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16" w:rsidRDefault="00241716" w:rsidP="00241716">
      <w:p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</w:p>
    <w:p w:rsidR="00241716" w:rsidRDefault="00241716" w:rsidP="00572279">
      <w:p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>Карта учета 1</w:t>
      </w:r>
    </w:p>
    <w:p w:rsidR="00241716" w:rsidRDefault="00241716" w:rsidP="00572279">
      <w:p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Недвижимое имущество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>здание, строение, сооружение или объекты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</w:t>
      </w:r>
    </w:p>
    <w:p w:rsidR="008470AE" w:rsidRPr="005757F1" w:rsidRDefault="005757F1" w:rsidP="00572279">
      <w:p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5757F1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Администрация  с</w:t>
      </w:r>
      <w:r w:rsidR="008470AE" w:rsidRPr="005757F1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ельское поселение </w:t>
      </w:r>
      <w:r w:rsidRPr="005757F1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proofErr w:type="spellStart"/>
      <w:r w:rsidRPr="005757F1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сумона</w:t>
      </w:r>
      <w:proofErr w:type="spellEnd"/>
      <w:r w:rsidRPr="005757F1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proofErr w:type="spellStart"/>
      <w:r w:rsidR="008470AE" w:rsidRPr="005757F1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Сушский</w:t>
      </w:r>
      <w:proofErr w:type="spellEnd"/>
    </w:p>
    <w:p w:rsidR="00241716" w:rsidRDefault="00241716" w:rsidP="00241716">
      <w:p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color w:val="auto"/>
          <w:sz w:val="25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201"/>
        <w:gridCol w:w="2059"/>
        <w:gridCol w:w="1572"/>
        <w:gridCol w:w="1405"/>
        <w:gridCol w:w="1701"/>
        <w:gridCol w:w="1537"/>
        <w:gridCol w:w="731"/>
        <w:gridCol w:w="992"/>
        <w:gridCol w:w="1267"/>
        <w:gridCol w:w="13"/>
        <w:gridCol w:w="2154"/>
      </w:tblGrid>
      <w:tr w:rsidR="00241716" w:rsidTr="005722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auto"/>
                <w:lang w:eastAsia="ru-RU"/>
              </w:rPr>
              <w:t>/п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Реестровый номер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Наименование недвижимого имущества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Адрес недвижимого имущества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Площадь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Свидетельство о регистрации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(кадастровый номер)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Балансовая стоимость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( кадастровая стоимость)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износ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Остаточная стоимость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Площадь земельного участка 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Свидетельство о регистрации</w:t>
            </w:r>
            <w:r w:rsidR="005757F1">
              <w:rPr>
                <w:rFonts w:ascii="Times New Roman" w:hAnsi="Times New Roman"/>
                <w:bCs/>
                <w:color w:val="auto"/>
                <w:lang w:eastAsia="ru-RU"/>
              </w:rPr>
              <w:t>/</w:t>
            </w:r>
          </w:p>
          <w:p w:rsidR="005757F1" w:rsidRPr="005757F1" w:rsidRDefault="00575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 w:rsidRPr="005757F1"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Обременения-ограничения</w:t>
            </w:r>
          </w:p>
        </w:tc>
      </w:tr>
      <w:tr w:rsidR="00241716" w:rsidTr="005722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17 01 1 001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Администрация 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Сушский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Хемского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кожууна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      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Здание администрации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Республика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Тыва 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auto"/>
                <w:lang w:eastAsia="ru-RU"/>
              </w:rPr>
              <w:t>уш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ул.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Октябрьская, д.36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63,6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17 АВ 188734 от 24.04.2013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575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Нет</w:t>
            </w:r>
          </w:p>
        </w:tc>
      </w:tr>
      <w:tr w:rsidR="00241716" w:rsidTr="005722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Администрация 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Сушский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Хемского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кожууна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      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Здание Муниципальное бюджетное учреждение сельский дом культуры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Республика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Тыва 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auto"/>
                <w:lang w:eastAsia="ru-RU"/>
              </w:rPr>
              <w:t>уш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ул.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Октябрьская, д.37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579,9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17-17/003-17/025/001/2016-146/1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575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Нет</w:t>
            </w:r>
          </w:p>
        </w:tc>
      </w:tr>
      <w:tr w:rsidR="00241716" w:rsidTr="005722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Администрация 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Сушский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Хемского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кожууна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      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Земельный участок Муниципальное бюджетное учреждение сельский дом культуры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Республика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Тыва 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auto"/>
                <w:lang w:eastAsia="ru-RU"/>
              </w:rPr>
              <w:t>уш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ул.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Октябрьская, д.37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1117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>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17-АВ 176783 от 22.04.2013</w:t>
            </w:r>
          </w:p>
          <w:p w:rsidR="005757F1" w:rsidRDefault="00575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нет</w:t>
            </w:r>
          </w:p>
        </w:tc>
      </w:tr>
      <w:tr w:rsidR="00241716" w:rsidTr="005722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Администрация 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Сушский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lastRenderedPageBreak/>
              <w:t>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Хемского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кожууна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      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Квартира отделения связи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lastRenderedPageBreak/>
              <w:t>Республика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Тыва 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lastRenderedPageBreak/>
              <w:t>кожуун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auto"/>
                <w:lang w:eastAsia="ru-RU"/>
              </w:rPr>
              <w:t>уш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ул.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Октябрьская, д.34 кв.2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575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нет</w:t>
            </w:r>
          </w:p>
        </w:tc>
      </w:tr>
      <w:tr w:rsidR="00241716" w:rsidTr="005722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Администрация 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Сушский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Хемского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кожууна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 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Земельный участок   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администрации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Республика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Тыва 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auto"/>
                <w:lang w:eastAsia="ru-RU"/>
              </w:rPr>
              <w:t>уш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ул.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Октябрьская, д.36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248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17-АВ 142076 от 03.07.2012</w:t>
            </w:r>
          </w:p>
          <w:p w:rsidR="005757F1" w:rsidRDefault="00575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нет</w:t>
            </w:r>
          </w:p>
        </w:tc>
      </w:tr>
      <w:tr w:rsidR="00241716" w:rsidTr="005722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101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Администрация 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Сушский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Хемского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кожууна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      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Земельный участок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администрации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Республика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Тыва 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auto"/>
                <w:lang w:eastAsia="ru-RU"/>
              </w:rPr>
              <w:t>уш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ул.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Октябрьская, д.36 а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449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>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17-АВ 217829 от 21.02.2014</w:t>
            </w:r>
          </w:p>
          <w:p w:rsidR="005757F1" w:rsidRDefault="00575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нет</w:t>
            </w:r>
          </w:p>
        </w:tc>
      </w:tr>
      <w:tr w:rsidR="00241716" w:rsidTr="005722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102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17 35 1 102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Администрация 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Сушский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Хемского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кожууна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      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Здание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водоколонки</w:t>
            </w:r>
            <w:proofErr w:type="spellEnd"/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Республика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Тыва 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auto"/>
                <w:lang w:eastAsia="ru-RU"/>
              </w:rPr>
              <w:t>уш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ул.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Зеленая, д.34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11,5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17-АВ 219984 от 13.12.2013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575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нет</w:t>
            </w:r>
          </w:p>
        </w:tc>
      </w:tr>
      <w:tr w:rsidR="00241716" w:rsidTr="005722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Администрация 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Сушский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Хемского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кожууна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 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Здание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водоколонки</w:t>
            </w:r>
            <w:proofErr w:type="spellEnd"/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Республика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Тыва 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auto"/>
                <w:lang w:eastAsia="ru-RU"/>
              </w:rPr>
              <w:t>уш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ул.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Зеленая, д.9 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11,5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17-АВ 220362 от 09.01.2014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575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нет</w:t>
            </w:r>
          </w:p>
        </w:tc>
      </w:tr>
      <w:tr w:rsidR="00241716" w:rsidTr="005722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Администрация 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Сушский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Хемского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кожууна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      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Земельный участок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водоколонки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еленая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, д.34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Республика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Тыва 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auto"/>
                <w:lang w:eastAsia="ru-RU"/>
              </w:rPr>
              <w:t>уш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ул.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Зеленая, д.34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>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17-АВ 212109 от 14.08.2013</w:t>
            </w:r>
          </w:p>
          <w:p w:rsidR="005757F1" w:rsidRDefault="00575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нет</w:t>
            </w:r>
          </w:p>
        </w:tc>
      </w:tr>
      <w:tr w:rsidR="00241716" w:rsidTr="005722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Администрация  </w:t>
            </w:r>
            <w:r>
              <w:rPr>
                <w:rFonts w:ascii="Times New Roman" w:hAnsi="Times New Roman"/>
                <w:bCs/>
                <w:color w:val="auto"/>
                <w:lang w:eastAsia="ru-RU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Сушский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Хемского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кожууна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      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Земельный участок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водоколонки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еленая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, д.9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lastRenderedPageBreak/>
              <w:t>Республика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lastRenderedPageBreak/>
              <w:t>Тыва 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auto"/>
                <w:lang w:eastAsia="ru-RU"/>
              </w:rPr>
              <w:t>уш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ул.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Зеленая, д.9 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lastRenderedPageBreak/>
              <w:t xml:space="preserve">20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>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lastRenderedPageBreak/>
              <w:t>17-АВ 210294 от 28.11.2013</w:t>
            </w:r>
          </w:p>
          <w:p w:rsidR="005757F1" w:rsidRDefault="00575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нет</w:t>
            </w:r>
          </w:p>
        </w:tc>
      </w:tr>
      <w:tr w:rsidR="00241716" w:rsidTr="005722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Администрация 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Сушский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Хемского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кожууна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      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Земельный участок для размещения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полигона твердых бытовых отходов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Республика Тыва 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auto"/>
                <w:lang w:eastAsia="ru-RU"/>
              </w:rPr>
              <w:t>уш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г. в 500 (пятьсот) метров от поселка с север-восточной стороны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31208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>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17-АВ 212107 от 14.08.2013</w:t>
            </w:r>
          </w:p>
          <w:p w:rsidR="005757F1" w:rsidRDefault="00575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нет</w:t>
            </w:r>
          </w:p>
        </w:tc>
      </w:tr>
      <w:tr w:rsidR="00241716" w:rsidTr="005722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Администрация 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Сушский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Хемского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кожууна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       </w:t>
            </w: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Земельный участок для размещения кладбищ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Республика Тыва Пий-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Хемский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auto"/>
                <w:lang w:eastAsia="ru-RU"/>
              </w:rPr>
              <w:t>уш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восточном направлении </w:t>
            </w:r>
            <w:smartTag w:uri="urn:schemas-microsoft-com:office:smarttags" w:element="metricconverter">
              <w:smartTagPr>
                <w:attr w:name="ProductID" w:val="600 метров"/>
              </w:smartTagPr>
              <w:r>
                <w:rPr>
                  <w:rFonts w:ascii="Times New Roman" w:hAnsi="Times New Roman"/>
                  <w:bCs/>
                  <w:color w:val="auto"/>
                  <w:lang w:eastAsia="ru-RU"/>
                </w:rPr>
                <w:t>600 метров</w:t>
              </w:r>
            </w:smartTag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6144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>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  <w:p w:rsidR="00241716" w:rsidRDefault="00241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17-АВ 197185 от 26.06.2013</w:t>
            </w:r>
          </w:p>
          <w:p w:rsidR="005757F1" w:rsidRDefault="00575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нет</w:t>
            </w:r>
            <w:bookmarkStart w:id="0" w:name="_GoBack"/>
            <w:bookmarkEnd w:id="0"/>
          </w:p>
        </w:tc>
      </w:tr>
    </w:tbl>
    <w:p w:rsidR="002801D0" w:rsidRDefault="002801D0"/>
    <w:sectPr w:rsidR="002801D0" w:rsidSect="00572279">
      <w:pgSz w:w="16839" w:h="11907" w:orient="landscape" w:code="9"/>
      <w:pgMar w:top="856" w:right="963" w:bottom="85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CE"/>
    <w:rsid w:val="00241716"/>
    <w:rsid w:val="002801D0"/>
    <w:rsid w:val="00407313"/>
    <w:rsid w:val="00572279"/>
    <w:rsid w:val="005757F1"/>
    <w:rsid w:val="006103CE"/>
    <w:rsid w:val="0084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16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16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530</Words>
  <Characters>3022</Characters>
  <Application>Microsoft Office Word</Application>
  <DocSecurity>0</DocSecurity>
  <Lines>25</Lines>
  <Paragraphs>7</Paragraphs>
  <ScaleCrop>false</ScaleCrop>
  <Company>Microsoft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8</cp:revision>
  <dcterms:created xsi:type="dcterms:W3CDTF">2019-02-25T01:26:00Z</dcterms:created>
  <dcterms:modified xsi:type="dcterms:W3CDTF">2019-03-19T04:14:00Z</dcterms:modified>
</cp:coreProperties>
</file>