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48" w:rsidRPr="00EB4E6F" w:rsidRDefault="00592E48" w:rsidP="00592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592E48" w:rsidRPr="00EB4E6F" w:rsidRDefault="00592E48" w:rsidP="00592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Кочетова</w:t>
      </w:r>
      <w:proofErr w:type="spellEnd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, 11. тел/факс: (39435) 21-7-16</w:t>
      </w: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48" w:rsidRPr="00EB4E6F" w:rsidRDefault="00592E48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="00163CE7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№ </w:t>
      </w:r>
      <w:r w:rsidR="00163CE7">
        <w:rPr>
          <w:rFonts w:ascii="Times New Roman" w:eastAsia="Times New Roman" w:hAnsi="Times New Roman" w:cs="Times New Roman"/>
          <w:sz w:val="28"/>
          <w:szCs w:val="24"/>
          <w:lang w:eastAsia="ru-RU"/>
        </w:rPr>
        <w:t>564</w:t>
      </w: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694F" w:rsidRDefault="00592E48" w:rsidP="00592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592E48" w:rsidRDefault="00592E48" w:rsidP="00592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2E48" w:rsidRPr="0026694F" w:rsidRDefault="00592E48" w:rsidP="00592E4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муниципальной программы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Пий-Хемского кожууна Республики Тыва </w:t>
      </w: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«Развитие муниципальной службы </w:t>
      </w: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Пий-Хемского кожууна Республики Тыва</w:t>
      </w:r>
    </w:p>
    <w:p w:rsidR="0025651E" w:rsidRPr="0026694F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на 2018-2022 годы»</w:t>
      </w:r>
    </w:p>
    <w:p w:rsidR="0025651E" w:rsidRDefault="0025651E" w:rsidP="002565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651E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179 Бюджетного кодекса Российской Федерации, Федеральным законом от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02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марта 2007 г. № 25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-ФЗ «О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службе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Федерации», Указом Президента Российской Федерации от11 августа 2016 г. № 403 «Об Основных направлениях развития государственной гражданской службы Российской Федерации на 2016-2018 годы» и Законом Респуб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лики Тыва от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января 2000 г. № 389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«О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бе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во исполнение постановления</w:t>
      </w:r>
      <w:proofErr w:type="gramEnd"/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Республики Тыва от 09 октября 2017 г. № 455 «Об утверждении г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сударственной программы Республики Тыва «Развитие государственной гражда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ской службы Республики Тыва на 2018-2022 годы»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 целях развития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службы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Пий-Хемском</w:t>
      </w:r>
      <w:proofErr w:type="spellEnd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Пий-Хемского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кожууна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5651E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26694F" w:rsidRPr="00592E48" w:rsidRDefault="0026694F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60D4B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прилагаемую 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муниципальную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 </w:t>
      </w:r>
      <w:r w:rsidRPr="00592E48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C23C29" w:rsidRPr="00592E48">
        <w:rPr>
          <w:rFonts w:ascii="Times New Roman" w:hAnsi="Times New Roman" w:cs="Times New Roman"/>
          <w:sz w:val="26"/>
          <w:szCs w:val="26"/>
        </w:rPr>
        <w:t>муниц</w:t>
      </w:r>
      <w:r w:rsidR="00C23C29" w:rsidRPr="00592E48">
        <w:rPr>
          <w:rFonts w:ascii="Times New Roman" w:hAnsi="Times New Roman" w:cs="Times New Roman"/>
          <w:sz w:val="26"/>
          <w:szCs w:val="26"/>
        </w:rPr>
        <w:t>и</w:t>
      </w:r>
      <w:r w:rsidR="00C23C29" w:rsidRPr="00592E48">
        <w:rPr>
          <w:rFonts w:ascii="Times New Roman" w:hAnsi="Times New Roman" w:cs="Times New Roman"/>
          <w:sz w:val="26"/>
          <w:szCs w:val="26"/>
        </w:rPr>
        <w:t>пальной</w:t>
      </w:r>
      <w:r w:rsidRPr="00592E48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130543" w:rsidRPr="00592E48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C23C29" w:rsidRPr="00592E48">
        <w:rPr>
          <w:rFonts w:ascii="Times New Roman" w:hAnsi="Times New Roman" w:cs="Times New Roman"/>
          <w:sz w:val="26"/>
          <w:szCs w:val="26"/>
        </w:rPr>
        <w:t>Республики Тыва на 2018-2022 го</w:t>
      </w:r>
      <w:r w:rsidRPr="00592E48">
        <w:rPr>
          <w:rFonts w:ascii="Times New Roman" w:hAnsi="Times New Roman" w:cs="Times New Roman"/>
          <w:sz w:val="26"/>
          <w:szCs w:val="26"/>
        </w:rPr>
        <w:t>ды» (д</w:t>
      </w:r>
      <w:r w:rsidRPr="00592E48">
        <w:rPr>
          <w:rFonts w:ascii="Times New Roman" w:hAnsi="Times New Roman" w:cs="Times New Roman"/>
          <w:sz w:val="26"/>
          <w:szCs w:val="26"/>
        </w:rPr>
        <w:t>а</w:t>
      </w:r>
      <w:r w:rsidRPr="00592E48">
        <w:rPr>
          <w:rFonts w:ascii="Times New Roman" w:hAnsi="Times New Roman" w:cs="Times New Roman"/>
          <w:sz w:val="26"/>
          <w:szCs w:val="26"/>
        </w:rPr>
        <w:t>лее – Программа).</w:t>
      </w:r>
    </w:p>
    <w:p w:rsidR="00B60D4B" w:rsidRPr="00592E48" w:rsidRDefault="0025651E" w:rsidP="00266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Финансовому управлению Администрации Пий-Хемского кожууна Ре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публики Тыва и заместителю по экономике Администрации Пий-Хемского кожу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при формировании проекта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Пий-Хемского кожууна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на соответствующие годы и плановый период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включать Программу в перечень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программ, подлежащих финансовому обеспечению за счет средств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2125" w:rsidRPr="00592E48" w:rsidRDefault="0026694F" w:rsidP="002565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5651E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Постановление  обнародовать в установленном порядке и ра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местить в сети Интернет на официальном сайте администрации Пий-Хемского </w:t>
      </w:r>
      <w:r w:rsidR="003E0049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="003E0049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3E0049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жууна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33BEE" w:rsidRPr="00592E48" w:rsidRDefault="0026694F" w:rsidP="002565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 Н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постановление вступает в силу с 1 января 2018 г.</w:t>
      </w:r>
    </w:p>
    <w:p w:rsidR="0026694F" w:rsidRPr="00592E48" w:rsidRDefault="0026694F" w:rsidP="00592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6694F" w:rsidRPr="00592E48" w:rsidRDefault="00592E48" w:rsidP="002669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о. председателя</w:t>
      </w:r>
      <w:r w:rsidR="0026694F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 </w:t>
      </w:r>
    </w:p>
    <w:p w:rsidR="0026694F" w:rsidRDefault="0026694F" w:rsidP="00592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Пий-Хемского</w:t>
      </w:r>
      <w:proofErr w:type="spellEnd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кожууна</w:t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spellStart"/>
      <w:r w:rsid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А.А.Монгуш</w:t>
      </w:r>
      <w:proofErr w:type="spellEnd"/>
    </w:p>
    <w:p w:rsidR="00120417" w:rsidRDefault="009A77D3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постановлением </w:t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>Республики Тыва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0417" w:rsidRDefault="009A77D3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63CE7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63CE7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2017 г. № </w:t>
      </w:r>
      <w:r w:rsidR="00163CE7">
        <w:rPr>
          <w:rFonts w:ascii="Times New Roman" w:hAnsi="Times New Roman" w:cs="Times New Roman"/>
          <w:color w:val="000000"/>
          <w:sz w:val="24"/>
          <w:szCs w:val="24"/>
        </w:rPr>
        <w:t>564</w:t>
      </w:r>
      <w:bookmarkStart w:id="0" w:name="_GoBack"/>
      <w:bookmarkEnd w:id="0"/>
    </w:p>
    <w:p w:rsidR="00120417" w:rsidRDefault="00120417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0417" w:rsidRDefault="00120417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</w:t>
      </w:r>
      <w:r w:rsidR="009A77D3"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ПРОГРАММА</w:t>
      </w:r>
      <w:r w:rsidR="00CA3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ПИЙ-ХЕМСКОГО КОЖУУНА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ТЫВА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службы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>на 2018-2022 годы»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С П О Р Т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>Республики Тыва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службы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>на 2018-2022 годы»</w:t>
      </w:r>
    </w:p>
    <w:p w:rsidR="00120417" w:rsidRDefault="00120417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120417" w:rsidRDefault="00120417" w:rsidP="00CA3FE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Республики Тыва «Развитие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 на 2018- 2022 годы» (далее – Программа)</w:t>
            </w:r>
          </w:p>
        </w:tc>
      </w:tr>
      <w:tr w:rsidR="00120417" w:rsidTr="00654F31">
        <w:tc>
          <w:tcPr>
            <w:tcW w:w="2093" w:type="dxa"/>
          </w:tcPr>
          <w:p w:rsidR="00120417" w:rsidRDefault="00502E74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динатор Пр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120417" w:rsidRPr="00130543" w:rsidRDefault="00120417" w:rsidP="00CA3F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>Пий-Хемского кожууна</w:t>
            </w: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478" w:type="dxa"/>
          </w:tcPr>
          <w:p w:rsidR="00120417" w:rsidRP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Пий-Хемского кожууна 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3E0049" w:rsidRP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>Администрация Пий-Хемского кожууна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417" w:rsidRDefault="00FD13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Пий-Хемского кожууна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478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предусмотрены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478" w:type="dxa"/>
          </w:tcPr>
          <w:p w:rsid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управления кадровым составом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служба) и повышение качества его формирования;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профессионального развития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 (да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лее –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служащие) и лиц, включенных в резерв управленч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кадров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повыше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их про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и компетентности;</w:t>
            </w:r>
          </w:p>
          <w:p w:rsidR="00FD1349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престижа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Default="00FD13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антикоррупционных механизмов в системе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478" w:type="dxa"/>
          </w:tcPr>
          <w:p w:rsid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нормативного правового и методического обе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печения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Концепции кадровой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системы по управлению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единой кадровой политики в </w:t>
            </w:r>
            <w:r w:rsidR="00120417" w:rsidRPr="00130543">
              <w:rPr>
                <w:rFonts w:ascii="Times New Roman" w:hAnsi="Times New Roman" w:cs="Times New Roman"/>
                <w:sz w:val="24"/>
                <w:szCs w:val="24"/>
              </w:rPr>
              <w:t>Республике Тыва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открытости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 и равного дос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тупа граждан к ней;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соблюдения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жащими законод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тельства в сфере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противодействия корру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взаимодействия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с обще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объединениями и гражданами;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объективности и прозрачно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процедур проведе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конкурсов на замещение вакантных должностей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10B25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и включение в кадровый резерв;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дополнительным профессиональным образова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и лиц, включен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 резерв управ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ленческих кадров Республики Тыва;</w:t>
            </w:r>
          </w:p>
          <w:p w:rsidR="00120417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использование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кадрового резерва для оператив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решения кадровых вопро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перспективных задач кад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рового обе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</w:p>
        </w:tc>
      </w:tr>
      <w:tr w:rsidR="00120417" w:rsidTr="00654F31">
        <w:tc>
          <w:tcPr>
            <w:tcW w:w="2093" w:type="dxa"/>
          </w:tcPr>
          <w:p w:rsidR="00120417" w:rsidRDefault="00210B25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 и пока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Программы</w:t>
            </w:r>
          </w:p>
        </w:tc>
        <w:tc>
          <w:tcPr>
            <w:tcW w:w="7478" w:type="dxa"/>
          </w:tcPr>
          <w:p w:rsidR="005417B2" w:rsidRDefault="00120417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44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служащих, получивших дополни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профессиональное образование;</w:t>
            </w:r>
          </w:p>
          <w:p w:rsidR="005417B2" w:rsidRDefault="005417B2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лиц, включенных в резерв управленческих кадров Ре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Тыва, получ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ивших дополнительное профессио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нальное обр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зование;</w:t>
            </w:r>
          </w:p>
          <w:p w:rsidR="005417B2" w:rsidRDefault="005417B2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организованны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проведенных обучающих семи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наров, совещаний и иных м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ероприятий по актуальным вопро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Default="005417B2" w:rsidP="005417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проведенных проверок в органах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соблюдению законодательства о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службе и противодействию коррупции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Пр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120417" w:rsidRP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 реализуется в один этап</w:t>
            </w:r>
            <w:r w:rsidR="00E70903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период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2018 по 2022 годы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210B25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ассигно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210B25" w:rsidRDefault="00120417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общий объем финансирования Программы на </w:t>
            </w:r>
            <w:r w:rsid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с 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2018-2022 годы составит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тыс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рублей за счет 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</w:t>
            </w:r>
            <w:r w:rsidR="00210B25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по годам:</w:t>
            </w:r>
          </w:p>
          <w:p w:rsidR="00210B25" w:rsidRPr="00E70903" w:rsidRDefault="00120417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210B25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10B25" w:rsidRPr="00E70903" w:rsidRDefault="00120417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210B25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10B25" w:rsidRPr="00E70903" w:rsidRDefault="00120417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D75ADF" w:rsidRPr="00E70903" w:rsidRDefault="00120417" w:rsidP="00D75A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D75ADF" w:rsidRDefault="00120417" w:rsidP="00D75A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0417" w:rsidRPr="00120417" w:rsidRDefault="00120417" w:rsidP="00D46F6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 Программы носят прогноз</w:t>
            </w:r>
            <w:r w:rsidR="00D7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ха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 и подлежат ежегодной корректировке ис</w:t>
            </w:r>
            <w:r w:rsidR="00D7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 из воз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можностей </w:t>
            </w:r>
            <w:r w:rsidR="00D75ADF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</w:t>
            </w:r>
            <w:r w:rsidR="00D75ADF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75ADF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</w:t>
            </w:r>
            <w:r w:rsidR="00D46F68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емые р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реа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Программы</w:t>
            </w:r>
          </w:p>
        </w:tc>
        <w:tc>
          <w:tcPr>
            <w:tcW w:w="7478" w:type="dxa"/>
          </w:tcPr>
          <w:p w:rsidR="003E0049" w:rsidRDefault="003E00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по управлению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654F31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бой;</w:t>
            </w:r>
          </w:p>
          <w:p w:rsidR="003E0049" w:rsidRDefault="003E00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единой кадровой политики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0049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открытости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рав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доступа граждан к ней;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17B2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служащими законодательства в сфере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противодействия к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орруп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реализация антикоррупцио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механизмов в системе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развитие взаим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 с обществен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объединениями и гражданами;</w:t>
            </w:r>
          </w:p>
          <w:p w:rsidR="005417B2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процедур отбора квалифициро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кад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C000FA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высококвалифицированного кадрового состава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C000FA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положительной динамики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и лиц, состоящих в резерве управленческих кадров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ежегодно получающих дополнительное профе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сиональное образование;</w:t>
            </w:r>
          </w:p>
          <w:p w:rsidR="00C000FA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использование кадрового резерва</w:t>
            </w:r>
            <w:r w:rsidR="00F34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основного 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точника обновления и пополнения кадрового состава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Pr="00120417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результативности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служащих.</w:t>
            </w:r>
          </w:p>
        </w:tc>
      </w:tr>
    </w:tbl>
    <w:p w:rsidR="00120417" w:rsidRDefault="00120417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F31" w:rsidRPr="00654F31" w:rsidRDefault="009A77D3" w:rsidP="00654F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I. Обоснование проблемы, анализ ее исходного состояния</w:t>
      </w:r>
    </w:p>
    <w:p w:rsidR="00654F31" w:rsidRPr="00654F31" w:rsidRDefault="00654F31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3D3" w:rsidRPr="00704EB0" w:rsidRDefault="009A77D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</w:rPr>
        <w:t>35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02 марта 2007 г. № 25-ФЗ «О муниципальной службе в Российской Федерации»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муниц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пальной службы обеспечивается муниципальными программами развития муниц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пальной службы и программами развития муниципальной службы субъектов Ро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сийской Федерации, финансируемыми соответственно за счет средств местных бюджетов и бюджетов субъектов Российской Федерации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353D3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53D3" w:rsidRPr="00C000FA" w:rsidRDefault="009A77D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разработана в целях реализации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02 марта 2007 г. № 25-ФЗ «О муниципальной службе в Российской Федерации»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Указа Пр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зидента Российской Федерации от 11 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августа 2016 г. № 403 «Об Основ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ных напра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лениях развития государственной гражданской службы Россий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ской Фе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дерации на 2016 - 2018 годы»,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Закона Республики Тыва от 12 января 2000 г. № 389 «О мун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ципальной службе» 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и на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правлена на дальнейшее развитие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proofErr w:type="gramEnd"/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службы.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службе с каждым днем воз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растает потребность в высок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ква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лифицированных кадрах, способных результативно осуществлять служеб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ную дея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тельность. </w:t>
      </w:r>
      <w:proofErr w:type="gramStart"/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Социально-экономическая ситуация в </w:t>
      </w:r>
      <w:proofErr w:type="spellStart"/>
      <w:r w:rsidR="00BF3404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обуславливает нео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хо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димость реализации современной кадровой политики, предполагающей внедр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технологий эффективного формирования кадрового состава на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службе,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методического обеспечения деятельности </w:t>
      </w:r>
      <w:r w:rsidRPr="00C000FA">
        <w:rPr>
          <w:rFonts w:ascii="Times New Roman" w:hAnsi="Times New Roman" w:cs="Times New Roman"/>
          <w:sz w:val="26"/>
          <w:szCs w:val="26"/>
        </w:rPr>
        <w:t>орган</w:t>
      </w:r>
      <w:r w:rsidR="003353D3" w:rsidRPr="00C000FA">
        <w:rPr>
          <w:rFonts w:ascii="Times New Roman" w:hAnsi="Times New Roman" w:cs="Times New Roman"/>
          <w:sz w:val="26"/>
          <w:szCs w:val="26"/>
        </w:rPr>
        <w:t xml:space="preserve">ов </w:t>
      </w:r>
      <w:r w:rsidR="00BF3404" w:rsidRPr="00C000FA">
        <w:rPr>
          <w:rFonts w:ascii="Times New Roman" w:hAnsi="Times New Roman" w:cs="Times New Roman"/>
          <w:sz w:val="26"/>
          <w:szCs w:val="26"/>
        </w:rPr>
        <w:t>местного самоуправл</w:t>
      </w:r>
      <w:r w:rsidR="00BF3404" w:rsidRPr="00C000FA">
        <w:rPr>
          <w:rFonts w:ascii="Times New Roman" w:hAnsi="Times New Roman" w:cs="Times New Roman"/>
          <w:sz w:val="26"/>
          <w:szCs w:val="26"/>
        </w:rPr>
        <w:t>е</w:t>
      </w:r>
      <w:r w:rsidR="00BF3404" w:rsidRPr="00C000FA">
        <w:rPr>
          <w:rFonts w:ascii="Times New Roman" w:hAnsi="Times New Roman" w:cs="Times New Roman"/>
          <w:sz w:val="26"/>
          <w:szCs w:val="26"/>
        </w:rPr>
        <w:t>ния</w:t>
      </w:r>
      <w:r w:rsidR="003353D3" w:rsidRPr="00C000FA">
        <w:rPr>
          <w:rFonts w:ascii="Times New Roman" w:hAnsi="Times New Roman" w:cs="Times New Roman"/>
          <w:sz w:val="26"/>
          <w:szCs w:val="26"/>
        </w:rPr>
        <w:t xml:space="preserve"> </w:t>
      </w:r>
      <w:r w:rsidR="00C000FA" w:rsidRPr="00C000FA">
        <w:rPr>
          <w:rFonts w:ascii="Times New Roman" w:hAnsi="Times New Roman" w:cs="Times New Roman"/>
          <w:sz w:val="26"/>
          <w:szCs w:val="26"/>
        </w:rPr>
        <w:t xml:space="preserve">Пий-Хемского </w:t>
      </w:r>
      <w:r w:rsidR="00BF3404" w:rsidRPr="00C000FA">
        <w:rPr>
          <w:rFonts w:ascii="Times New Roman" w:hAnsi="Times New Roman" w:cs="Times New Roman"/>
          <w:sz w:val="26"/>
          <w:szCs w:val="26"/>
        </w:rPr>
        <w:t>к</w:t>
      </w:r>
      <w:r w:rsidR="00C000FA" w:rsidRPr="00C000FA">
        <w:rPr>
          <w:rFonts w:ascii="Times New Roman" w:hAnsi="Times New Roman" w:cs="Times New Roman"/>
          <w:sz w:val="26"/>
          <w:szCs w:val="26"/>
        </w:rPr>
        <w:t>о</w:t>
      </w:r>
      <w:r w:rsidR="00BF3404" w:rsidRPr="00C000FA">
        <w:rPr>
          <w:rFonts w:ascii="Times New Roman" w:hAnsi="Times New Roman" w:cs="Times New Roman"/>
          <w:sz w:val="26"/>
          <w:szCs w:val="26"/>
        </w:rPr>
        <w:t>жууна</w:t>
      </w:r>
      <w:r w:rsidRPr="00BF340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 вопросам организации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службы, обеспечения подготовки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квалифицированных управленческих кадров, что нес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мненно повлечет улучшение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качества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в целом.</w:t>
      </w:r>
      <w:proofErr w:type="gramEnd"/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эффективности управления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 возможно только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при наличии высокопрофессиональных кадров в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органах респуб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лики. От того, насколько эффективно действуют 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муниципальный орган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, во многом зави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сит до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верие населения к власти.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развитию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бы присущи следующие про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блемы: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несоответствие некоторых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 квалификационным тре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бо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ваниям к образованию по специальности либо направлению подготовки, ст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жу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или работы по специальности, направлению подгото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ки, знаниями умениям, которые необходимы для исполнения должностных обяза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ностей;</w:t>
      </w:r>
    </w:p>
    <w:p w:rsidR="003353D3" w:rsidRPr="007F1064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не принятие органами </w:t>
      </w:r>
      <w:r w:rsidR="00C000FA" w:rsidRPr="00C000FA">
        <w:rPr>
          <w:rFonts w:ascii="Times New Roman" w:hAnsi="Times New Roman" w:cs="Times New Roman"/>
          <w:sz w:val="26"/>
          <w:szCs w:val="26"/>
        </w:rPr>
        <w:t>местного самоуправления Пий-Хемского кожууна</w:t>
      </w:r>
      <w:r w:rsidR="00BF34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3D3"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вующих решений представителя нанимателя - к специальности, напра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лению под</w:t>
      </w:r>
      <w:r w:rsidR="003353D3"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товки для замещения должностей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службы;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несвоевременное обеспечение повышен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ия квалификации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жащих;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несоблюдение отдельными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муниципальными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служащими ограничений и за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пре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тов, требований о предотвращении или об урегулировании конфликта интер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сов 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неисполнение обязанностей, установленных в целях противодействия ко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рупции;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недостаточный уровень, проводимых орг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анами </w:t>
      </w:r>
      <w:r w:rsidR="00C000FA" w:rsidRPr="00C000FA">
        <w:rPr>
          <w:rFonts w:ascii="Times New Roman" w:hAnsi="Times New Roman" w:cs="Times New Roman"/>
          <w:sz w:val="26"/>
          <w:szCs w:val="26"/>
        </w:rPr>
        <w:t>местного самоуправления Пий-Хемского кожууна</w:t>
      </w:r>
      <w:r w:rsidR="00C000FA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проверок достоверности представляемых гражданином сведений при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поступлении на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муниципальную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службу;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недостаточный уровень эффективности использования кадрового резерва как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основного источника обновления и пополнения кадрового состава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пальной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Все вышеуказанные проблемы тесно связаны между собой и могут быть ус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нены путем реализ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ации единой кадровой политики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 Кроме того,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необходимо 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метить, что решение указанных проблем возможно не только путем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совершенств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вания законодательства, но и путем правильного и качествен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ного ис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полнения его положений и требований с использованием более эффектив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ных под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ходов к упра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лению кадровыми ресурсами.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В целях повышения эффективности работы акцент должен ставиться на ц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направленное и системное дополнительное про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фессиональное образование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служащих. Это позволит восполнить пробелы в образовании некот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служащих, выявленные в ходе аттестации. Зачастую служ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щим не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ред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ко приходится при смене должностей менять сферы, а значит и специ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лиза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цию дея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тельности. Отсюда возникает актуальность получения дополнительн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го профес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сио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нального образования, постоянного расширения кругозора на основе углубленного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изучения нормативных правовых актов и социально-экономических процессов.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54F31">
        <w:rPr>
          <w:rFonts w:ascii="Times New Roman" w:hAnsi="Times New Roman" w:cs="Times New Roman"/>
          <w:color w:val="000000"/>
          <w:sz w:val="26"/>
          <w:szCs w:val="26"/>
        </w:rPr>
        <w:t>Кроме того, необходимость повышения квалификации в рамках дополн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тель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ного профессионального образования </w:t>
      </w:r>
      <w:r w:rsidR="007F1064" w:rsidRPr="007F1064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7F1064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 во многом обуслов</w:t>
      </w:r>
      <w:r w:rsidR="003353D3" w:rsidRPr="007F1064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7F1064">
        <w:rPr>
          <w:rFonts w:ascii="Times New Roman" w:hAnsi="Times New Roman" w:cs="Times New Roman"/>
          <w:color w:val="000000"/>
          <w:sz w:val="26"/>
          <w:szCs w:val="26"/>
        </w:rPr>
        <w:t>на постоянным изменением нормативной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правовой базы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как на фед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ральном, так 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 региональном уровнях, в том числе с учетом передаваемых гос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дарственных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полномочий 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в орган местного самоуправления.</w:t>
      </w:r>
      <w:proofErr w:type="gramEnd"/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Решение выявленных проблем целесообразно продолжить программ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ными ме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тодами, так как концентрация ресурсов, выделяемых из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бюджета, п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зволит обеспечить выполнение задач, поставленных пе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ред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бой.</w:t>
      </w:r>
    </w:p>
    <w:p w:rsidR="003353D3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С учетом изложенного становятся очевидными значимость и необходимость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принятия Программы, важность реализации мероприятий по развитию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пальной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службы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3B7E4D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Pr="00654F31">
        <w:rPr>
          <w:rFonts w:ascii="Times New Roman" w:hAnsi="Times New Roman" w:cs="Times New Roman"/>
          <w:color w:val="000000"/>
          <w:sz w:val="26"/>
          <w:szCs w:val="26"/>
        </w:rPr>
        <w:t>, а также по реализации полномочий, отнесенных к компетенции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>органа местного самоуправления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B7E4D" w:rsidRDefault="003B7E4D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3D3" w:rsidRDefault="009A77D3" w:rsidP="003146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II. Основные цели, задачи и этапы реализации Программы</w:t>
      </w:r>
    </w:p>
    <w:p w:rsidR="003353D3" w:rsidRDefault="003353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48F0" w:rsidRDefault="009A77D3" w:rsidP="00F10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Цели Программы: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управления кадровым составом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бы и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повышение качества его формирования;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формирование высококвалифицированного кадрового состава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ной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совершенствование системы профессиона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льного развития муниципальных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жащих и лиц, включенных в резерв управленче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ских кадров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Пий-Хемского к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жууна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, по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вышение их профессионализма и компетентности;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повышение престижа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антикоррупционных механизмов в системе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пальной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службы.</w:t>
      </w:r>
    </w:p>
    <w:p w:rsidR="00F348F0" w:rsidRDefault="00F348F0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Задачи Программы: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совершенствование нормативного правового и методического обеспечения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реализация Концепции кадровой политики </w:t>
      </w:r>
      <w:r w:rsidR="00C000FA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системы по управлению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реализация единой кадровой политики </w:t>
      </w:r>
      <w:r w:rsidRPr="00C000F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000FA" w:rsidRPr="00C000FA">
        <w:rPr>
          <w:rFonts w:ascii="Times New Roman" w:hAnsi="Times New Roman" w:cs="Times New Roman"/>
          <w:sz w:val="26"/>
          <w:szCs w:val="26"/>
        </w:rPr>
        <w:t>Пий-Хемском</w:t>
      </w:r>
      <w:proofErr w:type="spellEnd"/>
      <w:r w:rsidR="00C000FA" w:rsidRPr="00C000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00FA" w:rsidRPr="00C000FA">
        <w:rPr>
          <w:rFonts w:ascii="Times New Roman" w:hAnsi="Times New Roman" w:cs="Times New Roman"/>
          <w:sz w:val="26"/>
          <w:szCs w:val="26"/>
        </w:rPr>
        <w:t>кожууне</w:t>
      </w:r>
      <w:proofErr w:type="spellEnd"/>
      <w:r w:rsidRPr="00654F3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открытости </w:t>
      </w:r>
      <w:r w:rsidR="00F00D1C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 равного доступа гра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дан к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ней;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соблюдения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муниципальными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служащими законодательства в сфере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0D1C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 противодействия коррупции; 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развитие взаимодействия </w:t>
      </w:r>
      <w:r w:rsidR="00F00D1C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с обще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ственными объ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дине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ниями и гражданами;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повышение объективности и прозрачности процедур проведения конкурсов на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замещение вакантных должностей гражданской службы и включение в кадр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вый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резерв;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дополнительным профессиональным образованием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пальных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служащих и лиц, включенных в резерв управленческих кадров </w:t>
      </w:r>
      <w:r w:rsidR="00C000FA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эффективное использование кадрового резерва для оперативного решения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кадровых вопросов и перспективных задач кадрового обеспечения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службы.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Перечень целевых индикаторов и показате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лей Программы представлен в при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ложении № 1 к настоящей Программе.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Общий срок реализации Программы рассчитан на период с 2018-2022 годы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(в один этап).</w:t>
      </w:r>
    </w:p>
    <w:p w:rsidR="003146FF" w:rsidRDefault="003146FF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46FF" w:rsidRDefault="009A77D3" w:rsidP="003146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158E1">
        <w:rPr>
          <w:rFonts w:ascii="Times New Roman" w:hAnsi="Times New Roman" w:cs="Times New Roman"/>
          <w:color w:val="000000"/>
          <w:sz w:val="26"/>
          <w:szCs w:val="26"/>
        </w:rPr>
        <w:t>III. Система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(перечень) программных мероприятий</w:t>
      </w:r>
    </w:p>
    <w:p w:rsidR="003146FF" w:rsidRDefault="003146FF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58E1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Основные программные мероприятия прив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едены в приложении № 2 к н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стоя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щей Программе по следующим направлениям:</w:t>
      </w:r>
    </w:p>
    <w:p w:rsidR="001158E1" w:rsidRDefault="009A77D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управления кадровым составом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бы и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повышение качества его формирования;</w:t>
      </w:r>
    </w:p>
    <w:p w:rsidR="001158E1" w:rsidRDefault="009A77D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совершенствование системы профессиона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льного развития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жащих и лиц, включенных в резерв управленче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ских кадров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Пий-Хемского к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жууна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, по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вышение их профессионализма и компетентности;</w:t>
      </w:r>
    </w:p>
    <w:p w:rsidR="001158E1" w:rsidRDefault="009A77D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повышение престижа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службы;</w:t>
      </w:r>
    </w:p>
    <w:p w:rsidR="001158E1" w:rsidRDefault="009A77D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антикоррупционных механизмов в системе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пальной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службы.</w:t>
      </w:r>
    </w:p>
    <w:p w:rsidR="001158E1" w:rsidRDefault="001158E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58E1" w:rsidRDefault="009A77D3" w:rsidP="001158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IV. Обоснование финансовых и материальных затрат</w:t>
      </w:r>
    </w:p>
    <w:p w:rsidR="001158E1" w:rsidRDefault="001158E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Источниками финансирования мероприятий Программы являются средства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48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Пий-Хемского 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на</w:t>
      </w:r>
      <w:r w:rsidR="00E70903">
        <w:rPr>
          <w:rFonts w:ascii="Times New Roman" w:hAnsi="Times New Roman" w:cs="Times New Roman"/>
          <w:color w:val="000000"/>
          <w:sz w:val="26"/>
          <w:szCs w:val="26"/>
        </w:rPr>
        <w:t xml:space="preserve"> период 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2018-2022 годы составит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650 тыс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 рублей, в том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числе по годам: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2018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120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2019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125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2020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130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2021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135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2022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140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Программы носит прогнозный характер и подлежит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ежегодной корректировке исходя из возможностей 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бюджета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V. Трудовые ресурсы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Для достижения поставленных целей и решения задач Программы необх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димы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трудовые ресурсы.</w:t>
      </w: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На реализацию мероприятий Программы будут привле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каться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ные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жащие, лица, включенные в резерв управленческ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их кадров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, пре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ставители организаций, осуществляющих образов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ательную деятельность и иных ор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ганизаций.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VI. Механизм реализации Программы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осуществляется ответственным исполнителем и 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ис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полнителями Программы в соответствии с ко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мплексным планом реализации Про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граммы, содержащим перечень мероприятий по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плана основных меро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приятий Программы по форме согласно приложению № 3.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Программу могут </w:t>
      </w:r>
      <w:proofErr w:type="gramStart"/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>вносится</w:t>
      </w:r>
      <w:proofErr w:type="gramEnd"/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изменения в </w:t>
      </w:r>
      <w:r w:rsidR="00F348F0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установленном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порядке, </w:t>
      </w:r>
    </w:p>
    <w:p w:rsidR="00502E74" w:rsidRPr="00F10DF7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4F3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мероприятий Программы осуществляется </w:t>
      </w:r>
      <w:r w:rsidR="00502E74" w:rsidRPr="00F10DF7">
        <w:rPr>
          <w:rFonts w:ascii="Times New Roman" w:hAnsi="Times New Roman" w:cs="Times New Roman"/>
          <w:sz w:val="26"/>
          <w:szCs w:val="26"/>
        </w:rPr>
        <w:t>мун</w:t>
      </w:r>
      <w:r w:rsidR="00502E74" w:rsidRPr="00F10DF7">
        <w:rPr>
          <w:rFonts w:ascii="Times New Roman" w:hAnsi="Times New Roman" w:cs="Times New Roman"/>
          <w:sz w:val="26"/>
          <w:szCs w:val="26"/>
        </w:rPr>
        <w:t>и</w:t>
      </w:r>
      <w:r w:rsidR="00502E74" w:rsidRPr="00F10DF7">
        <w:rPr>
          <w:rFonts w:ascii="Times New Roman" w:hAnsi="Times New Roman" w:cs="Times New Roman"/>
          <w:sz w:val="26"/>
          <w:szCs w:val="26"/>
        </w:rPr>
        <w:t>ципальным</w:t>
      </w:r>
      <w:r w:rsidRPr="00F10DF7">
        <w:rPr>
          <w:rFonts w:ascii="Times New Roman" w:hAnsi="Times New Roman" w:cs="Times New Roman"/>
          <w:sz w:val="26"/>
          <w:szCs w:val="26"/>
        </w:rPr>
        <w:t xml:space="preserve"> заказчиком - координатором Программы.</w:t>
      </w:r>
    </w:p>
    <w:p w:rsidR="00502E74" w:rsidRPr="00F10DF7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0DF7">
        <w:rPr>
          <w:rFonts w:ascii="Times New Roman" w:hAnsi="Times New Roman" w:cs="Times New Roman"/>
          <w:sz w:val="26"/>
          <w:szCs w:val="26"/>
        </w:rPr>
        <w:t>Муниципальный</w:t>
      </w:r>
      <w:r w:rsidR="00654F31" w:rsidRPr="00F10DF7">
        <w:rPr>
          <w:rFonts w:ascii="Times New Roman" w:hAnsi="Times New Roman" w:cs="Times New Roman"/>
          <w:sz w:val="26"/>
          <w:szCs w:val="26"/>
        </w:rPr>
        <w:t xml:space="preserve"> заказчик-координатор Программы:</w:t>
      </w:r>
    </w:p>
    <w:p w:rsidR="00502E74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DF7">
        <w:rPr>
          <w:rFonts w:ascii="Times New Roman" w:hAnsi="Times New Roman" w:cs="Times New Roman"/>
          <w:sz w:val="26"/>
          <w:szCs w:val="26"/>
        </w:rPr>
        <w:t xml:space="preserve">- направляет в </w:t>
      </w:r>
      <w:r w:rsidR="00F348F0" w:rsidRPr="00F10DF7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F10DF7">
        <w:rPr>
          <w:rFonts w:ascii="Times New Roman" w:hAnsi="Times New Roman" w:cs="Times New Roman"/>
          <w:sz w:val="26"/>
          <w:szCs w:val="26"/>
        </w:rPr>
        <w:t xml:space="preserve">экономики </w:t>
      </w:r>
      <w:r w:rsidR="00F348F0" w:rsidRPr="00F10DF7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F10DF7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и отчет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 ходе реали</w:t>
      </w:r>
      <w:r w:rsidR="00F10DF7">
        <w:rPr>
          <w:rFonts w:ascii="Times New Roman" w:hAnsi="Times New Roman" w:cs="Times New Roman"/>
          <w:color w:val="000000"/>
          <w:sz w:val="26"/>
          <w:szCs w:val="26"/>
        </w:rPr>
        <w:t>зации Программы в установленном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502E74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обеспечивает размещение доклада о ходе реализации Программы в отче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ном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году на официальном сайте 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Пий-Хемского кожууна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 инфо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мационно-телекоммуникационной сети «Интернет».</w:t>
      </w:r>
    </w:p>
    <w:p w:rsidR="00502E74" w:rsidRDefault="00502E74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VII. Оценка социально-экономической эффективности</w:t>
      </w: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и экологических последствий от реализации программных заданий</w:t>
      </w:r>
    </w:p>
    <w:p w:rsidR="00502E74" w:rsidRDefault="00502E74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3EF3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75A">
        <w:rPr>
          <w:rFonts w:ascii="Times New Roman" w:hAnsi="Times New Roman" w:cs="Times New Roman"/>
          <w:color w:val="000000"/>
          <w:sz w:val="26"/>
          <w:szCs w:val="26"/>
        </w:rPr>
        <w:t>Резу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льтаты реализации мероприятий Прог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раммы окажут положительное влия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ние на социально-экономическое развитие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 xml:space="preserve">Пий-Хемского кожууна </w:t>
      </w:r>
      <w:r w:rsidR="005470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3EF3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Основными результатами реализации Программы предусматриваются:</w:t>
      </w:r>
    </w:p>
    <w:p w:rsidR="0097575A" w:rsidRDefault="0054709C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системы по управлению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службой;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ведение единой кадровой политики в </w:t>
      </w:r>
      <w:proofErr w:type="spellStart"/>
      <w:r w:rsidR="00994FC1" w:rsidRPr="00F10DF7">
        <w:rPr>
          <w:rFonts w:ascii="Times New Roman" w:hAnsi="Times New Roman" w:cs="Times New Roman"/>
          <w:sz w:val="26"/>
          <w:szCs w:val="26"/>
        </w:rPr>
        <w:t>кожууне</w:t>
      </w:r>
      <w:proofErr w:type="spellEnd"/>
      <w:r w:rsidRPr="00F10DF7">
        <w:rPr>
          <w:rFonts w:ascii="Times New Roman" w:hAnsi="Times New Roman" w:cs="Times New Roman"/>
          <w:sz w:val="26"/>
          <w:szCs w:val="26"/>
        </w:rPr>
        <w:t>;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открытости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 равного доступа гра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дан к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ней;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развитие взаимодействия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с общественными объ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ди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ниями и гражданами;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совершенствование процедур отбора квалифицирован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ных кадров для м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службы;</w:t>
      </w:r>
    </w:p>
    <w:p w:rsidR="0026694F" w:rsidRDefault="00654F31" w:rsidP="009757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формирование высококвалифицированного кадрового состава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ной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- сохранение положительной динамики количества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щих и лиц, состоящих в резерве управленческих кадров </w:t>
      </w:r>
      <w:r w:rsidR="00704EB0" w:rsidRPr="00994FC1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, ежегод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но полу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чающих дополнительное профессиональное образование;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>- эффективное использование кадрового резерва как основного источни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ка об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новления и пополнения кадрового состава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- повышение результативности профессиональной деятельности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муниц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пальных 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служащих.</w:t>
      </w:r>
    </w:p>
    <w:p w:rsidR="00654F31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>Каких-либо экологических последствий реализация Программы не повлечет.</w:t>
      </w:r>
    </w:p>
    <w:p w:rsidR="009C32C8" w:rsidRDefault="009C32C8" w:rsidP="001D0F1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Default="009C32C8" w:rsidP="009C32C8">
      <w:pPr>
        <w:ind w:firstLine="708"/>
        <w:rPr>
          <w:rFonts w:ascii="Times New Roman" w:hAnsi="Times New Roman" w:cs="Times New Roman"/>
          <w:sz w:val="26"/>
          <w:szCs w:val="26"/>
        </w:rPr>
        <w:sectPr w:rsidR="009C32C8" w:rsidSect="002457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 Республики Тыва 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2018-2022 годы»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 Р Е Ч Е Н Ь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целевых индикаторов и показателей муниципальной программы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2018-2022 годы»</w:t>
      </w:r>
    </w:p>
    <w:p w:rsidR="009C32C8" w:rsidRDefault="009C32C8" w:rsidP="009C32C8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44"/>
        <w:gridCol w:w="1560"/>
        <w:gridCol w:w="1134"/>
        <w:gridCol w:w="1134"/>
        <w:gridCol w:w="1275"/>
        <w:gridCol w:w="1276"/>
        <w:gridCol w:w="1276"/>
        <w:gridCol w:w="1276"/>
        <w:gridCol w:w="1211"/>
      </w:tblGrid>
      <w:tr w:rsidR="009C32C8" w:rsidTr="009C32C8">
        <w:trPr>
          <w:trHeight w:val="33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Единица и</w:t>
            </w:r>
            <w:r w:rsidRPr="009C32C8">
              <w:rPr>
                <w:rFonts w:ascii="Times New Roman" w:hAnsi="Times New Roman" w:cs="Times New Roman"/>
              </w:rPr>
              <w:t>з</w:t>
            </w:r>
            <w:r w:rsidRPr="009C32C8">
              <w:rPr>
                <w:rFonts w:ascii="Times New Roman" w:hAnsi="Times New Roman" w:cs="Times New Roman"/>
              </w:rPr>
              <w:t>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Базовый показатель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C32C8" w:rsidTr="009C32C8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2016 г 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2017 г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2018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2019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2020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2021 г план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2022 г план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1. Количество муниципальных служащих, п</w:t>
            </w:r>
            <w:r w:rsidRPr="009C32C8">
              <w:rPr>
                <w:rFonts w:ascii="Times New Roman" w:hAnsi="Times New Roman" w:cs="Times New Roman"/>
                <w:color w:val="000000"/>
              </w:rPr>
              <w:t>о</w:t>
            </w:r>
            <w:r w:rsidRPr="009C32C8">
              <w:rPr>
                <w:rFonts w:ascii="Times New Roman" w:hAnsi="Times New Roman" w:cs="Times New Roman"/>
                <w:color w:val="000000"/>
              </w:rPr>
              <w:t>лучивших дополнительное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 xml:space="preserve">2. Количество лиц, включенных в резерв управленческих кадров </w:t>
            </w:r>
            <w:proofErr w:type="spellStart"/>
            <w:r w:rsidRPr="009C32C8">
              <w:rPr>
                <w:rFonts w:ascii="Times New Roman" w:hAnsi="Times New Roman" w:cs="Times New Roman"/>
                <w:color w:val="000000"/>
              </w:rPr>
              <w:t>Пий-Хемского</w:t>
            </w:r>
            <w:proofErr w:type="spellEnd"/>
            <w:r w:rsidRPr="009C32C8">
              <w:rPr>
                <w:rFonts w:ascii="Times New Roman" w:hAnsi="Times New Roman" w:cs="Times New Roman"/>
                <w:color w:val="000000"/>
              </w:rPr>
              <w:t xml:space="preserve"> кожу</w:t>
            </w:r>
            <w:r w:rsidRPr="009C32C8">
              <w:rPr>
                <w:rFonts w:ascii="Times New Roman" w:hAnsi="Times New Roman" w:cs="Times New Roman"/>
                <w:color w:val="000000"/>
              </w:rPr>
              <w:t>у</w:t>
            </w:r>
            <w:r w:rsidRPr="009C32C8">
              <w:rPr>
                <w:rFonts w:ascii="Times New Roman" w:hAnsi="Times New Roman" w:cs="Times New Roman"/>
                <w:color w:val="000000"/>
              </w:rPr>
              <w:t>на, получивших дополнительное професси</w:t>
            </w:r>
            <w:r w:rsidRPr="009C32C8">
              <w:rPr>
                <w:rFonts w:ascii="Times New Roman" w:hAnsi="Times New Roman" w:cs="Times New Roman"/>
                <w:color w:val="000000"/>
              </w:rPr>
              <w:t>о</w:t>
            </w:r>
            <w:r w:rsidRPr="009C32C8">
              <w:rPr>
                <w:rFonts w:ascii="Times New Roman" w:hAnsi="Times New Roman" w:cs="Times New Roman"/>
                <w:color w:val="000000"/>
              </w:rPr>
              <w:t>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3. Количество организованных и проведенных обучающих семинаров, совещаний и иных м</w:t>
            </w:r>
            <w:r w:rsidRPr="009C32C8">
              <w:rPr>
                <w:rFonts w:ascii="Times New Roman" w:hAnsi="Times New Roman" w:cs="Times New Roman"/>
                <w:color w:val="000000"/>
              </w:rPr>
              <w:t>е</w:t>
            </w:r>
            <w:r w:rsidRPr="009C32C8">
              <w:rPr>
                <w:rFonts w:ascii="Times New Roman" w:hAnsi="Times New Roman" w:cs="Times New Roman"/>
                <w:color w:val="000000"/>
              </w:rPr>
              <w:t>роприятий по актуальным вопросам муниц</w:t>
            </w:r>
            <w:r w:rsidRPr="009C32C8">
              <w:rPr>
                <w:rFonts w:ascii="Times New Roman" w:hAnsi="Times New Roman" w:cs="Times New Roman"/>
                <w:color w:val="000000"/>
              </w:rPr>
              <w:t>и</w:t>
            </w:r>
            <w:r w:rsidRPr="009C32C8">
              <w:rPr>
                <w:rFonts w:ascii="Times New Roman" w:hAnsi="Times New Roman" w:cs="Times New Roman"/>
                <w:color w:val="000000"/>
              </w:rPr>
              <w:t>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9C32C8">
              <w:rPr>
                <w:rFonts w:ascii="Times New Roman" w:hAnsi="Times New Roman" w:cs="Times New Roman"/>
              </w:rPr>
              <w:t>Количество проведенных проверок в орг</w:t>
            </w:r>
            <w:r w:rsidRPr="009C32C8">
              <w:rPr>
                <w:rFonts w:ascii="Times New Roman" w:hAnsi="Times New Roman" w:cs="Times New Roman"/>
              </w:rPr>
              <w:t>а</w:t>
            </w:r>
            <w:r w:rsidRPr="009C32C8">
              <w:rPr>
                <w:rFonts w:ascii="Times New Roman" w:hAnsi="Times New Roman" w:cs="Times New Roman"/>
              </w:rPr>
              <w:t xml:space="preserve">нах местного самоуправления </w:t>
            </w:r>
            <w:proofErr w:type="spellStart"/>
            <w:r w:rsidRPr="009C32C8">
              <w:rPr>
                <w:rFonts w:ascii="Times New Roman" w:hAnsi="Times New Roman" w:cs="Times New Roman"/>
              </w:rPr>
              <w:t>Пий-Хемского</w:t>
            </w:r>
            <w:proofErr w:type="spellEnd"/>
            <w:r w:rsidRPr="009C32C8">
              <w:rPr>
                <w:rFonts w:ascii="Times New Roman" w:hAnsi="Times New Roman" w:cs="Times New Roman"/>
              </w:rPr>
              <w:t xml:space="preserve"> кожууна по соблюдению законодательства о муниципальной службе и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32C8" w:rsidRDefault="009C32C8" w:rsidP="009C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 Республики Тыва 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2018-2022 годы»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 Р Е Ч Е Н Ь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Основных мероприятий муниципальной программы 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2018-2022 годы»</w:t>
      </w:r>
    </w:p>
    <w:tbl>
      <w:tblPr>
        <w:tblStyle w:val="a3"/>
        <w:tblW w:w="14850" w:type="dxa"/>
        <w:tblLayout w:type="fixed"/>
        <w:tblLook w:val="04A0"/>
      </w:tblPr>
      <w:tblGrid>
        <w:gridCol w:w="1809"/>
        <w:gridCol w:w="851"/>
        <w:gridCol w:w="1276"/>
        <w:gridCol w:w="1559"/>
        <w:gridCol w:w="1134"/>
        <w:gridCol w:w="850"/>
        <w:gridCol w:w="851"/>
        <w:gridCol w:w="850"/>
        <w:gridCol w:w="851"/>
        <w:gridCol w:w="850"/>
        <w:gridCol w:w="3969"/>
      </w:tblGrid>
      <w:tr w:rsidR="009C32C8" w:rsidTr="009C32C8">
        <w:trPr>
          <w:trHeight w:val="4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рования, всего, тыс. рублей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мероприятий (до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тижение плановых показателей)</w:t>
            </w:r>
          </w:p>
        </w:tc>
      </w:tr>
      <w:tr w:rsidR="009C32C8" w:rsidTr="009C32C8">
        <w:trPr>
          <w:trHeight w:val="59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27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управления кадровым сост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вом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 повышение качества его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2018-2022 гг.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  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совершенствование системы по 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 муниципальной службой; ведение единой кадровой политики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открытости муниципальной службы и равного доступа граждан к ней;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муниципальной службы с 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 объединениями и гражданами;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уровня знаний и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нальное развитие муниципальных служ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в результате проведенных обучающих семинаров, совещаний и иных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 по актуальным вопросам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соблюдение муниципальными служащ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законодательства в сфере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и противодействию корру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ции, в том числе по итогам проведенных проверках в органах местного самоупра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ления по соблюдению законодательства о муниципальной службе и противодействию коррупции;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совершенствование процедур отбора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лифицированных кадров для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высококвалифицированн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кадрового состава муниципальной службы</w:t>
            </w:r>
          </w:p>
        </w:tc>
      </w:tr>
      <w:tr w:rsidR="009C32C8" w:rsidTr="009C32C8">
        <w:trPr>
          <w:trHeight w:val="55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4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7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65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24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системы профессиональн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развития 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 и лиц, включенных в резерв управле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ческих кадров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кожууна, 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 их 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сионализма и компетентности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сохранение положительной динамики количества муниципальных служащих и лиц, состоящих в резерве управленческих кадров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ежегодно получающих дополнительное профессиональное 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эффективное использование кадрового резерва как основного источника обновл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пополнения кадрового состава 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 службы</w:t>
            </w:r>
          </w:p>
        </w:tc>
      </w:tr>
      <w:tr w:rsidR="009C32C8" w:rsidTr="009C32C8">
        <w:trPr>
          <w:trHeight w:val="51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8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3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Повышение престижа 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ципальной 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условий для развития и 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шения престижа муниципальной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результативности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деятельности муниципальных служащих</w:t>
            </w:r>
          </w:p>
        </w:tc>
      </w:tr>
      <w:tr w:rsidR="009C32C8" w:rsidTr="009C32C8">
        <w:trPr>
          <w:trHeight w:val="57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9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6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Совершенств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ханизмов в сист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щий 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механи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мов в системе муниципальной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428"/>
        </w:trPr>
        <w:tc>
          <w:tcPr>
            <w:tcW w:w="3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47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83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32C8" w:rsidRDefault="009C32C8" w:rsidP="009C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 Республики Тыва 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2018-2022 годы»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КОМПЛЕКСНЫЙ ПЛАН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реализации мероприятий муниципальной программы 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муниципальной службы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Пий-Хемского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кожууна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2018-2022 годы»</w:t>
      </w:r>
    </w:p>
    <w:tbl>
      <w:tblPr>
        <w:tblStyle w:val="a3"/>
        <w:tblW w:w="0" w:type="auto"/>
        <w:tblLook w:val="04A0"/>
      </w:tblPr>
      <w:tblGrid>
        <w:gridCol w:w="2124"/>
        <w:gridCol w:w="3832"/>
        <w:gridCol w:w="1535"/>
        <w:gridCol w:w="3273"/>
        <w:gridCol w:w="4022"/>
      </w:tblGrid>
      <w:tr w:rsidR="009C32C8" w:rsidTr="009C32C8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основных мероприятий подпрогра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мероприятий (до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тижение плановых показателей)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управления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ровым составом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ниципальной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жууна и повышение качества его 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нормативной 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вой базы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 по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просам муниципальной службы кожууна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нормативной правовой базы, способствующей эффективному 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 муниципальной службой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 по соблюдению законодательства в сфере муниципальной службы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жууна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уровня знаний и 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нальное развитие муниципальных служ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в результате проведенных обучающих семинаров, совещаний и иных мероприятий по актуальным вопросам муниципальной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соблюдение муниципальными служащими законодательства в сфере муниципальной службы и противодействию коррупции, в том числе по итогам проведенных прове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 в органах местного самоуправления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соблюдению законодательства о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службе и противодействию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рупции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обучающих семинаров, совещаний и иных 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 по вопросам муниципальной службы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 и Юридич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ский отдел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и методич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помощи органам местного 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  по вопросам применения норм законод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о муниципальной службе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конкурсных и 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ционных комиссиях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объективности и прозрачности процедуры проведения конкурсов на зам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щение вакантных должностей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службы и включение в кадровый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зерв, а также аттестаций муниципальных служащих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методов и технологий отбора кандидатов, позволяющих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явить их профессиональные качества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механизмов конкурсн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отбора кадров на муниципальную 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профессионального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рового резерва на должности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кожууна, в том числе управленческих кадров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эффективный кадровый потенциал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</w:tr>
      <w:tr w:rsidR="009C32C8" w:rsidTr="009C32C8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Совершенствов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системы 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сионального развития муниципальных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 и лиц, вкл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ченных в резерв управленческих 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кожууна, повышение их профессионализма и компетентности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дополнительным профе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сиональным образованием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служащих и лиц, состоящих в резе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 управленческих кадров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профессиональное развитие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служащих и лиц, состоящих в резерве управленческих кадров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жууна путем приобретения знаний и 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ний, необходимых для исполнения должн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стных обязанностей;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сохранение положительной динамики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личества лиц, ежегодно получающих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полнительное профессиональное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Повышение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стижа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информации о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службе, размещаемой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своих официальных сайтах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органами местного самоупра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 на своих официальных сайтах необходимой и 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 информации по вопросам 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 службы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и конкурсов по совершенствованию профессионального мастерства муниципальных служащих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профессионального мастерства муниципальных служащих,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крытие их творческого потенциала, распр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положительного опыта, повыш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престижа профессии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стажировок и наставничес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в целях привлечения и трудоустройс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 в муниципальные органы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 и органы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 квалифицированных специалистов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сокращение периода адаптации при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ступлении на муниципальную службу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совершенствование профессиональных знаний, умений и навыков, необходимых для исполнения должностных обязанностей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Совершенствов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антикоррупцио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механизмов в системе 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соблюдения 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 служащими ограничений и запретов, требований о предотвращении или об урегулировании конфликта интересов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жууна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соблюдение муниципальными служащими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законодательства в сфере противодействия коррупции и реализация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антикоррупцио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механизмов в системе муниципальной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кожууна и урегулиров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конфликта интересов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знаний в сфере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тиводействия коррупции в ходе конку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 на замещение вакантных должностей муниципальной службы, по формиров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 кадрового резерва, а также при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 аттестации и квалификационных экзаменов муниципальных служащих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комиссия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жууна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современных информацио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технологий в систему противодейс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 коррупции, в том числе представл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сведений о доходах, расходах, об имуществе и обязательствах имущес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венного характера муниципальными 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жащими, заполненные с помощью спец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 программных обеспечений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 делами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Пий-Хемского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0F1F" w:rsidRPr="009C32C8" w:rsidRDefault="001D0F1F" w:rsidP="009C32C8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D0F1F" w:rsidRPr="009C32C8" w:rsidSect="009C32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B7C60"/>
    <w:rsid w:val="000830DE"/>
    <w:rsid w:val="000D7F7C"/>
    <w:rsid w:val="001158E1"/>
    <w:rsid w:val="00120417"/>
    <w:rsid w:val="00125275"/>
    <w:rsid w:val="00130543"/>
    <w:rsid w:val="00163CE7"/>
    <w:rsid w:val="001B59BD"/>
    <w:rsid w:val="001D0F1F"/>
    <w:rsid w:val="00210B25"/>
    <w:rsid w:val="00245714"/>
    <w:rsid w:val="0025651E"/>
    <w:rsid w:val="0026694F"/>
    <w:rsid w:val="0030645C"/>
    <w:rsid w:val="003146FF"/>
    <w:rsid w:val="003353D3"/>
    <w:rsid w:val="003B7E4D"/>
    <w:rsid w:val="003E0049"/>
    <w:rsid w:val="00443EF3"/>
    <w:rsid w:val="00502E74"/>
    <w:rsid w:val="005417B2"/>
    <w:rsid w:val="0054709C"/>
    <w:rsid w:val="00592E48"/>
    <w:rsid w:val="00654F31"/>
    <w:rsid w:val="0067037C"/>
    <w:rsid w:val="00704EB0"/>
    <w:rsid w:val="00713F50"/>
    <w:rsid w:val="007B7C60"/>
    <w:rsid w:val="007D01F2"/>
    <w:rsid w:val="007F1064"/>
    <w:rsid w:val="00860E80"/>
    <w:rsid w:val="009508DD"/>
    <w:rsid w:val="0097575A"/>
    <w:rsid w:val="00990469"/>
    <w:rsid w:val="00994FC1"/>
    <w:rsid w:val="009A77D3"/>
    <w:rsid w:val="009C32C8"/>
    <w:rsid w:val="00A17203"/>
    <w:rsid w:val="00A4371E"/>
    <w:rsid w:val="00B60D4B"/>
    <w:rsid w:val="00BF3404"/>
    <w:rsid w:val="00C000FA"/>
    <w:rsid w:val="00C23C29"/>
    <w:rsid w:val="00C33BEE"/>
    <w:rsid w:val="00CA3FE1"/>
    <w:rsid w:val="00CB3A59"/>
    <w:rsid w:val="00D22125"/>
    <w:rsid w:val="00D46F68"/>
    <w:rsid w:val="00D75ADF"/>
    <w:rsid w:val="00E43D50"/>
    <w:rsid w:val="00E70903"/>
    <w:rsid w:val="00F00D1C"/>
    <w:rsid w:val="00F10DF7"/>
    <w:rsid w:val="00F348F0"/>
    <w:rsid w:val="00F54F38"/>
    <w:rsid w:val="00FD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8206-ABAC-42BD-BE13-A302E60A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2017-11-03T07:18:00Z</cp:lastPrinted>
  <dcterms:created xsi:type="dcterms:W3CDTF">2018-09-27T07:31:00Z</dcterms:created>
  <dcterms:modified xsi:type="dcterms:W3CDTF">2018-09-27T07:31:00Z</dcterms:modified>
</cp:coreProperties>
</file>