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4A" w:rsidRPr="00C21178" w:rsidRDefault="00D6324A" w:rsidP="00D6324A">
      <w:pPr>
        <w:keepNext/>
        <w:tabs>
          <w:tab w:val="left" w:pos="1876"/>
        </w:tabs>
        <w:spacing w:before="240" w:after="60"/>
        <w:jc w:val="center"/>
        <w:outlineLvl w:val="0"/>
        <w:rPr>
          <w:b/>
          <w:bCs/>
          <w:kern w:val="32"/>
          <w:sz w:val="28"/>
          <w:szCs w:val="28"/>
        </w:rPr>
      </w:pPr>
      <w:r w:rsidRPr="00C21178">
        <w:rPr>
          <w:b/>
          <w:bCs/>
          <w:kern w:val="32"/>
          <w:sz w:val="28"/>
          <w:szCs w:val="28"/>
        </w:rPr>
        <w:t>РЕСПУБЛИКА ТЫВА</w:t>
      </w:r>
    </w:p>
    <w:p w:rsidR="00D6324A" w:rsidRPr="00C21178" w:rsidRDefault="00D6324A" w:rsidP="00D6324A">
      <w:pPr>
        <w:tabs>
          <w:tab w:val="left" w:pos="1876"/>
        </w:tabs>
        <w:jc w:val="center"/>
        <w:rPr>
          <w:b/>
          <w:bCs/>
          <w:sz w:val="28"/>
          <w:szCs w:val="28"/>
        </w:rPr>
      </w:pPr>
      <w:r w:rsidRPr="00C21178">
        <w:rPr>
          <w:b/>
          <w:bCs/>
          <w:sz w:val="28"/>
          <w:szCs w:val="28"/>
        </w:rPr>
        <w:t>АДМИНИСТРАЦИЯ ПИЙ-ХЕМСКОГО КОЖУУНА</w:t>
      </w:r>
    </w:p>
    <w:p w:rsidR="00D6324A" w:rsidRPr="00C21178" w:rsidRDefault="00D6324A" w:rsidP="00D6324A">
      <w:pPr>
        <w:tabs>
          <w:tab w:val="left" w:pos="1876"/>
        </w:tabs>
        <w:jc w:val="center"/>
        <w:rPr>
          <w:b/>
          <w:bCs/>
          <w:sz w:val="28"/>
          <w:szCs w:val="28"/>
        </w:rPr>
      </w:pPr>
      <w:r w:rsidRPr="00C21178">
        <w:rPr>
          <w:b/>
          <w:bCs/>
          <w:sz w:val="28"/>
          <w:szCs w:val="28"/>
          <w:u w:val="single"/>
        </w:rPr>
        <w:t>________________________________</w:t>
      </w:r>
      <w:r>
        <w:rPr>
          <w:b/>
          <w:bCs/>
          <w:sz w:val="28"/>
          <w:szCs w:val="28"/>
          <w:u w:val="single"/>
        </w:rPr>
        <w:t>____________________________</w:t>
      </w:r>
    </w:p>
    <w:p w:rsidR="00D6324A" w:rsidRPr="002D1FF4" w:rsidRDefault="00D6324A" w:rsidP="00D6324A">
      <w:pPr>
        <w:tabs>
          <w:tab w:val="left" w:pos="1876"/>
        </w:tabs>
        <w:jc w:val="center"/>
        <w:rPr>
          <w:sz w:val="20"/>
          <w:szCs w:val="20"/>
        </w:rPr>
      </w:pPr>
      <w:r w:rsidRPr="002D1FF4">
        <w:rPr>
          <w:sz w:val="20"/>
          <w:szCs w:val="20"/>
        </w:rPr>
        <w:t>668510, Республика Тыва, г. Туран, ул., Кочето</w:t>
      </w:r>
      <w:r w:rsidR="002D1FF4" w:rsidRPr="002D1FF4">
        <w:rPr>
          <w:sz w:val="20"/>
          <w:szCs w:val="20"/>
        </w:rPr>
        <w:t>ва,11. тел/факс: (39435) 21-4-23</w:t>
      </w:r>
    </w:p>
    <w:p w:rsidR="00D6324A" w:rsidRPr="00C21178" w:rsidRDefault="00D6324A" w:rsidP="00D6324A">
      <w:pPr>
        <w:tabs>
          <w:tab w:val="left" w:pos="1876"/>
        </w:tabs>
        <w:jc w:val="center"/>
        <w:rPr>
          <w:sz w:val="28"/>
          <w:szCs w:val="28"/>
        </w:rPr>
      </w:pPr>
    </w:p>
    <w:p w:rsidR="00D6324A" w:rsidRPr="00C21178" w:rsidRDefault="00D6324A" w:rsidP="00D6324A">
      <w:pPr>
        <w:keepNext/>
        <w:tabs>
          <w:tab w:val="left" w:pos="1876"/>
        </w:tabs>
        <w:spacing w:before="240" w:after="60"/>
        <w:jc w:val="center"/>
        <w:outlineLvl w:val="1"/>
        <w:rPr>
          <w:b/>
          <w:bCs/>
          <w:iCs/>
          <w:sz w:val="28"/>
          <w:szCs w:val="28"/>
        </w:rPr>
      </w:pPr>
      <w:proofErr w:type="gramStart"/>
      <w:r w:rsidRPr="00C21178">
        <w:rPr>
          <w:b/>
          <w:bCs/>
          <w:iCs/>
          <w:sz w:val="28"/>
          <w:szCs w:val="28"/>
        </w:rPr>
        <w:t>П</w:t>
      </w:r>
      <w:proofErr w:type="gramEnd"/>
      <w:r w:rsidRPr="00C21178">
        <w:rPr>
          <w:b/>
          <w:bCs/>
          <w:iCs/>
          <w:sz w:val="28"/>
          <w:szCs w:val="28"/>
        </w:rPr>
        <w:t xml:space="preserve"> О С Т А Н О В Л Е Н И Е</w:t>
      </w:r>
    </w:p>
    <w:p w:rsidR="00D6324A" w:rsidRPr="00F16C5A" w:rsidRDefault="00D6324A" w:rsidP="00D6324A">
      <w:pPr>
        <w:pStyle w:val="Style4"/>
        <w:widowControl/>
        <w:spacing w:line="240" w:lineRule="exact"/>
      </w:pPr>
    </w:p>
    <w:p w:rsidR="00D6324A" w:rsidRPr="00AA5996" w:rsidRDefault="00D6324A" w:rsidP="00D6324A">
      <w:pPr>
        <w:pStyle w:val="Style4"/>
        <w:widowControl/>
        <w:spacing w:before="39" w:line="240" w:lineRule="auto"/>
        <w:rPr>
          <w:rStyle w:val="FontStyle256"/>
          <w:szCs w:val="28"/>
        </w:rPr>
      </w:pPr>
      <w:r w:rsidRPr="00AA5996">
        <w:rPr>
          <w:rStyle w:val="FontStyle256"/>
          <w:szCs w:val="28"/>
        </w:rPr>
        <w:t xml:space="preserve">от </w:t>
      </w:r>
      <w:r w:rsidR="00F61AA8">
        <w:rPr>
          <w:rStyle w:val="FontStyle256"/>
          <w:szCs w:val="28"/>
        </w:rPr>
        <w:t>23  июн</w:t>
      </w:r>
      <w:r w:rsidRPr="00AA5996">
        <w:rPr>
          <w:rStyle w:val="FontStyle256"/>
          <w:szCs w:val="28"/>
        </w:rPr>
        <w:t xml:space="preserve">я  2016 года № </w:t>
      </w:r>
      <w:r w:rsidR="002D1FF4">
        <w:rPr>
          <w:rStyle w:val="FontStyle256"/>
          <w:szCs w:val="28"/>
        </w:rPr>
        <w:t>58</w:t>
      </w:r>
      <w:r w:rsidR="00F61AA8">
        <w:rPr>
          <w:rStyle w:val="FontStyle256"/>
          <w:szCs w:val="28"/>
        </w:rPr>
        <w:t>8/</w:t>
      </w:r>
      <w:r w:rsidR="002753DE">
        <w:rPr>
          <w:rStyle w:val="FontStyle256"/>
          <w:szCs w:val="28"/>
        </w:rPr>
        <w:t>21</w:t>
      </w:r>
    </w:p>
    <w:p w:rsidR="00D6324A" w:rsidRPr="00AA5996" w:rsidRDefault="00D6324A" w:rsidP="00D6324A">
      <w:pPr>
        <w:tabs>
          <w:tab w:val="left" w:pos="1876"/>
        </w:tabs>
        <w:jc w:val="center"/>
        <w:rPr>
          <w:szCs w:val="28"/>
        </w:rPr>
      </w:pPr>
    </w:p>
    <w:p w:rsidR="00D6324A" w:rsidRPr="00AA5996" w:rsidRDefault="00D6324A" w:rsidP="00D6324A">
      <w:pPr>
        <w:tabs>
          <w:tab w:val="left" w:pos="1876"/>
        </w:tabs>
        <w:jc w:val="center"/>
        <w:rPr>
          <w:szCs w:val="28"/>
        </w:rPr>
      </w:pPr>
      <w:r w:rsidRPr="00AA5996">
        <w:rPr>
          <w:szCs w:val="28"/>
        </w:rPr>
        <w:t>г. Туран</w:t>
      </w:r>
    </w:p>
    <w:p w:rsidR="002B7B4A" w:rsidRDefault="002B7B4A" w:rsidP="002B7B4A">
      <w:pPr>
        <w:pStyle w:val="Style13"/>
        <w:widowControl/>
        <w:spacing w:before="197"/>
        <w:ind w:left="465"/>
        <w:rPr>
          <w:rStyle w:val="FontStyle255"/>
        </w:rPr>
      </w:pPr>
      <w:r>
        <w:rPr>
          <w:rStyle w:val="FontStyle255"/>
        </w:rPr>
        <w:t xml:space="preserve">Об утверждении </w:t>
      </w:r>
      <w:proofErr w:type="gramStart"/>
      <w:r>
        <w:rPr>
          <w:rStyle w:val="FontStyle255"/>
        </w:rPr>
        <w:t>административною</w:t>
      </w:r>
      <w:proofErr w:type="gramEnd"/>
      <w:r>
        <w:rPr>
          <w:rStyle w:val="FontStyle255"/>
        </w:rPr>
        <w:t xml:space="preserve"> регламента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w:t>
      </w:r>
      <w:r w:rsidR="00AC1D6E">
        <w:rPr>
          <w:rStyle w:val="FontStyle255"/>
        </w:rPr>
        <w:t>ищного строительства</w:t>
      </w:r>
    </w:p>
    <w:p w:rsidR="002B7B4A" w:rsidRDefault="002B7B4A" w:rsidP="002B7B4A">
      <w:pPr>
        <w:pStyle w:val="Style5"/>
        <w:widowControl/>
        <w:spacing w:line="240" w:lineRule="exact"/>
        <w:ind w:firstLine="546"/>
        <w:rPr>
          <w:sz w:val="20"/>
          <w:szCs w:val="20"/>
        </w:rPr>
      </w:pPr>
    </w:p>
    <w:p w:rsidR="002B7B4A" w:rsidRDefault="002B7B4A" w:rsidP="002B7B4A">
      <w:pPr>
        <w:pStyle w:val="Style5"/>
        <w:widowControl/>
        <w:spacing w:before="62" w:line="314" w:lineRule="exact"/>
        <w:ind w:firstLine="546"/>
        <w:rPr>
          <w:rStyle w:val="FontStyle255"/>
        </w:rPr>
      </w:pPr>
      <w:r>
        <w:rPr>
          <w:rStyle w:val="FontStyle256"/>
        </w:rPr>
        <w:t>В соответствии с Федеральным законом от 06.10.2003 г. №131-Ф3 «Об общих принципах организации местного самоуправления», Федеральным законом от 27.07.2010 № 210-ФЗ «Об организации предоставления государственных и муницип</w:t>
      </w:r>
      <w:r w:rsidR="00D271AC">
        <w:rPr>
          <w:rStyle w:val="FontStyle256"/>
        </w:rPr>
        <w:t>альных услуг», администрация Пий</w:t>
      </w:r>
      <w:r>
        <w:rPr>
          <w:rStyle w:val="FontStyle256"/>
        </w:rPr>
        <w:t xml:space="preserve">-Хемского кожууна, </w:t>
      </w:r>
      <w:r w:rsidR="00AC1D6E">
        <w:rPr>
          <w:rStyle w:val="FontStyle256"/>
        </w:rPr>
        <w:t xml:space="preserve">администрация Пий-Хемского кожууна </w:t>
      </w:r>
      <w:r>
        <w:rPr>
          <w:rStyle w:val="FontStyle255"/>
        </w:rPr>
        <w:t>ПОСТАНОВЛЯЕТ:</w:t>
      </w:r>
    </w:p>
    <w:p w:rsidR="002B7B4A" w:rsidRDefault="002B7B4A" w:rsidP="002B7B4A">
      <w:pPr>
        <w:pStyle w:val="Style15"/>
        <w:widowControl/>
        <w:numPr>
          <w:ilvl w:val="0"/>
          <w:numId w:val="1"/>
        </w:numPr>
        <w:tabs>
          <w:tab w:val="left" w:pos="825"/>
        </w:tabs>
        <w:spacing w:before="302"/>
        <w:rPr>
          <w:rStyle w:val="FontStyle256"/>
        </w:rPr>
      </w:pPr>
      <w:r>
        <w:rPr>
          <w:rStyle w:val="FontStyle256"/>
        </w:rPr>
        <w:t>Утвердить 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 (Приложение).</w:t>
      </w:r>
    </w:p>
    <w:p w:rsidR="002B7B4A" w:rsidRDefault="002B7B4A" w:rsidP="00AC1D6E">
      <w:pPr>
        <w:pStyle w:val="Style15"/>
        <w:widowControl/>
        <w:numPr>
          <w:ilvl w:val="0"/>
          <w:numId w:val="1"/>
        </w:numPr>
        <w:tabs>
          <w:tab w:val="left" w:pos="825"/>
        </w:tabs>
        <w:jc w:val="left"/>
        <w:rPr>
          <w:rStyle w:val="FontStyle256"/>
        </w:rPr>
      </w:pPr>
      <w:r>
        <w:rPr>
          <w:rStyle w:val="FontStyle256"/>
        </w:rPr>
        <w:t>Опубликовать настоящее постановление в газете «</w:t>
      </w:r>
      <w:r w:rsidR="00D271AC">
        <w:rPr>
          <w:rStyle w:val="FontStyle256"/>
        </w:rPr>
        <w:t>Вестник Пий</w:t>
      </w:r>
      <w:r>
        <w:rPr>
          <w:rStyle w:val="FontStyle256"/>
        </w:rPr>
        <w:t>-</w:t>
      </w:r>
      <w:proofErr w:type="spellStart"/>
      <w:r>
        <w:rPr>
          <w:rStyle w:val="FontStyle256"/>
        </w:rPr>
        <w:t>Хем</w:t>
      </w:r>
      <w:r w:rsidR="00D271AC">
        <w:rPr>
          <w:rStyle w:val="FontStyle256"/>
        </w:rPr>
        <w:t>а</w:t>
      </w:r>
      <w:proofErr w:type="spellEnd"/>
      <w:r w:rsidR="00CD15CA">
        <w:rPr>
          <w:rStyle w:val="FontStyle256"/>
        </w:rPr>
        <w:t>» и разместить</w:t>
      </w:r>
      <w:r w:rsidR="00AC1D6E">
        <w:rPr>
          <w:rStyle w:val="FontStyle256"/>
        </w:rPr>
        <w:t xml:space="preserve"> на официальном сайте администрации Пий-Хемского кожууна  (пий-хемский.рф) в сети Интернет.</w:t>
      </w:r>
    </w:p>
    <w:p w:rsidR="002B7B4A" w:rsidRDefault="002B7B4A" w:rsidP="002B7B4A">
      <w:pPr>
        <w:pStyle w:val="Style15"/>
        <w:widowControl/>
        <w:numPr>
          <w:ilvl w:val="0"/>
          <w:numId w:val="1"/>
        </w:numPr>
        <w:tabs>
          <w:tab w:val="left" w:pos="825"/>
        </w:tabs>
        <w:rPr>
          <w:rStyle w:val="FontStyle256"/>
        </w:rPr>
      </w:pPr>
      <w:r>
        <w:rPr>
          <w:rStyle w:val="FontStyle256"/>
        </w:rPr>
        <w:t>Настоящее постановление вступает в силу со дня официального опубликования в газете «</w:t>
      </w:r>
      <w:r w:rsidR="00DA467D">
        <w:rPr>
          <w:rStyle w:val="FontStyle256"/>
        </w:rPr>
        <w:t>Вестник Пий-</w:t>
      </w:r>
      <w:proofErr w:type="spellStart"/>
      <w:r w:rsidR="00DA467D">
        <w:rPr>
          <w:rStyle w:val="FontStyle256"/>
        </w:rPr>
        <w:t>Хема</w:t>
      </w:r>
      <w:proofErr w:type="spellEnd"/>
      <w:r>
        <w:rPr>
          <w:rStyle w:val="FontStyle256"/>
        </w:rPr>
        <w:t>».</w:t>
      </w:r>
    </w:p>
    <w:p w:rsidR="002B7B4A" w:rsidRDefault="002B7B4A" w:rsidP="002B7B4A">
      <w:pPr>
        <w:pStyle w:val="Style15"/>
        <w:widowControl/>
        <w:numPr>
          <w:ilvl w:val="0"/>
          <w:numId w:val="1"/>
        </w:numPr>
        <w:tabs>
          <w:tab w:val="left" w:pos="825"/>
        </w:tabs>
        <w:ind w:left="534" w:firstLine="0"/>
        <w:jc w:val="left"/>
        <w:rPr>
          <w:rStyle w:val="FontStyle256"/>
        </w:rPr>
      </w:pPr>
      <w:r>
        <w:rPr>
          <w:rStyle w:val="FontStyle256"/>
        </w:rPr>
        <w:t>Контроль за исполнение настоящего постановления оставляю за собой.</w:t>
      </w:r>
    </w:p>
    <w:p w:rsidR="002B7B4A" w:rsidRDefault="002B7B4A" w:rsidP="002B7B4A">
      <w:pPr>
        <w:pStyle w:val="Style15"/>
        <w:widowControl/>
        <w:numPr>
          <w:ilvl w:val="0"/>
          <w:numId w:val="1"/>
        </w:numPr>
        <w:tabs>
          <w:tab w:val="left" w:pos="825"/>
        </w:tabs>
        <w:ind w:left="534" w:firstLine="0"/>
        <w:jc w:val="left"/>
        <w:rPr>
          <w:rStyle w:val="FontStyle256"/>
        </w:rPr>
        <w:sectPr w:rsidR="002B7B4A" w:rsidSect="00D6324A">
          <w:pgSz w:w="11905" w:h="16837"/>
          <w:pgMar w:top="1133" w:right="1133" w:bottom="1440" w:left="1133" w:header="720" w:footer="720" w:gutter="0"/>
          <w:cols w:space="60"/>
          <w:noEndnote/>
        </w:sectPr>
      </w:pPr>
    </w:p>
    <w:p w:rsidR="002B7B4A" w:rsidRDefault="002B7B4A" w:rsidP="002B7B4A">
      <w:pPr>
        <w:pStyle w:val="Style7"/>
        <w:widowControl/>
        <w:spacing w:line="240" w:lineRule="exact"/>
        <w:rPr>
          <w:sz w:val="20"/>
          <w:szCs w:val="20"/>
        </w:rPr>
      </w:pPr>
      <w:r>
        <w:rPr>
          <w:noProof/>
        </w:rPr>
        <w:lastRenderedPageBreak/>
        <mc:AlternateContent>
          <mc:Choice Requires="wps">
            <w:drawing>
              <wp:anchor distT="700405" distB="589915" distL="22225" distR="22225" simplePos="0" relativeHeight="251660288" behindDoc="0" locked="0" layoutInCell="1" allowOverlap="1">
                <wp:simplePos x="0" y="0"/>
                <wp:positionH relativeFrom="margin">
                  <wp:posOffset>-1637030</wp:posOffset>
                </wp:positionH>
                <wp:positionV relativeFrom="paragraph">
                  <wp:posOffset>818515</wp:posOffset>
                </wp:positionV>
                <wp:extent cx="803910" cy="302260"/>
                <wp:effectExtent l="0" t="0" r="0" b="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B4A" w:rsidRDefault="002B7B4A" w:rsidP="002B7B4A">
                            <w:pPr>
                              <w:widowContro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128.9pt;margin-top:64.45pt;width:63.3pt;height:23.8pt;z-index:251660288;visibility:visible;mso-wrap-style:square;mso-width-percent:0;mso-height-percent:0;mso-wrap-distance-left:1.75pt;mso-wrap-distance-top:55.15pt;mso-wrap-distance-right:1.75pt;mso-wrap-distance-bottom:46.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" filled="f" stroked="f">
                <v:textbox inset="0,0,0,0">
                  <w:txbxContent>
                    <w:p w:rsidR="002B7B4A" w:rsidRDefault="002B7B4A" w:rsidP="002B7B4A">
                      <w:pPr>
                        <w:widowControl/>
                      </w:pPr>
                    </w:p>
                  </w:txbxContent>
                </v:textbox>
                <w10:wrap type="topAndBottom" anchorx="margin"/>
              </v:shape>
            </w:pict>
          </mc:Fallback>
        </mc:AlternateContent>
      </w:r>
    </w:p>
    <w:p w:rsidR="00AC1D6E" w:rsidRDefault="00AC1D6E" w:rsidP="00DA467D">
      <w:pPr>
        <w:pStyle w:val="Style4"/>
        <w:widowControl/>
        <w:spacing w:before="194" w:line="240" w:lineRule="auto"/>
        <w:ind w:left="-6237"/>
        <w:jc w:val="both"/>
        <w:rPr>
          <w:rStyle w:val="FontStyle256"/>
        </w:rPr>
      </w:pPr>
    </w:p>
    <w:p w:rsidR="00DA467D" w:rsidRDefault="00DA467D" w:rsidP="00DA467D">
      <w:pPr>
        <w:pStyle w:val="Style4"/>
        <w:widowControl/>
        <w:spacing w:before="194" w:line="240" w:lineRule="auto"/>
        <w:ind w:left="-6237"/>
        <w:jc w:val="both"/>
        <w:rPr>
          <w:rStyle w:val="FontStyle256"/>
        </w:rPr>
      </w:pPr>
      <w:r>
        <w:rPr>
          <w:rStyle w:val="FontStyle256"/>
        </w:rPr>
        <w:t xml:space="preserve">Председатель администрации </w:t>
      </w:r>
    </w:p>
    <w:p w:rsidR="00DA467D" w:rsidRPr="00F16C5A" w:rsidRDefault="00DA467D" w:rsidP="00DA467D">
      <w:pPr>
        <w:pStyle w:val="Style4"/>
        <w:widowControl/>
        <w:spacing w:before="194" w:line="240" w:lineRule="auto"/>
        <w:ind w:left="-6237"/>
        <w:jc w:val="both"/>
        <w:rPr>
          <w:rStyle w:val="FontStyle256"/>
        </w:rPr>
        <w:sectPr w:rsidR="00DA467D" w:rsidRPr="00F16C5A">
          <w:headerReference w:type="even" r:id="rId8"/>
          <w:headerReference w:type="default" r:id="rId9"/>
          <w:footerReference w:type="even" r:id="rId10"/>
          <w:footerReference w:type="default" r:id="rId11"/>
          <w:type w:val="continuous"/>
          <w:pgSz w:w="11905" w:h="16837"/>
          <w:pgMar w:top="572" w:right="3252" w:bottom="1440" w:left="7270" w:header="720" w:footer="720" w:gutter="0"/>
          <w:cols w:space="60"/>
          <w:noEndnote/>
        </w:sectPr>
      </w:pPr>
      <w:r>
        <w:rPr>
          <w:rStyle w:val="FontStyle256"/>
        </w:rPr>
        <w:t xml:space="preserve">Пий-Хемского кожууна                                               </w:t>
      </w:r>
      <w:r w:rsidR="00AC1D6E">
        <w:rPr>
          <w:rStyle w:val="FontStyle256"/>
        </w:rPr>
        <w:t xml:space="preserve">   </w:t>
      </w:r>
      <w:r>
        <w:rPr>
          <w:rStyle w:val="FontStyle256"/>
        </w:rPr>
        <w:t xml:space="preserve">    М.В. Иусов</w:t>
      </w:r>
    </w:p>
    <w:p w:rsidR="00DA467D" w:rsidRPr="00F16C5A" w:rsidRDefault="00DA467D" w:rsidP="00DA467D">
      <w:pPr>
        <w:widowControl/>
        <w:spacing w:before="954" w:line="240" w:lineRule="exact"/>
      </w:pPr>
    </w:p>
    <w:p w:rsidR="002B7B4A" w:rsidRDefault="002B7B4A" w:rsidP="002B7B4A">
      <w:pPr>
        <w:pStyle w:val="Style7"/>
        <w:widowControl/>
        <w:spacing w:before="116"/>
        <w:rPr>
          <w:rStyle w:val="FontStyle256"/>
        </w:rPr>
      </w:pPr>
    </w:p>
    <w:p w:rsidR="002B7B4A" w:rsidRDefault="002B7B4A" w:rsidP="002B7B4A">
      <w:pPr>
        <w:pStyle w:val="Style7"/>
        <w:widowControl/>
        <w:spacing w:before="116"/>
        <w:rPr>
          <w:rStyle w:val="FontStyle256"/>
        </w:rPr>
        <w:sectPr w:rsidR="002B7B4A">
          <w:headerReference w:type="even" r:id="rId12"/>
          <w:headerReference w:type="default" r:id="rId13"/>
          <w:footerReference w:type="even" r:id="rId14"/>
          <w:footerReference w:type="default" r:id="rId15"/>
          <w:type w:val="continuous"/>
          <w:pgSz w:w="11905" w:h="16837"/>
          <w:pgMar w:top="1133" w:right="2028" w:bottom="1440" w:left="8438" w:header="720" w:footer="720" w:gutter="0"/>
          <w:cols w:space="60"/>
          <w:noEndnote/>
        </w:sectPr>
      </w:pPr>
    </w:p>
    <w:p w:rsidR="002B7B4A" w:rsidRDefault="002B7B4A" w:rsidP="002B7B4A">
      <w:pPr>
        <w:pStyle w:val="Style17"/>
        <w:widowControl/>
        <w:spacing w:before="58"/>
        <w:ind w:left="4599"/>
        <w:rPr>
          <w:rStyle w:val="FontStyle256"/>
        </w:rPr>
      </w:pPr>
      <w:r>
        <w:rPr>
          <w:rStyle w:val="FontStyle256"/>
        </w:rPr>
        <w:lastRenderedPageBreak/>
        <w:t xml:space="preserve">Утвержден постановлением администрации </w:t>
      </w:r>
      <w:r w:rsidR="00DA467D">
        <w:rPr>
          <w:rStyle w:val="FontStyle256"/>
        </w:rPr>
        <w:t>Пий</w:t>
      </w:r>
      <w:r>
        <w:rPr>
          <w:rStyle w:val="FontStyle256"/>
        </w:rPr>
        <w:t>-Хемског</w:t>
      </w:r>
      <w:r w:rsidR="00DA467D">
        <w:rPr>
          <w:rStyle w:val="FontStyle256"/>
        </w:rPr>
        <w:t xml:space="preserve">о кожууна Республики Тыва от </w:t>
      </w:r>
      <w:r w:rsidR="00AC1D6E">
        <w:rPr>
          <w:rStyle w:val="FontStyle256"/>
        </w:rPr>
        <w:t>23</w:t>
      </w:r>
      <w:r>
        <w:rPr>
          <w:rStyle w:val="FontStyle256"/>
        </w:rPr>
        <w:t xml:space="preserve"> </w:t>
      </w:r>
      <w:r w:rsidR="00AC1D6E">
        <w:rPr>
          <w:rStyle w:val="FontStyle256"/>
        </w:rPr>
        <w:t>июн</w:t>
      </w:r>
      <w:r w:rsidR="00DA467D">
        <w:rPr>
          <w:rStyle w:val="FontStyle256"/>
        </w:rPr>
        <w:t>я</w:t>
      </w:r>
      <w:r>
        <w:rPr>
          <w:rStyle w:val="FontStyle256"/>
        </w:rPr>
        <w:t xml:space="preserve"> 2016 г</w:t>
      </w:r>
      <w:r w:rsidR="002D1FF4">
        <w:rPr>
          <w:rStyle w:val="FontStyle256"/>
        </w:rPr>
        <w:t xml:space="preserve"> № 58</w:t>
      </w:r>
      <w:r w:rsidR="00AC1D6E">
        <w:rPr>
          <w:rStyle w:val="FontStyle256"/>
        </w:rPr>
        <w:t>8/21</w:t>
      </w:r>
    </w:p>
    <w:p w:rsidR="002B7B4A" w:rsidRDefault="002B7B4A" w:rsidP="002B7B4A">
      <w:pPr>
        <w:pStyle w:val="Style13"/>
        <w:widowControl/>
        <w:spacing w:line="240" w:lineRule="exact"/>
        <w:rPr>
          <w:sz w:val="20"/>
          <w:szCs w:val="20"/>
        </w:rPr>
      </w:pPr>
    </w:p>
    <w:p w:rsidR="002B7B4A" w:rsidRDefault="002B7B4A" w:rsidP="002B7B4A">
      <w:pPr>
        <w:pStyle w:val="Style13"/>
        <w:widowControl/>
        <w:spacing w:before="62"/>
        <w:rPr>
          <w:rStyle w:val="FontStyle255"/>
        </w:rPr>
      </w:pPr>
      <w:r>
        <w:rPr>
          <w:rStyle w:val="FontStyle255"/>
        </w:rPr>
        <w:t xml:space="preserve">Административный регламент предоставления муниципальной </w:t>
      </w:r>
      <w:proofErr w:type="gramStart"/>
      <w:r>
        <w:rPr>
          <w:rStyle w:val="FontStyle255"/>
        </w:rPr>
        <w:t>услуги</w:t>
      </w:r>
      <w:proofErr w:type="gramEnd"/>
      <w:r>
        <w:rPr>
          <w:rStyle w:val="FontStyle255"/>
        </w:rPr>
        <w:t xml:space="preserve"> но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w:t>
      </w:r>
    </w:p>
    <w:p w:rsidR="002B7B4A" w:rsidRDefault="002B7B4A" w:rsidP="002B7B4A">
      <w:pPr>
        <w:pStyle w:val="Style13"/>
        <w:widowControl/>
        <w:spacing w:before="174" w:line="240" w:lineRule="auto"/>
        <w:ind w:left="348"/>
        <w:rPr>
          <w:rStyle w:val="FontStyle255"/>
        </w:rPr>
      </w:pPr>
      <w:r>
        <w:rPr>
          <w:rStyle w:val="FontStyle255"/>
        </w:rPr>
        <w:t>1. Общие положения</w:t>
      </w:r>
    </w:p>
    <w:p w:rsidR="002B7B4A" w:rsidRDefault="002B7B4A" w:rsidP="002B7B4A">
      <w:pPr>
        <w:pStyle w:val="Style15"/>
        <w:widowControl/>
        <w:numPr>
          <w:ilvl w:val="0"/>
          <w:numId w:val="2"/>
        </w:numPr>
        <w:tabs>
          <w:tab w:val="left" w:pos="1045"/>
        </w:tabs>
        <w:spacing w:before="174" w:line="302" w:lineRule="exact"/>
        <w:ind w:firstLine="592"/>
        <w:rPr>
          <w:rStyle w:val="FontStyle256"/>
        </w:rPr>
      </w:pPr>
      <w:proofErr w:type="gramStart"/>
      <w:r>
        <w:rPr>
          <w:rStyle w:val="FontStyle256"/>
        </w:rPr>
        <w:t>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 (далее по тексту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w:t>
      </w:r>
      <w:proofErr w:type="gramEnd"/>
      <w:r>
        <w:rPr>
          <w:rStyle w:val="FontStyle256"/>
        </w:rPr>
        <w:t xml:space="preserve"> гражданам для индивидуального жилищного строительства (далее по тексту - Муниципальная услуга).</w:t>
      </w:r>
    </w:p>
    <w:p w:rsidR="002B7B4A" w:rsidRDefault="002B7B4A" w:rsidP="002B7B4A">
      <w:pPr>
        <w:pStyle w:val="Style15"/>
        <w:widowControl/>
        <w:numPr>
          <w:ilvl w:val="0"/>
          <w:numId w:val="2"/>
        </w:numPr>
        <w:tabs>
          <w:tab w:val="left" w:pos="1045"/>
        </w:tabs>
        <w:spacing w:line="325" w:lineRule="exact"/>
        <w:ind w:firstLine="592"/>
        <w:rPr>
          <w:rStyle w:val="FontStyle256"/>
        </w:rPr>
      </w:pPr>
      <w:proofErr w:type="gramStart"/>
      <w:r>
        <w:rPr>
          <w:rStyle w:val="FontStyle256"/>
        </w:rPr>
        <w:t>Заявителями, имеющими право на получение муниципальной услуги являются</w:t>
      </w:r>
      <w:proofErr w:type="gramEnd"/>
      <w:r>
        <w:rPr>
          <w:rStyle w:val="FontStyle256"/>
        </w:rPr>
        <w:t xml:space="preserve"> физические лица.</w:t>
      </w:r>
    </w:p>
    <w:p w:rsidR="002B7B4A" w:rsidRDefault="002B7B4A" w:rsidP="002B7B4A">
      <w:pPr>
        <w:pStyle w:val="Style5"/>
        <w:widowControl/>
        <w:spacing w:before="12" w:line="302" w:lineRule="exact"/>
        <w:ind w:firstLine="557"/>
        <w:rPr>
          <w:rStyle w:val="FontStyle256"/>
        </w:rPr>
      </w:pPr>
      <w:r>
        <w:rPr>
          <w:rStyle w:val="FontStyle256"/>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2B7B4A" w:rsidRDefault="002B7B4A" w:rsidP="002B7B4A">
      <w:pPr>
        <w:pStyle w:val="Style15"/>
        <w:widowControl/>
        <w:tabs>
          <w:tab w:val="left" w:pos="1045"/>
        </w:tabs>
        <w:spacing w:line="302" w:lineRule="exact"/>
        <w:ind w:firstLine="592"/>
        <w:rPr>
          <w:rStyle w:val="FontStyle256"/>
        </w:rPr>
      </w:pPr>
      <w:r>
        <w:rPr>
          <w:rStyle w:val="FontStyle256"/>
        </w:rPr>
        <w:t>1.3.</w:t>
      </w:r>
      <w:r>
        <w:rPr>
          <w:rStyle w:val="FontStyle256"/>
          <w:sz w:val="20"/>
          <w:szCs w:val="20"/>
        </w:rPr>
        <w:tab/>
      </w:r>
      <w:r>
        <w:rPr>
          <w:rStyle w:val="FontStyle256"/>
        </w:rPr>
        <w:t xml:space="preserve">Муниципальная услуга предоставляется администрацией </w:t>
      </w:r>
      <w:r w:rsidR="00DA467D">
        <w:rPr>
          <w:rStyle w:val="FontStyle256"/>
        </w:rPr>
        <w:t>Пий</w:t>
      </w:r>
      <w:r>
        <w:rPr>
          <w:rStyle w:val="FontStyle256"/>
        </w:rPr>
        <w:t>-Хемского</w:t>
      </w:r>
      <w:r>
        <w:rPr>
          <w:rStyle w:val="FontStyle256"/>
        </w:rPr>
        <w:br/>
        <w:t>кожууна Республики Тыва (далее - Администрация).</w:t>
      </w:r>
    </w:p>
    <w:p w:rsidR="002B7B4A" w:rsidRDefault="002B7B4A" w:rsidP="002B7B4A">
      <w:pPr>
        <w:pStyle w:val="Style5"/>
        <w:widowControl/>
        <w:spacing w:line="302" w:lineRule="exact"/>
        <w:ind w:firstLine="557"/>
        <w:rPr>
          <w:rStyle w:val="FontStyle256"/>
        </w:rPr>
      </w:pPr>
      <w:r>
        <w:rPr>
          <w:rStyle w:val="FontStyle256"/>
        </w:rPr>
        <w:t xml:space="preserve">Исполнитель муниципальной услуги - уполномоченное лицо - </w:t>
      </w:r>
      <w:r w:rsidR="00DA467D">
        <w:rPr>
          <w:rStyle w:val="FontStyle256"/>
        </w:rPr>
        <w:t xml:space="preserve">начальник отдела земельных, имущественных </w:t>
      </w:r>
      <w:r w:rsidR="00DA467D" w:rsidRPr="00F16C5A">
        <w:rPr>
          <w:rStyle w:val="FontStyle256"/>
        </w:rPr>
        <w:t xml:space="preserve"> отношени</w:t>
      </w:r>
      <w:r w:rsidR="00DA467D">
        <w:rPr>
          <w:rStyle w:val="FontStyle256"/>
        </w:rPr>
        <w:t>й и архитектуры</w:t>
      </w:r>
      <w:r w:rsidR="00DA467D" w:rsidRPr="00F16C5A">
        <w:rPr>
          <w:rStyle w:val="FontStyle256"/>
        </w:rPr>
        <w:t xml:space="preserve"> администрации</w:t>
      </w:r>
      <w:r w:rsidR="00DA467D">
        <w:rPr>
          <w:rStyle w:val="FontStyle256"/>
        </w:rPr>
        <w:t xml:space="preserve"> Пий</w:t>
      </w:r>
      <w:r>
        <w:rPr>
          <w:rStyle w:val="FontStyle256"/>
        </w:rPr>
        <w:t>-Хемского кожууна (специалист Администрации).</w:t>
      </w:r>
    </w:p>
    <w:p w:rsidR="009039A2" w:rsidRPr="00F16C5A" w:rsidRDefault="002B7B4A" w:rsidP="009039A2">
      <w:pPr>
        <w:pStyle w:val="Style15"/>
        <w:widowControl/>
        <w:tabs>
          <w:tab w:val="left" w:pos="1266"/>
        </w:tabs>
        <w:ind w:firstLine="604"/>
        <w:rPr>
          <w:rStyle w:val="FontStyle256"/>
        </w:rPr>
      </w:pPr>
      <w:r>
        <w:rPr>
          <w:rStyle w:val="FontStyle256"/>
        </w:rPr>
        <w:t xml:space="preserve">1.3.1. </w:t>
      </w:r>
      <w:proofErr w:type="gramStart"/>
      <w:r>
        <w:rPr>
          <w:rStyle w:val="FontStyle256"/>
        </w:rPr>
        <w:t>Место нахождение</w:t>
      </w:r>
      <w:proofErr w:type="gramEnd"/>
      <w:r>
        <w:rPr>
          <w:rStyle w:val="FontStyle256"/>
        </w:rPr>
        <w:t xml:space="preserve"> Администрации</w:t>
      </w:r>
      <w:r w:rsidR="009039A2" w:rsidRPr="009039A2">
        <w:rPr>
          <w:rStyle w:val="FontStyle257"/>
        </w:rPr>
        <w:t xml:space="preserve"> </w:t>
      </w:r>
      <w:r w:rsidR="009039A2" w:rsidRPr="00F16C5A">
        <w:rPr>
          <w:rStyle w:val="FontStyle256"/>
        </w:rPr>
        <w:t xml:space="preserve">г. </w:t>
      </w:r>
      <w:r w:rsidR="009039A2">
        <w:rPr>
          <w:rStyle w:val="FontStyle256"/>
        </w:rPr>
        <w:t>Туран</w:t>
      </w:r>
      <w:r w:rsidR="009039A2" w:rsidRPr="00F16C5A">
        <w:rPr>
          <w:rStyle w:val="FontStyle256"/>
        </w:rPr>
        <w:t xml:space="preserve">, ул. </w:t>
      </w:r>
      <w:proofErr w:type="spellStart"/>
      <w:r w:rsidR="009039A2">
        <w:rPr>
          <w:rStyle w:val="FontStyle256"/>
        </w:rPr>
        <w:t>Кочетова</w:t>
      </w:r>
      <w:proofErr w:type="spellEnd"/>
      <w:r w:rsidR="009039A2" w:rsidRPr="00F16C5A">
        <w:rPr>
          <w:rStyle w:val="FontStyle256"/>
        </w:rPr>
        <w:t xml:space="preserve"> д.</w:t>
      </w:r>
      <w:r w:rsidR="009039A2">
        <w:rPr>
          <w:rStyle w:val="FontStyle256"/>
        </w:rPr>
        <w:t>11</w:t>
      </w:r>
    </w:p>
    <w:p w:rsidR="009039A2" w:rsidRPr="00AF7C12" w:rsidRDefault="009039A2" w:rsidP="009039A2">
      <w:pPr>
        <w:pStyle w:val="Style85"/>
        <w:widowControl/>
        <w:ind w:left="581"/>
        <w:jc w:val="left"/>
        <w:rPr>
          <w:rStyle w:val="FontStyle282"/>
          <w:b w:val="0"/>
        </w:rPr>
      </w:pPr>
      <w:r w:rsidRPr="00AF7C12">
        <w:rPr>
          <w:rStyle w:val="FontStyle282"/>
          <w:b w:val="0"/>
        </w:rPr>
        <w:t>График работы:</w:t>
      </w:r>
    </w:p>
    <w:p w:rsidR="009039A2" w:rsidRPr="00AF7C12" w:rsidRDefault="009039A2" w:rsidP="009039A2">
      <w:pPr>
        <w:pStyle w:val="Style85"/>
        <w:widowControl/>
        <w:ind w:left="581"/>
        <w:jc w:val="left"/>
        <w:rPr>
          <w:rStyle w:val="FontStyle282"/>
          <w:b w:val="0"/>
          <w:vertAlign w:val="superscript"/>
        </w:rPr>
      </w:pPr>
      <w:r w:rsidRPr="00AF7C12">
        <w:rPr>
          <w:rStyle w:val="FontStyle282"/>
          <w:b w:val="0"/>
        </w:rPr>
        <w:t>понедельник - пятница: с 9</w:t>
      </w:r>
      <w:r w:rsidRPr="00AF7C12">
        <w:rPr>
          <w:rStyle w:val="FontStyle282"/>
          <w:b w:val="0"/>
          <w:vertAlign w:val="superscript"/>
        </w:rPr>
        <w:t>00</w:t>
      </w:r>
      <w:r w:rsidRPr="00AF7C12">
        <w:rPr>
          <w:rStyle w:val="FontStyle282"/>
          <w:b w:val="0"/>
        </w:rPr>
        <w:t xml:space="preserve"> до 18</w:t>
      </w:r>
      <w:r w:rsidRPr="00AF7C12">
        <w:rPr>
          <w:rStyle w:val="FontStyle282"/>
          <w:b w:val="0"/>
          <w:vertAlign w:val="superscript"/>
        </w:rPr>
        <w:t>00</w:t>
      </w:r>
    </w:p>
    <w:p w:rsidR="009039A2" w:rsidRPr="00AF7C12" w:rsidRDefault="009039A2" w:rsidP="009039A2">
      <w:pPr>
        <w:pStyle w:val="Style85"/>
        <w:widowControl/>
        <w:spacing w:before="12"/>
        <w:ind w:left="569"/>
        <w:jc w:val="left"/>
        <w:rPr>
          <w:rStyle w:val="FontStyle282"/>
          <w:b w:val="0"/>
          <w:vertAlign w:val="superscript"/>
        </w:rPr>
      </w:pPr>
      <w:r w:rsidRPr="00AF7C12">
        <w:rPr>
          <w:rStyle w:val="FontStyle282"/>
          <w:b w:val="0"/>
        </w:rPr>
        <w:t>обед: с 13</w:t>
      </w:r>
      <w:r w:rsidRPr="00AF7C12">
        <w:rPr>
          <w:rStyle w:val="FontStyle282"/>
          <w:b w:val="0"/>
          <w:vertAlign w:val="superscript"/>
        </w:rPr>
        <w:t>00</w:t>
      </w:r>
      <w:r w:rsidRPr="00AF7C12">
        <w:rPr>
          <w:rStyle w:val="FontStyle282"/>
          <w:b w:val="0"/>
        </w:rPr>
        <w:t xml:space="preserve"> до 14</w:t>
      </w:r>
      <w:r w:rsidRPr="00AF7C12">
        <w:rPr>
          <w:rStyle w:val="FontStyle282"/>
          <w:b w:val="0"/>
          <w:vertAlign w:val="superscript"/>
        </w:rPr>
        <w:t>00</w:t>
      </w:r>
    </w:p>
    <w:p w:rsidR="009039A2" w:rsidRPr="00AF7C12" w:rsidRDefault="009039A2" w:rsidP="009039A2">
      <w:pPr>
        <w:pStyle w:val="Style85"/>
        <w:widowControl/>
        <w:ind w:left="569"/>
        <w:jc w:val="left"/>
        <w:rPr>
          <w:rStyle w:val="FontStyle282"/>
          <w:b w:val="0"/>
        </w:rPr>
      </w:pPr>
      <w:r w:rsidRPr="00AF7C12">
        <w:rPr>
          <w:rStyle w:val="FontStyle282"/>
          <w:b w:val="0"/>
        </w:rPr>
        <w:t>суббота, воскресенье: выходные дни.</w:t>
      </w:r>
    </w:p>
    <w:p w:rsidR="009039A2" w:rsidRPr="00AF7C12" w:rsidRDefault="009039A2" w:rsidP="009039A2">
      <w:pPr>
        <w:pStyle w:val="Style85"/>
        <w:widowControl/>
        <w:ind w:left="581"/>
        <w:jc w:val="left"/>
        <w:rPr>
          <w:rStyle w:val="FontStyle282"/>
          <w:b w:val="0"/>
        </w:rPr>
      </w:pPr>
      <w:r w:rsidRPr="00AF7C12">
        <w:rPr>
          <w:rStyle w:val="FontStyle282"/>
          <w:b w:val="0"/>
        </w:rPr>
        <w:t>Справочный телефон: 8 (39435)-2-10-68.</w:t>
      </w:r>
    </w:p>
    <w:p w:rsidR="009039A2" w:rsidRPr="00AF7C12" w:rsidRDefault="009039A2" w:rsidP="009039A2">
      <w:pPr>
        <w:pStyle w:val="Style85"/>
        <w:widowControl/>
        <w:ind w:left="581"/>
        <w:jc w:val="left"/>
        <w:rPr>
          <w:rStyle w:val="FontStyle282"/>
          <w:b w:val="0"/>
        </w:rPr>
      </w:pPr>
      <w:r w:rsidRPr="00AF7C12">
        <w:rPr>
          <w:rStyle w:val="FontStyle282"/>
          <w:b w:val="0"/>
        </w:rPr>
        <w:t>График приема:</w:t>
      </w:r>
    </w:p>
    <w:p w:rsidR="009039A2" w:rsidRPr="00AF7C12" w:rsidRDefault="009039A2" w:rsidP="009039A2">
      <w:pPr>
        <w:pStyle w:val="Style85"/>
        <w:widowControl/>
        <w:ind w:left="569" w:right="3066"/>
        <w:rPr>
          <w:rStyle w:val="FontStyle282"/>
          <w:b w:val="0"/>
        </w:rPr>
      </w:pPr>
      <w:r w:rsidRPr="00AF7C12">
        <w:rPr>
          <w:rStyle w:val="FontStyle282"/>
          <w:b w:val="0"/>
        </w:rPr>
        <w:t>Вторник, Среда, Четверг с 9</w:t>
      </w:r>
      <w:r w:rsidRPr="00AF7C12">
        <w:rPr>
          <w:rStyle w:val="FontStyle282"/>
          <w:b w:val="0"/>
          <w:vertAlign w:val="superscript"/>
        </w:rPr>
        <w:t>00</w:t>
      </w:r>
      <w:r w:rsidRPr="00AF7C12">
        <w:rPr>
          <w:rStyle w:val="FontStyle282"/>
          <w:b w:val="0"/>
        </w:rPr>
        <w:t xml:space="preserve"> до 13</w:t>
      </w:r>
      <w:r w:rsidRPr="00AF7C12">
        <w:rPr>
          <w:rStyle w:val="FontStyle282"/>
          <w:b w:val="0"/>
          <w:vertAlign w:val="superscript"/>
        </w:rPr>
        <w:t>00</w:t>
      </w:r>
      <w:r w:rsidRPr="00AF7C12">
        <w:rPr>
          <w:rStyle w:val="FontStyle282"/>
          <w:b w:val="0"/>
        </w:rPr>
        <w:t xml:space="preserve"> - прием заявлений и выдача готовых документов</w:t>
      </w:r>
    </w:p>
    <w:p w:rsidR="009039A2" w:rsidRPr="00AF7C12" w:rsidRDefault="009039A2" w:rsidP="00C313D8">
      <w:pPr>
        <w:pStyle w:val="Style5"/>
        <w:widowControl/>
        <w:spacing w:line="314" w:lineRule="exact"/>
        <w:ind w:left="569" w:firstLine="0"/>
        <w:jc w:val="left"/>
        <w:rPr>
          <w:rStyle w:val="FontStyle282"/>
          <w:b w:val="0"/>
        </w:rPr>
      </w:pPr>
      <w:r w:rsidRPr="00AF7C12">
        <w:rPr>
          <w:rStyle w:val="FontStyle282"/>
          <w:b w:val="0"/>
        </w:rPr>
        <w:t>Понедельник, пятница - обработка заявлений и документов</w:t>
      </w:r>
    </w:p>
    <w:p w:rsidR="002B7B4A" w:rsidRDefault="002B7B4A" w:rsidP="002B7B4A">
      <w:pPr>
        <w:pStyle w:val="Style15"/>
        <w:widowControl/>
        <w:numPr>
          <w:ilvl w:val="0"/>
          <w:numId w:val="3"/>
        </w:numPr>
        <w:tabs>
          <w:tab w:val="left" w:pos="1243"/>
        </w:tabs>
        <w:spacing w:line="302" w:lineRule="exact"/>
        <w:ind w:firstLine="581"/>
        <w:rPr>
          <w:rStyle w:val="FontStyle256"/>
        </w:rPr>
      </w:pPr>
      <w:r>
        <w:rPr>
          <w:rStyle w:val="FontStyle256"/>
        </w:rPr>
        <w:t>Адрес официального сайта муниципального района в информационно-телекоммуникационной сети «Интернет» (далее - сеть «Интернет»)</w:t>
      </w:r>
      <w:r w:rsidR="00787C24">
        <w:rPr>
          <w:rStyle w:val="FontStyle256"/>
        </w:rPr>
        <w:t xml:space="preserve">  </w:t>
      </w:r>
      <w:r w:rsidR="00787C24">
        <w:rPr>
          <w:rStyle w:val="a5"/>
        </w:rPr>
        <w:t>(</w:t>
      </w:r>
      <w:r w:rsidR="00787C24" w:rsidRPr="00851507">
        <w:rPr>
          <w:rStyle w:val="FontStyle282"/>
          <w:lang w:val="en-US"/>
        </w:rPr>
        <w:t>http</w:t>
      </w:r>
      <w:r w:rsidR="00787C24" w:rsidRPr="002E7312">
        <w:rPr>
          <w:rStyle w:val="FontStyle282"/>
        </w:rPr>
        <w:t>://пий-хемский.рф</w:t>
      </w:r>
      <w:r w:rsidR="00787C24">
        <w:rPr>
          <w:rStyle w:val="FontStyle282"/>
        </w:rPr>
        <w:t>/)</w:t>
      </w:r>
    </w:p>
    <w:p w:rsidR="002B7B4A" w:rsidRDefault="002B7B4A" w:rsidP="002B7B4A">
      <w:pPr>
        <w:pStyle w:val="Style15"/>
        <w:widowControl/>
        <w:numPr>
          <w:ilvl w:val="0"/>
          <w:numId w:val="3"/>
        </w:numPr>
        <w:tabs>
          <w:tab w:val="left" w:pos="1243"/>
        </w:tabs>
        <w:spacing w:line="302" w:lineRule="exact"/>
        <w:ind w:left="581" w:firstLine="0"/>
        <w:jc w:val="left"/>
        <w:rPr>
          <w:rStyle w:val="FontStyle256"/>
        </w:rPr>
      </w:pPr>
      <w:r>
        <w:rPr>
          <w:rStyle w:val="FontStyle256"/>
        </w:rPr>
        <w:t>Информация о муниципальной услуге может быть получена:</w:t>
      </w:r>
    </w:p>
    <w:p w:rsidR="002B7B4A" w:rsidRDefault="002B7B4A" w:rsidP="002B7B4A">
      <w:pPr>
        <w:widowControl/>
        <w:rPr>
          <w:sz w:val="2"/>
          <w:szCs w:val="2"/>
        </w:rPr>
      </w:pPr>
    </w:p>
    <w:p w:rsidR="002B7B4A" w:rsidRDefault="002B7B4A" w:rsidP="002B7B4A">
      <w:pPr>
        <w:pStyle w:val="Style15"/>
        <w:widowControl/>
        <w:numPr>
          <w:ilvl w:val="0"/>
          <w:numId w:val="4"/>
        </w:numPr>
        <w:tabs>
          <w:tab w:val="left" w:pos="708"/>
        </w:tabs>
        <w:spacing w:line="302" w:lineRule="exact"/>
        <w:ind w:firstLine="557"/>
        <w:rPr>
          <w:rStyle w:val="FontStyle256"/>
        </w:rPr>
      </w:pPr>
      <w:r>
        <w:rPr>
          <w:rStyle w:val="FontStyle256"/>
        </w:rPr>
        <w:lastRenderedPageBreak/>
        <w:t>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w:t>
      </w:r>
    </w:p>
    <w:p w:rsidR="002B7B4A" w:rsidRDefault="002B7B4A" w:rsidP="002B7B4A">
      <w:pPr>
        <w:pStyle w:val="Style15"/>
        <w:widowControl/>
        <w:numPr>
          <w:ilvl w:val="0"/>
          <w:numId w:val="4"/>
        </w:numPr>
        <w:tabs>
          <w:tab w:val="left" w:pos="708"/>
        </w:tabs>
        <w:spacing w:line="302" w:lineRule="exact"/>
        <w:ind w:firstLine="557"/>
        <w:rPr>
          <w:rStyle w:val="FontStyle256"/>
        </w:rPr>
      </w:pPr>
      <w:r>
        <w:rPr>
          <w:rStyle w:val="FontStyle256"/>
        </w:rPr>
        <w:t xml:space="preserve">на Портале государственных и муниципальных услуг Республики Тыва </w:t>
      </w:r>
      <w:r w:rsidRPr="00C8664D">
        <w:rPr>
          <w:rStyle w:val="FontStyle256"/>
        </w:rPr>
        <w:t>(</w:t>
      </w:r>
      <w:hyperlink r:id="rId16" w:history="1">
        <w:r w:rsidR="00787C24" w:rsidRPr="00E73C95">
          <w:rPr>
            <w:rStyle w:val="a5"/>
            <w:lang w:val="en-US"/>
          </w:rPr>
          <w:t>http</w:t>
        </w:r>
        <w:r w:rsidR="00787C24" w:rsidRPr="00E73C95">
          <w:rPr>
            <w:rStyle w:val="a5"/>
          </w:rPr>
          <w:t>://</w:t>
        </w:r>
        <w:proofErr w:type="spellStart"/>
        <w:r w:rsidR="00787C24" w:rsidRPr="00E73C95">
          <w:rPr>
            <w:rStyle w:val="a5"/>
            <w:lang w:val="en-US"/>
          </w:rPr>
          <w:t>gosuslugi</w:t>
        </w:r>
        <w:proofErr w:type="spellEnd"/>
        <w:r w:rsidR="00787C24" w:rsidRPr="00E73C95">
          <w:rPr>
            <w:rStyle w:val="a5"/>
          </w:rPr>
          <w:t>.</w:t>
        </w:r>
        <w:proofErr w:type="spellStart"/>
        <w:r w:rsidR="00787C24" w:rsidRPr="00E73C95">
          <w:rPr>
            <w:rStyle w:val="a5"/>
            <w:lang w:val="en-US"/>
          </w:rPr>
          <w:t>tuva</w:t>
        </w:r>
        <w:proofErr w:type="spellEnd"/>
        <w:r w:rsidR="00787C24" w:rsidRPr="00E73C95">
          <w:rPr>
            <w:rStyle w:val="a5"/>
          </w:rPr>
          <w:t>.</w:t>
        </w:r>
        <w:proofErr w:type="spellStart"/>
        <w:r w:rsidR="00787C24" w:rsidRPr="00E73C95">
          <w:rPr>
            <w:rStyle w:val="a5"/>
            <w:lang w:val="en-US"/>
          </w:rPr>
          <w:t>ru</w:t>
        </w:r>
        <w:proofErr w:type="spellEnd"/>
        <w:r w:rsidR="00787C24" w:rsidRPr="00E73C95">
          <w:rPr>
            <w:rStyle w:val="a5"/>
          </w:rPr>
          <w:t>/</w:t>
        </w:r>
      </w:hyperlink>
      <w:r w:rsidRPr="00C8664D">
        <w:rPr>
          <w:rStyle w:val="FontStyle256"/>
        </w:rPr>
        <w:t>);</w:t>
      </w:r>
    </w:p>
    <w:p w:rsidR="002B7B4A" w:rsidRDefault="002B7B4A" w:rsidP="002B7B4A">
      <w:pPr>
        <w:pStyle w:val="Style15"/>
        <w:widowControl/>
        <w:numPr>
          <w:ilvl w:val="0"/>
          <w:numId w:val="4"/>
        </w:numPr>
        <w:tabs>
          <w:tab w:val="left" w:pos="708"/>
        </w:tabs>
        <w:spacing w:line="302" w:lineRule="exact"/>
        <w:ind w:firstLine="557"/>
        <w:rPr>
          <w:rStyle w:val="FontStyle256"/>
        </w:rPr>
      </w:pPr>
      <w:r>
        <w:rPr>
          <w:rStyle w:val="FontStyle256"/>
        </w:rPr>
        <w:t xml:space="preserve">па Едином портале государственных и муниципальных услуг (функций) </w:t>
      </w:r>
      <w:r w:rsidRPr="00C8664D">
        <w:rPr>
          <w:rStyle w:val="FontStyle256"/>
        </w:rPr>
        <w:t>(</w:t>
      </w:r>
      <w:hyperlink w:history="1">
        <w:r>
          <w:rPr>
            <w:rStyle w:val="FontStyle256"/>
            <w:u w:val="single"/>
            <w:lang w:val="en-US"/>
          </w:rPr>
          <w:t>http</w:t>
        </w:r>
        <w:r w:rsidRPr="00C8664D">
          <w:rPr>
            <w:rStyle w:val="FontStyle256"/>
            <w:u w:val="single"/>
          </w:rPr>
          <w:t>://</w:t>
        </w:r>
      </w:hyperlink>
      <w:r w:rsidRPr="00C8664D">
        <w:rPr>
          <w:rStyle w:val="FontStyle256"/>
        </w:rPr>
        <w:t xml:space="preserve"> </w:t>
      </w:r>
      <w:hyperlink r:id="rId17" w:history="1">
        <w:r>
          <w:rPr>
            <w:rStyle w:val="FontStyle256"/>
            <w:u w:val="single"/>
            <w:lang w:val="en-US"/>
          </w:rPr>
          <w:t>www</w:t>
        </w:r>
        <w:r w:rsidRPr="00C8664D">
          <w:rPr>
            <w:rStyle w:val="FontStyle256"/>
            <w:u w:val="single"/>
          </w:rPr>
          <w:t>.</w:t>
        </w:r>
        <w:proofErr w:type="spellStart"/>
        <w:r>
          <w:rPr>
            <w:rStyle w:val="FontStyle256"/>
            <w:u w:val="single"/>
            <w:lang w:val="en-US"/>
          </w:rPr>
          <w:t>gosuslugi</w:t>
        </w:r>
        <w:proofErr w:type="spellEnd"/>
        <w:r w:rsidRPr="00C8664D">
          <w:rPr>
            <w:rStyle w:val="FontStyle256"/>
            <w:u w:val="single"/>
          </w:rPr>
          <w:t>.</w:t>
        </w:r>
        <w:proofErr w:type="spellStart"/>
        <w:r>
          <w:rPr>
            <w:rStyle w:val="FontStyle256"/>
            <w:u w:val="single"/>
            <w:lang w:val="en-US"/>
          </w:rPr>
          <w:t>ru</w:t>
        </w:r>
        <w:proofErr w:type="spellEnd"/>
        <w:r w:rsidRPr="00C8664D">
          <w:rPr>
            <w:rStyle w:val="FontStyle256"/>
            <w:u w:val="single"/>
          </w:rPr>
          <w:t>/</w:t>
        </w:r>
      </w:hyperlink>
      <w:r w:rsidRPr="00C8664D">
        <w:rPr>
          <w:rStyle w:val="FontStyle256"/>
        </w:rPr>
        <w:t>);</w:t>
      </w:r>
    </w:p>
    <w:p w:rsidR="002B7B4A" w:rsidRDefault="002B7B4A" w:rsidP="002B7B4A">
      <w:pPr>
        <w:pStyle w:val="Style15"/>
        <w:widowControl/>
        <w:numPr>
          <w:ilvl w:val="0"/>
          <w:numId w:val="4"/>
        </w:numPr>
        <w:tabs>
          <w:tab w:val="left" w:pos="708"/>
        </w:tabs>
        <w:spacing w:line="302" w:lineRule="exact"/>
        <w:ind w:left="557" w:firstLine="0"/>
        <w:jc w:val="left"/>
        <w:rPr>
          <w:rStyle w:val="FontStyle256"/>
        </w:rPr>
      </w:pPr>
      <w:r>
        <w:rPr>
          <w:rStyle w:val="FontStyle256"/>
        </w:rPr>
        <w:t>при устном обращении - лично или по телефону;</w:t>
      </w:r>
    </w:p>
    <w:p w:rsidR="002B7B4A" w:rsidRPr="00C8664D" w:rsidRDefault="002B7B4A" w:rsidP="002B7B4A">
      <w:pPr>
        <w:pStyle w:val="Style5"/>
        <w:widowControl/>
        <w:spacing w:line="302" w:lineRule="exact"/>
        <w:ind w:firstLine="557"/>
        <w:rPr>
          <w:rStyle w:val="FontStyle256"/>
        </w:rPr>
      </w:pPr>
      <w:r>
        <w:rPr>
          <w:rStyle w:val="FontStyle256"/>
        </w:rPr>
        <w:t>-при письменном обращении — на бумажном носителе по почте, в электронной форме по электронной почте</w:t>
      </w:r>
      <w:r w:rsidR="00C313D8">
        <w:rPr>
          <w:rStyle w:val="FontStyle256"/>
        </w:rPr>
        <w:t xml:space="preserve"> </w:t>
      </w:r>
      <w:hyperlink r:id="rId18" w:history="1">
        <w:r w:rsidR="00C313D8" w:rsidRPr="007C0FA6">
          <w:rPr>
            <w:rStyle w:val="a5"/>
            <w:b/>
          </w:rPr>
          <w:t>Piy-Khem.tuva@mail.ru</w:t>
        </w:r>
      </w:hyperlink>
      <w:r w:rsidR="00C313D8">
        <w:rPr>
          <w:rStyle w:val="FontStyle256"/>
        </w:rPr>
        <w:t>;</w:t>
      </w:r>
      <w:r w:rsidR="00C313D8" w:rsidRPr="006B5232">
        <w:t xml:space="preserve"> </w:t>
      </w:r>
      <w:hyperlink r:id="rId19" w:history="1">
        <w:r w:rsidR="00C313D8">
          <w:rPr>
            <w:rStyle w:val="a5"/>
          </w:rPr>
          <w:t>info@пий-хемский.рф</w:t>
        </w:r>
      </w:hyperlink>
    </w:p>
    <w:p w:rsidR="002B7B4A" w:rsidRDefault="002B7B4A" w:rsidP="002B7B4A">
      <w:pPr>
        <w:pStyle w:val="Style15"/>
        <w:widowControl/>
        <w:tabs>
          <w:tab w:val="left" w:pos="732"/>
        </w:tabs>
        <w:spacing w:line="302" w:lineRule="exact"/>
        <w:ind w:firstLine="557"/>
        <w:rPr>
          <w:rStyle w:val="FontStyle256"/>
        </w:rPr>
      </w:pPr>
      <w:r>
        <w:rPr>
          <w:rStyle w:val="FontStyle256"/>
        </w:rPr>
        <w:t>-</w:t>
      </w:r>
      <w:r>
        <w:rPr>
          <w:rStyle w:val="FontStyle256"/>
          <w:sz w:val="20"/>
          <w:szCs w:val="20"/>
        </w:rPr>
        <w:tab/>
      </w:r>
      <w:r>
        <w:rPr>
          <w:rStyle w:val="FontStyle256"/>
        </w:rPr>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w:t>
      </w:r>
      <w:r w:rsidR="00C313D8">
        <w:rPr>
          <w:rStyle w:val="FontStyle256"/>
        </w:rPr>
        <w:t xml:space="preserve">ва» </w:t>
      </w:r>
      <w:r>
        <w:rPr>
          <w:rStyle w:val="FontStyle256"/>
        </w:rPr>
        <w:t xml:space="preserve"> (далее МФЦ).</w:t>
      </w:r>
    </w:p>
    <w:p w:rsidR="00C313D8" w:rsidRPr="00C313D8" w:rsidRDefault="002B7B4A" w:rsidP="00C313D8">
      <w:pPr>
        <w:pStyle w:val="Style78"/>
        <w:widowControl/>
        <w:spacing w:line="314" w:lineRule="exact"/>
        <w:ind w:firstLine="557"/>
        <w:rPr>
          <w:rStyle w:val="FontStyle282"/>
          <w:b w:val="0"/>
        </w:rPr>
      </w:pPr>
      <w:r>
        <w:rPr>
          <w:rStyle w:val="FontStyle256"/>
        </w:rPr>
        <w:t xml:space="preserve">Место нахождения МФЦ: </w:t>
      </w:r>
      <w:proofErr w:type="gramStart"/>
      <w:r w:rsidR="00C313D8" w:rsidRPr="00C313D8">
        <w:rPr>
          <w:rStyle w:val="FontStyle282"/>
          <w:b w:val="0"/>
        </w:rPr>
        <w:t>Республика Тыва, Пий-Хемский район, г. Туран, ул. Щетинкина д. 12 а, 1й этаж.</w:t>
      </w:r>
      <w:proofErr w:type="gramEnd"/>
    </w:p>
    <w:p w:rsidR="00C313D8" w:rsidRPr="00F16C5A" w:rsidRDefault="002B7B4A" w:rsidP="00C313D8">
      <w:pPr>
        <w:pStyle w:val="Style78"/>
        <w:widowControl/>
        <w:spacing w:line="314" w:lineRule="exact"/>
        <w:ind w:firstLine="534"/>
        <w:rPr>
          <w:rStyle w:val="FontStyle256"/>
        </w:rPr>
      </w:pPr>
      <w:r>
        <w:rPr>
          <w:rStyle w:val="FontStyle256"/>
        </w:rPr>
        <w:t xml:space="preserve">График работы МФЦ: </w:t>
      </w:r>
      <w:r w:rsidR="00C313D8" w:rsidRPr="006B5232">
        <w:rPr>
          <w:rStyle w:val="FontStyle282"/>
        </w:rPr>
        <w:t xml:space="preserve">понедельник - пятница с 09:00 до 18:00; суббота: с 9:00 до 16:00 перерыв с 13.00 </w:t>
      </w:r>
      <w:proofErr w:type="gramStart"/>
      <w:r w:rsidR="00C313D8" w:rsidRPr="006B5232">
        <w:rPr>
          <w:rStyle w:val="FontStyle282"/>
        </w:rPr>
        <w:t>до</w:t>
      </w:r>
      <w:proofErr w:type="gramEnd"/>
      <w:r w:rsidR="00C313D8" w:rsidRPr="006B5232">
        <w:rPr>
          <w:rStyle w:val="FontStyle282"/>
        </w:rPr>
        <w:t xml:space="preserve"> 14.00</w:t>
      </w:r>
    </w:p>
    <w:p w:rsidR="00C313D8" w:rsidRPr="006B5232" w:rsidRDefault="00C313D8" w:rsidP="00C313D8">
      <w:pPr>
        <w:pStyle w:val="Style78"/>
        <w:widowControl/>
        <w:spacing w:line="314" w:lineRule="exact"/>
        <w:ind w:firstLine="557"/>
        <w:rPr>
          <w:rStyle w:val="FontStyle256"/>
          <w:u w:val="single"/>
        </w:rPr>
      </w:pPr>
      <w:r w:rsidRPr="00F16C5A">
        <w:rPr>
          <w:rStyle w:val="FontStyle256"/>
        </w:rPr>
        <w:t xml:space="preserve">Адрес </w:t>
      </w:r>
      <w:r>
        <w:rPr>
          <w:rStyle w:val="FontStyle256"/>
        </w:rPr>
        <w:t>электронной почты</w:t>
      </w:r>
      <w:r w:rsidR="00CD15CA">
        <w:rPr>
          <w:rStyle w:val="FontStyle256"/>
        </w:rPr>
        <w:t xml:space="preserve"> МФЦ</w:t>
      </w:r>
      <w:r>
        <w:rPr>
          <w:rStyle w:val="FontStyle256"/>
        </w:rPr>
        <w:t xml:space="preserve">: </w:t>
      </w:r>
      <w:hyperlink r:id="rId20" w:history="1">
        <w:r w:rsidRPr="007C0FA6">
          <w:rPr>
            <w:rStyle w:val="a5"/>
            <w:lang w:val="en-US"/>
          </w:rPr>
          <w:t>turan</w:t>
        </w:r>
        <w:r w:rsidRPr="007C0FA6">
          <w:rPr>
            <w:rStyle w:val="a5"/>
          </w:rPr>
          <w:t>@</w:t>
        </w:r>
        <w:r w:rsidRPr="007C0FA6">
          <w:rPr>
            <w:rStyle w:val="a5"/>
            <w:lang w:val="en-US"/>
          </w:rPr>
          <w:t>mfcrt</w:t>
        </w:r>
        <w:r w:rsidRPr="007C0FA6">
          <w:rPr>
            <w:rStyle w:val="a5"/>
          </w:rPr>
          <w:t>.</w:t>
        </w:r>
        <w:proofErr w:type="spellStart"/>
        <w:r w:rsidRPr="007C0FA6">
          <w:rPr>
            <w:rStyle w:val="a5"/>
            <w:lang w:val="en-US"/>
          </w:rPr>
          <w:t>ru</w:t>
        </w:r>
        <w:proofErr w:type="spellEnd"/>
      </w:hyperlink>
      <w:r w:rsidRPr="006B5232">
        <w:rPr>
          <w:rStyle w:val="FontStyle282"/>
        </w:rPr>
        <w:t xml:space="preserve"> </w:t>
      </w:r>
      <w:r w:rsidRPr="006B5232">
        <w:rPr>
          <w:rStyle w:val="FontStyle256"/>
        </w:rPr>
        <w:t xml:space="preserve"> </w:t>
      </w:r>
    </w:p>
    <w:p w:rsidR="002B7B4A" w:rsidRDefault="002B7B4A" w:rsidP="00C313D8">
      <w:pPr>
        <w:pStyle w:val="Style5"/>
        <w:widowControl/>
        <w:spacing w:line="302" w:lineRule="exact"/>
        <w:ind w:firstLine="546"/>
        <w:rPr>
          <w:rStyle w:val="FontStyle256"/>
        </w:rPr>
      </w:pPr>
      <w:r>
        <w:rPr>
          <w:rStyle w:val="FontStyle256"/>
        </w:rPr>
        <w:t>1.3.4.</w:t>
      </w:r>
      <w:r>
        <w:rPr>
          <w:rStyle w:val="FontStyle256"/>
          <w:sz w:val="20"/>
          <w:szCs w:val="20"/>
        </w:rPr>
        <w:tab/>
      </w:r>
      <w:r>
        <w:rPr>
          <w:rStyle w:val="FontStyle256"/>
        </w:rPr>
        <w:t>Информация по вопросам предоставления муниципальной услуги</w:t>
      </w:r>
      <w:r>
        <w:rPr>
          <w:rStyle w:val="FontStyle256"/>
        </w:rPr>
        <w:br/>
        <w:t>размещается специалистом на официальном сайте муниципального района и на</w:t>
      </w:r>
      <w:r>
        <w:rPr>
          <w:rStyle w:val="FontStyle256"/>
        </w:rPr>
        <w:br/>
        <w:t>информационных стендах в помещениях Администрации для работы с</w:t>
      </w:r>
      <w:r>
        <w:rPr>
          <w:rStyle w:val="FontStyle256"/>
        </w:rPr>
        <w:br/>
        <w:t>заявителями.</w:t>
      </w:r>
    </w:p>
    <w:p w:rsidR="002B7B4A" w:rsidRDefault="002B7B4A" w:rsidP="002B7B4A">
      <w:pPr>
        <w:pStyle w:val="Style15"/>
        <w:widowControl/>
        <w:tabs>
          <w:tab w:val="left" w:pos="1034"/>
        </w:tabs>
        <w:spacing w:line="302" w:lineRule="exact"/>
        <w:ind w:left="581" w:firstLine="0"/>
        <w:jc w:val="left"/>
        <w:rPr>
          <w:rStyle w:val="FontStyle256"/>
        </w:rPr>
      </w:pPr>
      <w:r>
        <w:rPr>
          <w:rStyle w:val="FontStyle256"/>
        </w:rPr>
        <w:t>1.4.</w:t>
      </w:r>
      <w:r>
        <w:rPr>
          <w:rStyle w:val="FontStyle256"/>
          <w:sz w:val="20"/>
          <w:szCs w:val="20"/>
        </w:rPr>
        <w:tab/>
      </w:r>
      <w:r>
        <w:rPr>
          <w:rStyle w:val="FontStyle256"/>
        </w:rPr>
        <w:t>Требования к парковочным местам.</w:t>
      </w:r>
    </w:p>
    <w:p w:rsidR="002B7B4A" w:rsidRDefault="002B7B4A" w:rsidP="002B7B4A">
      <w:pPr>
        <w:pStyle w:val="Style5"/>
        <w:widowControl/>
        <w:spacing w:line="302" w:lineRule="exact"/>
        <w:ind w:firstLine="546"/>
        <w:rPr>
          <w:rStyle w:val="FontStyle256"/>
        </w:rPr>
      </w:pPr>
      <w:r>
        <w:rPr>
          <w:rStyle w:val="FontStyle256"/>
        </w:rPr>
        <w:t>На территории, прилегающей к зданию администрации района, оборудуются места для парковки автотранспортных средств. Доступ заявителя к парковочным местам является бесплатным.</w:t>
      </w:r>
    </w:p>
    <w:p w:rsidR="002B7B4A" w:rsidRDefault="002B7B4A" w:rsidP="002B7B4A">
      <w:pPr>
        <w:pStyle w:val="Style15"/>
        <w:widowControl/>
        <w:tabs>
          <w:tab w:val="left" w:pos="1034"/>
        </w:tabs>
        <w:spacing w:line="302" w:lineRule="exact"/>
        <w:ind w:left="581" w:firstLine="0"/>
        <w:jc w:val="left"/>
        <w:rPr>
          <w:rStyle w:val="FontStyle256"/>
        </w:rPr>
      </w:pPr>
      <w:r>
        <w:rPr>
          <w:rStyle w:val="FontStyle256"/>
        </w:rPr>
        <w:t>1.5.</w:t>
      </w:r>
      <w:r>
        <w:rPr>
          <w:rStyle w:val="FontStyle256"/>
          <w:sz w:val="20"/>
          <w:szCs w:val="20"/>
        </w:rPr>
        <w:tab/>
      </w:r>
      <w:r>
        <w:rPr>
          <w:rStyle w:val="FontStyle256"/>
        </w:rPr>
        <w:t>Требования к оформлению входа в здание.</w:t>
      </w:r>
    </w:p>
    <w:p w:rsidR="002B7B4A" w:rsidRDefault="002B7B4A" w:rsidP="002B7B4A">
      <w:pPr>
        <w:pStyle w:val="Style25"/>
        <w:widowControl/>
        <w:spacing w:line="302" w:lineRule="exact"/>
        <w:ind w:left="987"/>
        <w:rPr>
          <w:rStyle w:val="FontStyle256"/>
        </w:rPr>
      </w:pPr>
      <w:r>
        <w:rPr>
          <w:rStyle w:val="FontStyle256"/>
        </w:rPr>
        <w:t>Центральный вход в здание администрации района должен быть оборудован: вывеской с полным наименованием администрации района;</w:t>
      </w:r>
    </w:p>
    <w:p w:rsidR="002B7B4A" w:rsidRDefault="002B7B4A" w:rsidP="002B7B4A">
      <w:pPr>
        <w:pStyle w:val="Style15"/>
        <w:widowControl/>
        <w:tabs>
          <w:tab w:val="left" w:pos="732"/>
        </w:tabs>
        <w:spacing w:before="12" w:line="302" w:lineRule="exact"/>
        <w:ind w:firstLine="557"/>
        <w:rPr>
          <w:rStyle w:val="FontStyle256"/>
        </w:rPr>
      </w:pPr>
      <w:r>
        <w:rPr>
          <w:rStyle w:val="FontStyle256"/>
        </w:rPr>
        <w:t>-</w:t>
      </w:r>
      <w:r>
        <w:rPr>
          <w:rStyle w:val="FontStyle256"/>
          <w:sz w:val="20"/>
          <w:szCs w:val="20"/>
        </w:rPr>
        <w:tab/>
      </w:r>
      <w:r>
        <w:rPr>
          <w:rStyle w:val="FontStyle256"/>
        </w:rPr>
        <w:t xml:space="preserve">пандусами, специальными ограждениями и перилами, </w:t>
      </w:r>
      <w:proofErr w:type="gramStart"/>
      <w:r>
        <w:rPr>
          <w:rStyle w:val="FontStyle256"/>
        </w:rPr>
        <w:t>обеспечивающие</w:t>
      </w:r>
      <w:proofErr w:type="gramEnd"/>
      <w:r>
        <w:rPr>
          <w:rStyle w:val="FontStyle256"/>
        </w:rPr>
        <w:t xml:space="preserve"> беспрепятственное передвижение и разворот инвалидных колясок.</w:t>
      </w:r>
    </w:p>
    <w:p w:rsidR="002B7B4A" w:rsidRDefault="002B7B4A" w:rsidP="002B7B4A">
      <w:pPr>
        <w:pStyle w:val="Style15"/>
        <w:widowControl/>
        <w:tabs>
          <w:tab w:val="left" w:pos="1034"/>
        </w:tabs>
        <w:spacing w:line="302" w:lineRule="exact"/>
        <w:ind w:left="581" w:firstLine="0"/>
        <w:jc w:val="left"/>
        <w:rPr>
          <w:rStyle w:val="FontStyle256"/>
        </w:rPr>
      </w:pPr>
      <w:r>
        <w:rPr>
          <w:rStyle w:val="FontStyle256"/>
        </w:rPr>
        <w:t>1.6.</w:t>
      </w:r>
      <w:r>
        <w:rPr>
          <w:rStyle w:val="FontStyle256"/>
          <w:sz w:val="20"/>
          <w:szCs w:val="20"/>
        </w:rPr>
        <w:tab/>
      </w:r>
      <w:r>
        <w:rPr>
          <w:rStyle w:val="FontStyle256"/>
        </w:rPr>
        <w:t>Требования к присутственным местам.</w:t>
      </w:r>
    </w:p>
    <w:p w:rsidR="002B7B4A" w:rsidRDefault="002B7B4A" w:rsidP="002B7B4A">
      <w:pPr>
        <w:pStyle w:val="Style15"/>
        <w:widowControl/>
        <w:tabs>
          <w:tab w:val="left" w:pos="732"/>
        </w:tabs>
        <w:spacing w:line="302" w:lineRule="exact"/>
        <w:ind w:firstLine="557"/>
        <w:rPr>
          <w:rStyle w:val="FontStyle256"/>
        </w:rPr>
      </w:pPr>
      <w:r>
        <w:rPr>
          <w:rStyle w:val="FontStyle256"/>
        </w:rPr>
        <w:t>-</w:t>
      </w:r>
      <w:r>
        <w:rPr>
          <w:rStyle w:val="FontStyle256"/>
          <w:sz w:val="20"/>
          <w:szCs w:val="20"/>
        </w:rPr>
        <w:tab/>
      </w:r>
      <w:r>
        <w:rPr>
          <w:rStyle w:val="FontStyle256"/>
        </w:rPr>
        <w:t>Прием документов для получения муниципальной услуги осуществляется в приемной администрации района (присутственное место).</w:t>
      </w:r>
    </w:p>
    <w:p w:rsidR="002B7B4A" w:rsidRDefault="002B7B4A" w:rsidP="002B7B4A">
      <w:pPr>
        <w:pStyle w:val="Style15"/>
        <w:widowControl/>
        <w:tabs>
          <w:tab w:val="left" w:pos="778"/>
        </w:tabs>
        <w:spacing w:before="58" w:line="302" w:lineRule="exact"/>
        <w:ind w:firstLine="557"/>
        <w:rPr>
          <w:rStyle w:val="FontStyle256"/>
        </w:rPr>
      </w:pPr>
      <w:r>
        <w:rPr>
          <w:rStyle w:val="FontStyle256"/>
        </w:rPr>
        <w:t>-</w:t>
      </w:r>
      <w:r>
        <w:rPr>
          <w:rStyle w:val="FontStyle256"/>
          <w:sz w:val="20"/>
          <w:szCs w:val="20"/>
        </w:rPr>
        <w:tab/>
      </w:r>
      <w:r>
        <w:rPr>
          <w:rStyle w:val="FontStyle256"/>
        </w:rPr>
        <w:t>Присутственное место включает места ожидания, информирования и приема заявлений.</w:t>
      </w:r>
    </w:p>
    <w:p w:rsidR="002B7B4A" w:rsidRDefault="002B7B4A" w:rsidP="002B7B4A">
      <w:pPr>
        <w:pStyle w:val="Style15"/>
        <w:widowControl/>
        <w:tabs>
          <w:tab w:val="left" w:pos="1115"/>
        </w:tabs>
        <w:spacing w:line="302" w:lineRule="exact"/>
        <w:ind w:firstLine="581"/>
        <w:rPr>
          <w:rStyle w:val="FontStyle256"/>
        </w:rPr>
      </w:pPr>
      <w:r>
        <w:rPr>
          <w:rStyle w:val="FontStyle256"/>
        </w:rPr>
        <w:t>1.7.</w:t>
      </w:r>
      <w:r>
        <w:rPr>
          <w:rStyle w:val="FontStyle256"/>
          <w:sz w:val="20"/>
          <w:szCs w:val="20"/>
        </w:rPr>
        <w:tab/>
      </w:r>
      <w:r>
        <w:rPr>
          <w:rStyle w:val="FontStyle256"/>
        </w:rPr>
        <w:t>Требования к местам ожидания могут быть оборудованы стульями,</w:t>
      </w:r>
      <w:r>
        <w:rPr>
          <w:rStyle w:val="FontStyle256"/>
        </w:rPr>
        <w:br/>
        <w:t>креслами. Количество мест ожидания должно быть не менее трех.</w:t>
      </w:r>
    </w:p>
    <w:p w:rsidR="002B7B4A" w:rsidRDefault="002B7B4A" w:rsidP="002B7B4A">
      <w:pPr>
        <w:pStyle w:val="Style5"/>
        <w:widowControl/>
        <w:spacing w:line="302" w:lineRule="exact"/>
        <w:ind w:firstLine="546"/>
        <w:rPr>
          <w:rStyle w:val="FontStyle256"/>
        </w:rPr>
      </w:pPr>
      <w:r>
        <w:rPr>
          <w:rStyle w:val="FontStyle256"/>
        </w:rPr>
        <w:t>Столы для обслуживания инвалидов должны быть размещены в стороне от входа с учетом беспрепятственного подъезда и поворота колясок.</w:t>
      </w:r>
    </w:p>
    <w:p w:rsidR="002B7B4A" w:rsidRDefault="002B7B4A" w:rsidP="002B7B4A">
      <w:pPr>
        <w:pStyle w:val="Style5"/>
        <w:widowControl/>
        <w:spacing w:line="302" w:lineRule="exact"/>
        <w:ind w:firstLine="546"/>
        <w:rPr>
          <w:rStyle w:val="FontStyle256"/>
        </w:rPr>
      </w:pPr>
      <w:proofErr w:type="gramStart"/>
      <w:r>
        <w:rPr>
          <w:rStyle w:val="FontStyle256"/>
        </w:rPr>
        <w:t xml:space="preserve">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w:t>
      </w:r>
      <w:r>
        <w:rPr>
          <w:rStyle w:val="FontStyle256"/>
        </w:rPr>
        <w:lastRenderedPageBreak/>
        <w:t>числе проводников, чтецов и профессиональных сурдопереводчиков, для облегчения доступности зданий и других объектов, открытых для населения».</w:t>
      </w:r>
      <w:proofErr w:type="gramEnd"/>
    </w:p>
    <w:p w:rsidR="002B7B4A" w:rsidRDefault="002B7B4A" w:rsidP="002B7B4A">
      <w:pPr>
        <w:pStyle w:val="Style5"/>
        <w:widowControl/>
        <w:spacing w:line="302" w:lineRule="exact"/>
        <w:ind w:firstLine="546"/>
        <w:rPr>
          <w:rStyle w:val="FontStyle256"/>
        </w:rPr>
      </w:pPr>
      <w:r>
        <w:rPr>
          <w:rStyle w:val="FontStyle256"/>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2B7B4A" w:rsidRDefault="002B7B4A" w:rsidP="002B7B4A">
      <w:pPr>
        <w:pStyle w:val="Style15"/>
        <w:widowControl/>
        <w:numPr>
          <w:ilvl w:val="0"/>
          <w:numId w:val="5"/>
        </w:numPr>
        <w:tabs>
          <w:tab w:val="left" w:pos="778"/>
        </w:tabs>
        <w:spacing w:line="302" w:lineRule="exact"/>
        <w:ind w:firstLine="557"/>
        <w:rPr>
          <w:rStyle w:val="FontStyle256"/>
        </w:rPr>
      </w:pPr>
      <w:r>
        <w:rPr>
          <w:rStyle w:val="FontStyle256"/>
        </w:rPr>
        <w:t>Подача заявления на получение муниципальной услуги при наличии очереди - не более 15 минут.</w:t>
      </w:r>
    </w:p>
    <w:p w:rsidR="002B7B4A" w:rsidRDefault="002B7B4A" w:rsidP="002B7B4A">
      <w:pPr>
        <w:pStyle w:val="Style15"/>
        <w:widowControl/>
        <w:numPr>
          <w:ilvl w:val="0"/>
          <w:numId w:val="5"/>
        </w:numPr>
        <w:tabs>
          <w:tab w:val="left" w:pos="778"/>
        </w:tabs>
        <w:spacing w:line="302" w:lineRule="exact"/>
        <w:ind w:firstLine="557"/>
        <w:rPr>
          <w:rStyle w:val="FontStyle256"/>
        </w:rPr>
      </w:pPr>
      <w:r>
        <w:rPr>
          <w:rStyle w:val="FontStyle256"/>
        </w:rPr>
        <w:t>При получении результата предоставления муниципальной услуги максимальный срок ожидания в очереди не должен превышать 30 минут.</w:t>
      </w:r>
    </w:p>
    <w:p w:rsidR="002B7B4A" w:rsidRDefault="002B7B4A" w:rsidP="002B7B4A">
      <w:pPr>
        <w:pStyle w:val="Style15"/>
        <w:widowControl/>
        <w:numPr>
          <w:ilvl w:val="0"/>
          <w:numId w:val="5"/>
        </w:numPr>
        <w:tabs>
          <w:tab w:val="left" w:pos="778"/>
        </w:tabs>
        <w:ind w:firstLine="557"/>
        <w:rPr>
          <w:rStyle w:val="FontStyle256"/>
        </w:rPr>
      </w:pPr>
      <w:r>
        <w:rPr>
          <w:rStyle w:val="FontStyle256"/>
        </w:rPr>
        <w:t>Срок регистрации заявителя о предоставлении муниципальной услуги в течение одного дня с момента поступления заявления.</w:t>
      </w:r>
    </w:p>
    <w:p w:rsidR="002B7B4A" w:rsidRDefault="002B7B4A" w:rsidP="002B7B4A">
      <w:pPr>
        <w:pStyle w:val="Style15"/>
        <w:widowControl/>
        <w:tabs>
          <w:tab w:val="left" w:pos="1045"/>
        </w:tabs>
        <w:ind w:left="604" w:firstLine="0"/>
        <w:jc w:val="left"/>
        <w:rPr>
          <w:rStyle w:val="FontStyle256"/>
        </w:rPr>
      </w:pPr>
      <w:r>
        <w:rPr>
          <w:rStyle w:val="FontStyle256"/>
        </w:rPr>
        <w:t>1.8.</w:t>
      </w:r>
      <w:r>
        <w:rPr>
          <w:rStyle w:val="FontStyle256"/>
          <w:sz w:val="20"/>
          <w:szCs w:val="20"/>
        </w:rPr>
        <w:tab/>
      </w:r>
      <w:r>
        <w:rPr>
          <w:rStyle w:val="FontStyle256"/>
        </w:rPr>
        <w:t>Требования к местам приема заявителей.</w:t>
      </w:r>
    </w:p>
    <w:p w:rsidR="002B7B4A" w:rsidRDefault="002B7B4A" w:rsidP="002B7B4A">
      <w:pPr>
        <w:pStyle w:val="Style5"/>
        <w:widowControl/>
        <w:spacing w:line="314" w:lineRule="exact"/>
        <w:rPr>
          <w:rStyle w:val="FontStyle256"/>
        </w:rPr>
      </w:pPr>
      <w:proofErr w:type="gramStart"/>
      <w:r>
        <w:rPr>
          <w:rStyle w:val="FontStyle256"/>
        </w:rPr>
        <w:t>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w:t>
      </w:r>
      <w:proofErr w:type="gramEnd"/>
    </w:p>
    <w:p w:rsidR="002B7B4A" w:rsidRDefault="002B7B4A" w:rsidP="002B7B4A">
      <w:pPr>
        <w:pStyle w:val="Style15"/>
        <w:widowControl/>
        <w:tabs>
          <w:tab w:val="left" w:pos="1034"/>
        </w:tabs>
        <w:ind w:firstLine="592"/>
        <w:rPr>
          <w:rStyle w:val="FontStyle256"/>
        </w:rPr>
      </w:pPr>
      <w:r>
        <w:rPr>
          <w:rStyle w:val="FontStyle256"/>
        </w:rPr>
        <w:t>1.9.</w:t>
      </w:r>
      <w:r>
        <w:rPr>
          <w:rStyle w:val="FontStyle256"/>
          <w:sz w:val="20"/>
          <w:szCs w:val="20"/>
        </w:rPr>
        <w:tab/>
      </w:r>
      <w:r>
        <w:rPr>
          <w:rStyle w:val="FontStyle256"/>
        </w:rPr>
        <w:t>Показателями доступности и качества предоставления муниципальной</w:t>
      </w:r>
      <w:r>
        <w:rPr>
          <w:rStyle w:val="FontStyle256"/>
        </w:rPr>
        <w:br/>
        <w:t>услуги являются:</w:t>
      </w:r>
    </w:p>
    <w:p w:rsidR="002B7B4A" w:rsidRDefault="002B7B4A" w:rsidP="002B7B4A">
      <w:pPr>
        <w:pStyle w:val="Style15"/>
        <w:widowControl/>
        <w:numPr>
          <w:ilvl w:val="0"/>
          <w:numId w:val="6"/>
        </w:numPr>
        <w:tabs>
          <w:tab w:val="left" w:pos="859"/>
        </w:tabs>
        <w:ind w:left="569" w:firstLine="0"/>
        <w:jc w:val="left"/>
        <w:rPr>
          <w:rStyle w:val="FontStyle256"/>
        </w:rPr>
      </w:pPr>
      <w:r>
        <w:rPr>
          <w:rStyle w:val="FontStyle256"/>
        </w:rPr>
        <w:t>соблюдение сроков приема и рассмотрения документов;</w:t>
      </w:r>
    </w:p>
    <w:p w:rsidR="002B7B4A" w:rsidRDefault="002B7B4A" w:rsidP="002B7B4A">
      <w:pPr>
        <w:pStyle w:val="Style15"/>
        <w:widowControl/>
        <w:numPr>
          <w:ilvl w:val="0"/>
          <w:numId w:val="6"/>
        </w:numPr>
        <w:tabs>
          <w:tab w:val="left" w:pos="859"/>
        </w:tabs>
        <w:ind w:left="569" w:firstLine="0"/>
        <w:jc w:val="left"/>
        <w:rPr>
          <w:rStyle w:val="FontStyle256"/>
        </w:rPr>
      </w:pPr>
      <w:r>
        <w:rPr>
          <w:rStyle w:val="FontStyle256"/>
        </w:rPr>
        <w:t>соблюдение срока получения результата муниципальной услуги;</w:t>
      </w:r>
    </w:p>
    <w:p w:rsidR="002B7B4A" w:rsidRDefault="002B7B4A" w:rsidP="002B7B4A">
      <w:pPr>
        <w:pStyle w:val="Style15"/>
        <w:widowControl/>
        <w:tabs>
          <w:tab w:val="left" w:pos="1173"/>
        </w:tabs>
        <w:ind w:firstLine="557"/>
        <w:rPr>
          <w:rStyle w:val="FontStyle256"/>
        </w:rPr>
      </w:pPr>
      <w:r>
        <w:rPr>
          <w:rStyle w:val="FontStyle256"/>
        </w:rPr>
        <w:t>3)</w:t>
      </w:r>
      <w:r>
        <w:rPr>
          <w:rStyle w:val="FontStyle256"/>
          <w:sz w:val="20"/>
          <w:szCs w:val="20"/>
        </w:rPr>
        <w:tab/>
      </w:r>
      <w:r>
        <w:rPr>
          <w:rStyle w:val="FontStyle256"/>
        </w:rPr>
        <w:t>наличие прецедентов (обоснованных жалоб) на нарушение</w:t>
      </w:r>
      <w:r>
        <w:rPr>
          <w:rStyle w:val="FontStyle256"/>
        </w:rPr>
        <w:br/>
        <w:t>Административного регламента, совершенных муниципальными служащими.</w:t>
      </w:r>
    </w:p>
    <w:p w:rsidR="002B7B4A" w:rsidRDefault="002B7B4A" w:rsidP="002B7B4A">
      <w:pPr>
        <w:pStyle w:val="Style13"/>
        <w:widowControl/>
        <w:spacing w:before="186" w:line="240" w:lineRule="auto"/>
        <w:ind w:left="1614"/>
        <w:jc w:val="both"/>
        <w:rPr>
          <w:rStyle w:val="FontStyle255"/>
        </w:rPr>
      </w:pPr>
      <w:r>
        <w:rPr>
          <w:rStyle w:val="FontStyle255"/>
        </w:rPr>
        <w:t>2. Стандарт предоставления муниципальной услуги</w:t>
      </w:r>
    </w:p>
    <w:p w:rsidR="002B7B4A" w:rsidRDefault="002B7B4A" w:rsidP="002B7B4A">
      <w:pPr>
        <w:widowControl/>
        <w:spacing w:after="20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461"/>
        <w:gridCol w:w="6085"/>
      </w:tblGrid>
      <w:tr w:rsidR="002B7B4A" w:rsidRPr="00035B70" w:rsidTr="00D378CE">
        <w:tc>
          <w:tcPr>
            <w:tcW w:w="3461"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3"/>
              <w:widowControl/>
              <w:jc w:val="left"/>
              <w:rPr>
                <w:rStyle w:val="FontStyle256"/>
              </w:rPr>
            </w:pPr>
            <w:r w:rsidRPr="00035B70">
              <w:rPr>
                <w:rStyle w:val="FontStyle256"/>
              </w:rPr>
              <w:t>Наименование требования к стандарту предоставления муниципальной услуги</w:t>
            </w:r>
          </w:p>
        </w:tc>
        <w:tc>
          <w:tcPr>
            <w:tcW w:w="6085"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3"/>
              <w:widowControl/>
              <w:spacing w:line="240" w:lineRule="auto"/>
              <w:ind w:left="975"/>
              <w:jc w:val="left"/>
              <w:rPr>
                <w:rStyle w:val="FontStyle256"/>
              </w:rPr>
            </w:pPr>
            <w:r w:rsidRPr="00035B70">
              <w:rPr>
                <w:rStyle w:val="FontStyle256"/>
              </w:rPr>
              <w:t>Содержание требований к стандарту</w:t>
            </w:r>
          </w:p>
        </w:tc>
        <w:bookmarkStart w:id="0" w:name="_GoBack"/>
        <w:bookmarkEnd w:id="0"/>
      </w:tr>
      <w:tr w:rsidR="00792456" w:rsidRPr="00035B70" w:rsidTr="00721B3B">
        <w:trPr>
          <w:trHeight w:val="1611"/>
        </w:trPr>
        <w:tc>
          <w:tcPr>
            <w:tcW w:w="3461" w:type="dxa"/>
            <w:tcBorders>
              <w:top w:val="single" w:sz="6" w:space="0" w:color="auto"/>
              <w:left w:val="single" w:sz="6" w:space="0" w:color="auto"/>
              <w:right w:val="single" w:sz="6" w:space="0" w:color="auto"/>
            </w:tcBorders>
          </w:tcPr>
          <w:p w:rsidR="00792456" w:rsidRPr="00035B70" w:rsidRDefault="00792456" w:rsidP="00D378CE">
            <w:pPr>
              <w:pStyle w:val="Style33"/>
              <w:widowControl/>
              <w:jc w:val="left"/>
              <w:rPr>
                <w:rStyle w:val="FontStyle256"/>
              </w:rPr>
            </w:pPr>
            <w:r w:rsidRPr="00035B70">
              <w:rPr>
                <w:rStyle w:val="FontStyle256"/>
              </w:rPr>
              <w:t>2.1. Наименование муниципальной услуги.</w:t>
            </w:r>
          </w:p>
        </w:tc>
        <w:tc>
          <w:tcPr>
            <w:tcW w:w="6085" w:type="dxa"/>
            <w:tcBorders>
              <w:top w:val="single" w:sz="6" w:space="0" w:color="auto"/>
              <w:left w:val="single" w:sz="6" w:space="0" w:color="auto"/>
              <w:right w:val="single" w:sz="6" w:space="0" w:color="auto"/>
            </w:tcBorders>
          </w:tcPr>
          <w:p w:rsidR="00792456" w:rsidRPr="00035B70" w:rsidRDefault="00792456" w:rsidP="00D378CE">
            <w:pPr>
              <w:pStyle w:val="Style31"/>
              <w:widowControl/>
              <w:rPr>
                <w:rStyle w:val="FontStyle256"/>
              </w:rPr>
            </w:pPr>
            <w:r w:rsidRPr="00035B70">
              <w:rPr>
                <w:rStyle w:val="FontStyle256"/>
              </w:rPr>
              <w:t>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w:t>
            </w:r>
          </w:p>
          <w:p w:rsidR="00792456" w:rsidRPr="00035B70" w:rsidRDefault="00792456" w:rsidP="00D378CE">
            <w:pPr>
              <w:pStyle w:val="Style37"/>
              <w:spacing w:line="240" w:lineRule="auto"/>
              <w:ind w:right="4448"/>
              <w:jc w:val="both"/>
              <w:rPr>
                <w:rStyle w:val="FontStyle256"/>
              </w:rPr>
            </w:pPr>
            <w:r w:rsidRPr="00035B70">
              <w:rPr>
                <w:rStyle w:val="FontStyle256"/>
              </w:rPr>
              <w:t>строительства</w:t>
            </w:r>
          </w:p>
        </w:tc>
      </w:tr>
      <w:tr w:rsidR="002B7B4A" w:rsidRPr="00035B70" w:rsidTr="00D378CE">
        <w:tc>
          <w:tcPr>
            <w:tcW w:w="3461"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7"/>
              <w:widowControl/>
              <w:spacing w:line="267" w:lineRule="exact"/>
              <w:ind w:firstLine="23"/>
              <w:rPr>
                <w:rStyle w:val="FontStyle256"/>
              </w:rPr>
            </w:pPr>
            <w:r w:rsidRPr="00035B70">
              <w:rPr>
                <w:rStyle w:val="FontStyle256"/>
              </w:rPr>
              <w:t>2.2. Наименование          органа исполнительной            власти, непосредственно предоставляющего муниципальную услугу.</w:t>
            </w:r>
          </w:p>
        </w:tc>
        <w:tc>
          <w:tcPr>
            <w:tcW w:w="6085" w:type="dxa"/>
            <w:tcBorders>
              <w:top w:val="single" w:sz="6" w:space="0" w:color="auto"/>
              <w:left w:val="single" w:sz="6" w:space="0" w:color="auto"/>
              <w:bottom w:val="single" w:sz="6" w:space="0" w:color="auto"/>
              <w:right w:val="single" w:sz="6" w:space="0" w:color="auto"/>
            </w:tcBorders>
          </w:tcPr>
          <w:p w:rsidR="002B7B4A" w:rsidRPr="00035B70" w:rsidRDefault="00007695" w:rsidP="00D378CE">
            <w:pPr>
              <w:pStyle w:val="Style38"/>
              <w:widowControl/>
              <w:rPr>
                <w:rStyle w:val="FontStyle256"/>
              </w:rPr>
            </w:pPr>
            <w:r>
              <w:rPr>
                <w:rStyle w:val="FontStyle256"/>
              </w:rPr>
              <w:t>Администрацией Пий</w:t>
            </w:r>
            <w:r w:rsidR="002B7B4A" w:rsidRPr="00035B70">
              <w:rPr>
                <w:rStyle w:val="FontStyle256"/>
              </w:rPr>
              <w:t>-Хемского кожууна Республики Тыва (далее - Администрация).</w:t>
            </w:r>
          </w:p>
          <w:p w:rsidR="002B7B4A" w:rsidRPr="00035B70" w:rsidRDefault="002B7B4A" w:rsidP="00D378CE">
            <w:pPr>
              <w:pStyle w:val="Style39"/>
              <w:widowControl/>
              <w:rPr>
                <w:rStyle w:val="FontStyle256"/>
              </w:rPr>
            </w:pPr>
            <w:r w:rsidRPr="00035B70">
              <w:rPr>
                <w:rStyle w:val="FontStyle256"/>
              </w:rPr>
              <w:t xml:space="preserve">Исполнитель      муниципальной      услуги уполномоченное лицо - </w:t>
            </w:r>
            <w:r w:rsidR="00007695">
              <w:rPr>
                <w:rStyle w:val="FontStyle256"/>
              </w:rPr>
              <w:t>начальник отдела</w:t>
            </w:r>
            <w:r w:rsidR="00007695" w:rsidRPr="00035B70">
              <w:rPr>
                <w:rStyle w:val="FontStyle256"/>
              </w:rPr>
              <w:t xml:space="preserve"> земельны</w:t>
            </w:r>
            <w:r w:rsidR="00007695">
              <w:rPr>
                <w:rStyle w:val="FontStyle256"/>
              </w:rPr>
              <w:t>х, имущественных отношений и архитектуры</w:t>
            </w:r>
            <w:r w:rsidR="00007695" w:rsidRPr="00035B70">
              <w:rPr>
                <w:rStyle w:val="FontStyle256"/>
              </w:rPr>
              <w:t xml:space="preserve"> администрации </w:t>
            </w:r>
            <w:r w:rsidR="00007695">
              <w:rPr>
                <w:rStyle w:val="FontStyle256"/>
              </w:rPr>
              <w:t>Пий</w:t>
            </w:r>
            <w:r w:rsidR="00007695" w:rsidRPr="00035B70">
              <w:rPr>
                <w:rStyle w:val="FontStyle256"/>
              </w:rPr>
              <w:t>-Хемского кожууна</w:t>
            </w:r>
            <w:r w:rsidRPr="00035B70">
              <w:rPr>
                <w:rStyle w:val="FontStyle256"/>
              </w:rPr>
              <w:t xml:space="preserve"> (специалист Администрации).</w:t>
            </w:r>
          </w:p>
        </w:tc>
      </w:tr>
      <w:tr w:rsidR="002B7B4A" w:rsidRPr="00035B70" w:rsidTr="00D378CE">
        <w:tc>
          <w:tcPr>
            <w:tcW w:w="3461"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7"/>
              <w:widowControl/>
              <w:spacing w:line="255" w:lineRule="exact"/>
              <w:ind w:firstLine="23"/>
              <w:rPr>
                <w:rStyle w:val="FontStyle256"/>
              </w:rPr>
            </w:pPr>
            <w:r w:rsidRPr="00035B70">
              <w:rPr>
                <w:rStyle w:val="FontStyle256"/>
              </w:rPr>
              <w:t>2.3. Описание результата предоставления муниципальной услуги.</w:t>
            </w:r>
          </w:p>
        </w:tc>
        <w:tc>
          <w:tcPr>
            <w:tcW w:w="6085"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40"/>
              <w:widowControl/>
              <w:tabs>
                <w:tab w:val="left" w:pos="441"/>
              </w:tabs>
              <w:spacing w:line="255" w:lineRule="exact"/>
              <w:ind w:firstLine="0"/>
              <w:jc w:val="left"/>
              <w:rPr>
                <w:rStyle w:val="FontStyle256"/>
              </w:rPr>
            </w:pPr>
            <w:r w:rsidRPr="00035B70">
              <w:rPr>
                <w:rStyle w:val="FontStyle256"/>
              </w:rPr>
              <w:t>1)</w:t>
            </w:r>
            <w:r w:rsidRPr="00035B70">
              <w:rPr>
                <w:rStyle w:val="FontStyle256"/>
                <w:sz w:val="20"/>
                <w:szCs w:val="20"/>
              </w:rPr>
              <w:tab/>
            </w:r>
            <w:r w:rsidRPr="00035B70">
              <w:rPr>
                <w:rStyle w:val="FontStyle256"/>
              </w:rPr>
              <w:t>договор аренды земельного участка;</w:t>
            </w:r>
          </w:p>
          <w:p w:rsidR="002B7B4A" w:rsidRPr="00035B70" w:rsidRDefault="002B7B4A" w:rsidP="00D378CE">
            <w:pPr>
              <w:pStyle w:val="Style40"/>
              <w:widowControl/>
              <w:tabs>
                <w:tab w:val="left" w:pos="441"/>
              </w:tabs>
              <w:spacing w:line="255" w:lineRule="exact"/>
              <w:jc w:val="left"/>
              <w:rPr>
                <w:rStyle w:val="FontStyle256"/>
              </w:rPr>
            </w:pPr>
            <w:r w:rsidRPr="00035B70">
              <w:rPr>
                <w:rStyle w:val="FontStyle256"/>
              </w:rPr>
              <w:t>2)</w:t>
            </w:r>
            <w:r w:rsidRPr="00035B70">
              <w:rPr>
                <w:rStyle w:val="FontStyle256"/>
                <w:sz w:val="20"/>
                <w:szCs w:val="20"/>
              </w:rPr>
              <w:tab/>
            </w:r>
            <w:r w:rsidRPr="00035B70">
              <w:rPr>
                <w:rStyle w:val="FontStyle256"/>
              </w:rPr>
              <w:t>уведомление об отказе в предоставлении земельного</w:t>
            </w:r>
            <w:r w:rsidRPr="00035B70">
              <w:rPr>
                <w:rStyle w:val="FontStyle256"/>
              </w:rPr>
              <w:br/>
              <w:t>участка.</w:t>
            </w:r>
          </w:p>
        </w:tc>
      </w:tr>
      <w:tr w:rsidR="002B7B4A" w:rsidRPr="00035B70" w:rsidTr="00D378CE">
        <w:tc>
          <w:tcPr>
            <w:tcW w:w="3461"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7"/>
              <w:widowControl/>
              <w:spacing w:line="255" w:lineRule="exact"/>
              <w:ind w:firstLine="23"/>
              <w:rPr>
                <w:rStyle w:val="FontStyle256"/>
              </w:rPr>
            </w:pPr>
            <w:r w:rsidRPr="00035B70">
              <w:rPr>
                <w:rStyle w:val="FontStyle256"/>
              </w:rPr>
              <w:t>2.4. Срок предоставления муниципальной услуги.</w:t>
            </w:r>
          </w:p>
        </w:tc>
        <w:tc>
          <w:tcPr>
            <w:tcW w:w="6085" w:type="dxa"/>
            <w:tcBorders>
              <w:top w:val="single" w:sz="6" w:space="0" w:color="auto"/>
              <w:left w:val="single" w:sz="6" w:space="0" w:color="auto"/>
              <w:bottom w:val="single" w:sz="6" w:space="0" w:color="auto"/>
              <w:right w:val="single" w:sz="6" w:space="0" w:color="auto"/>
            </w:tcBorders>
          </w:tcPr>
          <w:p w:rsidR="002B7B4A" w:rsidRPr="00035B70" w:rsidRDefault="002B7B4A" w:rsidP="00007695">
            <w:pPr>
              <w:pStyle w:val="Style36"/>
              <w:widowControl/>
              <w:rPr>
                <w:rStyle w:val="FontStyle256"/>
              </w:rPr>
            </w:pPr>
            <w:proofErr w:type="gramStart"/>
            <w:r w:rsidRPr="00035B70">
              <w:rPr>
                <w:rStyle w:val="FontStyle256"/>
              </w:rPr>
              <w:t xml:space="preserve">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w:t>
            </w:r>
            <w:r w:rsidRPr="00035B70">
              <w:rPr>
                <w:rStyle w:val="FontStyle256"/>
              </w:rPr>
              <w:lastRenderedPageBreak/>
              <w:t>осуществляет подготовку проектов договора аренды земельного участка и их подписание, а также направляет проекты указанных договоров для по</w:t>
            </w:r>
            <w:r w:rsidR="00007695">
              <w:rPr>
                <w:rStyle w:val="FontStyle256"/>
              </w:rPr>
              <w:t>д</w:t>
            </w:r>
            <w:r w:rsidRPr="00035B70">
              <w:rPr>
                <w:rStyle w:val="FontStyle256"/>
              </w:rPr>
              <w:t>писания заявителю.</w:t>
            </w:r>
            <w:proofErr w:type="gramEnd"/>
            <w:r w:rsidRPr="00035B70">
              <w:rPr>
                <w:rStyle w:val="FontStyle256"/>
              </w:rPr>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tc>
      </w:tr>
      <w:tr w:rsidR="002B7B4A" w:rsidRPr="00035B70" w:rsidTr="00D378CE">
        <w:tc>
          <w:tcPr>
            <w:tcW w:w="3461"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7"/>
              <w:widowControl/>
              <w:spacing w:line="267" w:lineRule="exact"/>
              <w:ind w:firstLine="23"/>
              <w:rPr>
                <w:rStyle w:val="FontStyle256"/>
              </w:rPr>
            </w:pPr>
            <w:r w:rsidRPr="00035B70">
              <w:rPr>
                <w:rStyle w:val="FontStyle256"/>
              </w:rPr>
              <w:lastRenderedPageBreak/>
              <w:t>2.5. Перечень нормативных правовых актов, регулирующих отношения, возникающие в связи с предоставлением муниципальной услуги.</w:t>
            </w:r>
          </w:p>
        </w:tc>
        <w:tc>
          <w:tcPr>
            <w:tcW w:w="6085"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6"/>
              <w:widowControl/>
              <w:ind w:firstLine="209"/>
              <w:rPr>
                <w:rStyle w:val="FontStyle256"/>
              </w:rPr>
            </w:pPr>
            <w:r w:rsidRPr="00035B70">
              <w:rPr>
                <w:rStyle w:val="FontStyle256"/>
              </w:rPr>
              <w:t>Конвенцией о правах инвалидов, принятой Резолюцией Генеральной ассамбл</w:t>
            </w:r>
            <w:proofErr w:type="gramStart"/>
            <w:r w:rsidRPr="00035B70">
              <w:rPr>
                <w:rStyle w:val="FontStyle256"/>
              </w:rPr>
              <w:t>еи ОО</w:t>
            </w:r>
            <w:proofErr w:type="gramEnd"/>
            <w:r w:rsidRPr="00035B70">
              <w:rPr>
                <w:rStyle w:val="FontStyle256"/>
              </w:rPr>
              <w:t>Н от 13 декабря 2006 г. № 61/106 (Бюллетень международных договоров, 2013, № 7);</w:t>
            </w:r>
          </w:p>
          <w:p w:rsidR="002B7B4A" w:rsidRPr="00035B70" w:rsidRDefault="002B7B4A" w:rsidP="00D378CE">
            <w:pPr>
              <w:pStyle w:val="Style36"/>
              <w:widowControl/>
              <w:ind w:firstLine="209"/>
              <w:rPr>
                <w:rStyle w:val="FontStyle256"/>
              </w:rPr>
            </w:pPr>
            <w:r w:rsidRPr="00035B70">
              <w:rPr>
                <w:rStyle w:val="FontStyle256"/>
              </w:rPr>
              <w:t xml:space="preserve">Конституцией Российской Федерации от 12 декабря 1993 года (Собрание законодательства Российской Федерации, 2009, № 4, ст. 445; Официальный интернет-портал правовой информации </w:t>
            </w:r>
            <w:hyperlink r:id="rId21" w:history="1">
              <w:r w:rsidRPr="00035B70">
                <w:rPr>
                  <w:rStyle w:val="FontStyle256"/>
                  <w:u w:val="single"/>
                  <w:lang w:val="en-US"/>
                </w:rPr>
                <w:t>http</w:t>
              </w:r>
              <w:r w:rsidRPr="00035B70">
                <w:rPr>
                  <w:rStyle w:val="FontStyle256"/>
                  <w:u w:val="single"/>
                </w:rPr>
                <w:t>://</w:t>
              </w:r>
              <w:r w:rsidRPr="00035B70">
                <w:rPr>
                  <w:rStyle w:val="FontStyle256"/>
                  <w:u w:val="single"/>
                  <w:lang w:val="en-US"/>
                </w:rPr>
                <w:t>www</w:t>
              </w:r>
              <w:r w:rsidRPr="00035B70">
                <w:rPr>
                  <w:rStyle w:val="FontStyle256"/>
                  <w:u w:val="single"/>
                </w:rPr>
                <w:t>.</w:t>
              </w:r>
              <w:proofErr w:type="spellStart"/>
              <w:r w:rsidRPr="00035B70">
                <w:rPr>
                  <w:rStyle w:val="FontStyle256"/>
                  <w:u w:val="single"/>
                  <w:lang w:val="en-US"/>
                </w:rPr>
                <w:t>pravo</w:t>
              </w:r>
              <w:proofErr w:type="spellEnd"/>
              <w:r w:rsidRPr="00035B70">
                <w:rPr>
                  <w:rStyle w:val="FontStyle256"/>
                  <w:u w:val="single"/>
                </w:rPr>
                <w:t>.</w:t>
              </w:r>
              <w:proofErr w:type="spellStart"/>
              <w:r w:rsidRPr="00035B70">
                <w:rPr>
                  <w:rStyle w:val="FontStyle256"/>
                  <w:u w:val="single"/>
                  <w:lang w:val="en-US"/>
                </w:rPr>
                <w:t>gov</w:t>
              </w:r>
              <w:proofErr w:type="spellEnd"/>
              <w:r w:rsidRPr="00035B70">
                <w:rPr>
                  <w:rStyle w:val="FontStyle256"/>
                  <w:u w:val="single"/>
                </w:rPr>
                <w:t>.</w:t>
              </w:r>
              <w:proofErr w:type="spellStart"/>
              <w:r w:rsidRPr="00035B70">
                <w:rPr>
                  <w:rStyle w:val="FontStyle256"/>
                  <w:u w:val="single"/>
                  <w:lang w:val="en-US"/>
                </w:rPr>
                <w:t>ru</w:t>
              </w:r>
              <w:proofErr w:type="spellEnd"/>
            </w:hyperlink>
            <w:r w:rsidRPr="00035B70">
              <w:rPr>
                <w:rStyle w:val="FontStyle256"/>
              </w:rPr>
              <w:t>, 01.08.2014; Собрание законодательства Российской Федерации, 04.08.2014, № 31, ст. 4398);</w:t>
            </w:r>
          </w:p>
          <w:p w:rsidR="002B7B4A" w:rsidRPr="00035B70" w:rsidRDefault="002B7B4A" w:rsidP="00D378CE">
            <w:pPr>
              <w:pStyle w:val="Style36"/>
              <w:widowControl/>
              <w:ind w:firstLine="209"/>
              <w:rPr>
                <w:rStyle w:val="FontStyle256"/>
              </w:rPr>
            </w:pPr>
            <w:r w:rsidRPr="00035B70">
              <w:rPr>
                <w:rStyle w:val="FontStyle256"/>
              </w:rPr>
              <w:t xml:space="preserve">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w:t>
            </w:r>
            <w:r w:rsidRPr="00035B70">
              <w:rPr>
                <w:rStyle w:val="FontStyle256"/>
                <w:vertAlign w:val="subscript"/>
              </w:rPr>
              <w:t>С</w:t>
            </w:r>
            <w:r w:rsidRPr="00035B70">
              <w:rPr>
                <w:rStyle w:val="FontStyle256"/>
              </w:rPr>
              <w:t xml:space="preserve">т. 4012; № </w:t>
            </w:r>
            <w:proofErr w:type="gramStart"/>
            <w:r w:rsidRPr="00035B70">
              <w:rPr>
                <w:rStyle w:val="FontStyle256"/>
              </w:rPr>
              <w:t>45, ст. 5417; № 46, ст. 5553; № 50, ст. 6237; 2008, № 20, ст. 2251; № 20, ст. 2260; №&gt; 29, ст. 3418; № 30, ст. 3604; № 30, ст. 3616; № 52, ст. 6236; 2009, № 1, ст. 17; 2009, № 29, ст. 3601; 2009, № 48, ст. 5711; 2009, № 52, ст. 6419);</w:t>
            </w:r>
            <w:proofErr w:type="gramEnd"/>
          </w:p>
          <w:p w:rsidR="002B7B4A" w:rsidRPr="00035B70" w:rsidRDefault="002B7B4A" w:rsidP="00D378CE">
            <w:pPr>
              <w:pStyle w:val="Style36"/>
              <w:widowControl/>
              <w:ind w:firstLine="209"/>
              <w:rPr>
                <w:rStyle w:val="FontStyle256"/>
              </w:rPr>
            </w:pPr>
            <w:r w:rsidRPr="00035B70">
              <w:rPr>
                <w:rStyle w:val="FontStyle256"/>
              </w:rPr>
              <w:t>Земельным кодексом Российской Федерации (Собрание законодательства РФ", 29.10.2001, N 44, ст. 4147; Парламентская газета, № 204-205, 30.10.2001; Российская газета, №211-212, 30.10.2СЮ</w:t>
            </w:r>
            <w:proofErr w:type="gramStart"/>
            <w:r w:rsidRPr="00035B70">
              <w:rPr>
                <w:rStyle w:val="FontStyle256"/>
              </w:rPr>
              <w:t>1</w:t>
            </w:r>
            <w:proofErr w:type="gramEnd"/>
            <w:r w:rsidRPr="00035B70">
              <w:rPr>
                <w:rStyle w:val="FontStyle256"/>
              </w:rPr>
              <w:t>);</w:t>
            </w:r>
          </w:p>
          <w:p w:rsidR="002B7B4A" w:rsidRPr="00035B70" w:rsidRDefault="002B7B4A" w:rsidP="00D378CE">
            <w:pPr>
              <w:pStyle w:val="Style36"/>
              <w:widowControl/>
              <w:ind w:firstLine="209"/>
              <w:rPr>
                <w:rStyle w:val="FontStyle256"/>
              </w:rPr>
            </w:pPr>
            <w:proofErr w:type="gramStart"/>
            <w:r w:rsidRPr="00035B70">
              <w:rPr>
                <w:rStyle w:val="FontStyle256"/>
              </w:rPr>
              <w:t>Федеральным законом от 06 октября 2003 года № 131-ФЗ «Об общих принципах организации местного самоуправления   в   Российской   Федерации» (Собрание</w:t>
            </w:r>
            <w:proofErr w:type="gramEnd"/>
          </w:p>
        </w:tc>
      </w:tr>
      <w:tr w:rsidR="002B7B4A" w:rsidRPr="00035B70" w:rsidTr="00D378CE">
        <w:tc>
          <w:tcPr>
            <w:tcW w:w="3461"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5"/>
              <w:widowControl/>
            </w:pPr>
          </w:p>
        </w:tc>
        <w:tc>
          <w:tcPr>
            <w:tcW w:w="6085"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3"/>
              <w:widowControl/>
              <w:rPr>
                <w:rStyle w:val="FontStyle256"/>
              </w:rPr>
            </w:pPr>
            <w:r w:rsidRPr="00035B70">
              <w:rPr>
                <w:rStyle w:val="FontStyle256"/>
              </w:rPr>
              <w:t>законодательства Российской Федерации, 06.10.2003, № 40, ст. 3822; Парламентская газета, № 186, 08.10.2003; Российская газета, № 202, 08.10.2003);</w:t>
            </w:r>
          </w:p>
          <w:p w:rsidR="002B7B4A" w:rsidRPr="00035B70" w:rsidRDefault="002B7B4A" w:rsidP="00D378CE">
            <w:pPr>
              <w:pStyle w:val="Style33"/>
              <w:widowControl/>
              <w:rPr>
                <w:rStyle w:val="FontStyle256"/>
              </w:rPr>
            </w:pPr>
            <w:r w:rsidRPr="00035B70">
              <w:rPr>
                <w:rStyle w:val="FontStyle256"/>
              </w:rPr>
              <w:t>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w:t>
            </w:r>
          </w:p>
          <w:p w:rsidR="002B7B4A" w:rsidRPr="00035B70" w:rsidRDefault="002B7B4A" w:rsidP="00D378CE">
            <w:pPr>
              <w:pStyle w:val="Style33"/>
              <w:widowControl/>
              <w:rPr>
                <w:rStyle w:val="FontStyle256"/>
              </w:rPr>
            </w:pPr>
            <w:r w:rsidRPr="00035B70">
              <w:rPr>
                <w:rStyle w:val="FontStyle256"/>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2B7B4A" w:rsidRPr="00035B70" w:rsidRDefault="002B7B4A" w:rsidP="00D378CE">
            <w:pPr>
              <w:pStyle w:val="Style33"/>
              <w:widowControl/>
              <w:jc w:val="left"/>
              <w:rPr>
                <w:rStyle w:val="FontStyle256"/>
              </w:rPr>
            </w:pPr>
            <w:r w:rsidRPr="00035B70">
              <w:rPr>
                <w:rStyle w:val="FontStyle256"/>
              </w:rPr>
              <w:t xml:space="preserve">Федеральным  законом от 02.05.2006 №  59-ФЗ  «О порядке рассмотрения обращений </w:t>
            </w:r>
            <w:r w:rsidRPr="00035B70">
              <w:rPr>
                <w:rStyle w:val="FontStyle257"/>
              </w:rPr>
              <w:t xml:space="preserve">1раждан </w:t>
            </w:r>
            <w:r w:rsidRPr="00035B70">
              <w:rPr>
                <w:rStyle w:val="FontStyle256"/>
              </w:rPr>
              <w:t xml:space="preserve">Российской Федерации»   (Российская   газета,   №   95,   05.05.2006; </w:t>
            </w:r>
            <w:r w:rsidRPr="00035B70">
              <w:rPr>
                <w:rStyle w:val="FontStyle256"/>
              </w:rPr>
              <w:lastRenderedPageBreak/>
              <w:t>Собрание   законодательства    Российской   Федерации, 08.05.2006, № 19, ст. 2060; Парламентская газета, № 70-71, 11.05.2006);</w:t>
            </w:r>
          </w:p>
          <w:p w:rsidR="002B7B4A" w:rsidRPr="00035B70" w:rsidRDefault="002B7B4A" w:rsidP="00D378CE">
            <w:pPr>
              <w:pStyle w:val="Style33"/>
              <w:widowControl/>
              <w:rPr>
                <w:rStyle w:val="FontStyle256"/>
              </w:rPr>
            </w:pPr>
            <w:r w:rsidRPr="00035B70">
              <w:rPr>
                <w:rStyle w:val="FontStyle256"/>
              </w:rPr>
              <w:t>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126-127,03.08.2006);</w:t>
            </w:r>
          </w:p>
          <w:p w:rsidR="002B7B4A" w:rsidRPr="00035B70" w:rsidRDefault="002B7B4A" w:rsidP="00D378CE">
            <w:pPr>
              <w:pStyle w:val="Style33"/>
              <w:widowControl/>
              <w:rPr>
                <w:rStyle w:val="FontStyle256"/>
              </w:rPr>
            </w:pPr>
            <w:r w:rsidRPr="00035B70">
              <w:rPr>
                <w:rStyle w:val="FontStyle256"/>
              </w:rPr>
              <w:t>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p>
          <w:p w:rsidR="002B7B4A" w:rsidRPr="00035B70" w:rsidRDefault="002B7B4A" w:rsidP="00D378CE">
            <w:pPr>
              <w:pStyle w:val="Style33"/>
              <w:widowControl/>
              <w:rPr>
                <w:rStyle w:val="FontStyle256"/>
              </w:rPr>
            </w:pPr>
            <w:r w:rsidRPr="00035B70">
              <w:rPr>
                <w:rStyle w:val="FontStyle256"/>
              </w:rPr>
              <w:t xml:space="preserve">Постановлением Правительства Российской Федерации от 30.04.2014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w:t>
            </w:r>
            <w:hyperlink r:id="rId22" w:history="1">
              <w:r w:rsidRPr="00035B70">
                <w:rPr>
                  <w:rStyle w:val="FontStyle256"/>
                  <w:u w:val="single"/>
                  <w:lang w:val="en-US"/>
                </w:rPr>
                <w:t>http</w:t>
              </w:r>
              <w:r w:rsidRPr="00035B70">
                <w:rPr>
                  <w:rStyle w:val="FontStyle256"/>
                  <w:u w:val="single"/>
                </w:rPr>
                <w:t>://</w:t>
              </w:r>
              <w:r w:rsidRPr="00035B70">
                <w:rPr>
                  <w:rStyle w:val="FontStyle256"/>
                  <w:u w:val="single"/>
                  <w:lang w:val="en-US"/>
                </w:rPr>
                <w:t>www</w:t>
              </w:r>
              <w:r w:rsidRPr="00035B70">
                <w:rPr>
                  <w:rStyle w:val="FontStyle256"/>
                  <w:u w:val="single"/>
                </w:rPr>
                <w:t>.</w:t>
              </w:r>
              <w:proofErr w:type="spellStart"/>
              <w:r w:rsidRPr="00035B70">
                <w:rPr>
                  <w:rStyle w:val="FontStyle256"/>
                  <w:u w:val="single"/>
                  <w:lang w:val="en-US"/>
                </w:rPr>
                <w:t>pravo</w:t>
              </w:r>
              <w:proofErr w:type="spellEnd"/>
              <w:r w:rsidRPr="00035B70">
                <w:rPr>
                  <w:rStyle w:val="FontStyle256"/>
                  <w:u w:val="single"/>
                </w:rPr>
                <w:t>.</w:t>
              </w:r>
              <w:proofErr w:type="spellStart"/>
              <w:r w:rsidRPr="00035B70">
                <w:rPr>
                  <w:rStyle w:val="FontStyle256"/>
                  <w:u w:val="single"/>
                  <w:lang w:val="en-US"/>
                </w:rPr>
                <w:t>gov</w:t>
              </w:r>
              <w:proofErr w:type="spellEnd"/>
              <w:r w:rsidRPr="00035B70">
                <w:rPr>
                  <w:rStyle w:val="FontStyle256"/>
                  <w:u w:val="single"/>
                </w:rPr>
                <w:t>.</w:t>
              </w:r>
              <w:proofErr w:type="spellStart"/>
              <w:r w:rsidRPr="00035B70">
                <w:rPr>
                  <w:rStyle w:val="FontStyle256"/>
                  <w:u w:val="single"/>
                  <w:lang w:val="en-US"/>
                </w:rPr>
                <w:t>ru</w:t>
              </w:r>
              <w:proofErr w:type="spellEnd"/>
            </w:hyperlink>
            <w:r w:rsidRPr="00035B70">
              <w:rPr>
                <w:rStyle w:val="FontStyle256"/>
              </w:rPr>
              <w:t>, 07.05.2014);</w:t>
            </w:r>
          </w:p>
          <w:p w:rsidR="002B7B4A" w:rsidRPr="00035B70" w:rsidRDefault="002B7B4A" w:rsidP="00D378CE">
            <w:pPr>
              <w:pStyle w:val="Style33"/>
              <w:widowControl/>
              <w:rPr>
                <w:rStyle w:val="FontStyle256"/>
              </w:rPr>
            </w:pPr>
            <w:r w:rsidRPr="00035B70">
              <w:rPr>
                <w:rStyle w:val="FontStyle256"/>
              </w:rPr>
              <w:t>Законом Республики Тыва от 2 июня 2006 г. № 1741 ВХ-1 «О градостроительной деятельности в Республике Тыва»;</w:t>
            </w:r>
          </w:p>
          <w:p w:rsidR="00A11D3D" w:rsidRPr="00937CCD" w:rsidRDefault="002B7B4A" w:rsidP="00A11D3D">
            <w:pPr>
              <w:pStyle w:val="Style78"/>
              <w:widowControl/>
              <w:spacing w:line="314" w:lineRule="exact"/>
              <w:rPr>
                <w:rStyle w:val="FontStyle256"/>
                <w:color w:val="000000"/>
              </w:rPr>
            </w:pPr>
            <w:r w:rsidRPr="00035B70">
              <w:rPr>
                <w:rStyle w:val="FontStyle256"/>
              </w:rPr>
              <w:t>Уставом    муниципального    района    «</w:t>
            </w:r>
            <w:r w:rsidR="00A11D3D">
              <w:rPr>
                <w:rStyle w:val="FontStyle256"/>
              </w:rPr>
              <w:t>Пий</w:t>
            </w:r>
            <w:r w:rsidR="00A11D3D" w:rsidRPr="00F16C5A">
              <w:rPr>
                <w:rStyle w:val="FontStyle256"/>
              </w:rPr>
              <w:t xml:space="preserve">-Хемский кожуун Республики Тыва». № </w:t>
            </w:r>
            <w:r w:rsidR="00A11D3D" w:rsidRPr="00A11D3D">
              <w:rPr>
                <w:rStyle w:val="FontStyle282"/>
                <w:b w:val="0"/>
              </w:rPr>
              <w:t>45 от</w:t>
            </w:r>
            <w:r w:rsidR="00A11D3D">
              <w:rPr>
                <w:rStyle w:val="FontStyle282"/>
              </w:rPr>
              <w:t xml:space="preserve"> </w:t>
            </w:r>
            <w:r w:rsidR="00A11D3D">
              <w:rPr>
                <w:color w:val="000000"/>
              </w:rPr>
              <w:t>18.04.2008 года.</w:t>
            </w:r>
          </w:p>
          <w:p w:rsidR="002B7B4A" w:rsidRPr="00035B70" w:rsidRDefault="002B7B4A" w:rsidP="00D378CE">
            <w:pPr>
              <w:pStyle w:val="Style33"/>
              <w:widowControl/>
              <w:jc w:val="left"/>
              <w:rPr>
                <w:rStyle w:val="FontStyle256"/>
              </w:rPr>
            </w:pPr>
          </w:p>
        </w:tc>
      </w:tr>
      <w:tr w:rsidR="00792456" w:rsidRPr="00035B70" w:rsidTr="009F158C">
        <w:trPr>
          <w:trHeight w:val="3753"/>
        </w:trPr>
        <w:tc>
          <w:tcPr>
            <w:tcW w:w="3461" w:type="dxa"/>
            <w:tcBorders>
              <w:top w:val="single" w:sz="6" w:space="0" w:color="auto"/>
              <w:left w:val="single" w:sz="6" w:space="0" w:color="auto"/>
              <w:right w:val="single" w:sz="6" w:space="0" w:color="auto"/>
            </w:tcBorders>
          </w:tcPr>
          <w:p w:rsidR="00792456" w:rsidRPr="00035B70" w:rsidRDefault="00792456" w:rsidP="00D378CE">
            <w:pPr>
              <w:pStyle w:val="Style33"/>
              <w:widowControl/>
              <w:jc w:val="left"/>
              <w:rPr>
                <w:rStyle w:val="FontStyle256"/>
              </w:rPr>
            </w:pPr>
            <w:r w:rsidRPr="00035B70">
              <w:rPr>
                <w:rStyle w:val="FontStyle256"/>
              </w:rPr>
              <w:lastRenderedPageBreak/>
              <w:t>2.6. Исчерпывающий перечень документов,   необходимых для предоставления муниципальных услуг,                   подлежащих представлению заявителем.</w:t>
            </w:r>
          </w:p>
        </w:tc>
        <w:tc>
          <w:tcPr>
            <w:tcW w:w="6085" w:type="dxa"/>
            <w:tcBorders>
              <w:top w:val="single" w:sz="6" w:space="0" w:color="auto"/>
              <w:left w:val="single" w:sz="6" w:space="0" w:color="auto"/>
              <w:right w:val="single" w:sz="6" w:space="0" w:color="auto"/>
            </w:tcBorders>
          </w:tcPr>
          <w:p w:rsidR="00792456" w:rsidRPr="00035B70" w:rsidRDefault="00792456" w:rsidP="00D378CE">
            <w:pPr>
              <w:pStyle w:val="Style44"/>
              <w:widowControl/>
              <w:rPr>
                <w:rStyle w:val="FontStyle258"/>
              </w:rPr>
            </w:pPr>
            <w:r w:rsidRPr="00035B70">
              <w:rPr>
                <w:rStyle w:val="FontStyle258"/>
              </w:rPr>
              <w:t>Исчерпывающий перечень документов, необходимых для предоставления муниципальной услуги:</w:t>
            </w:r>
          </w:p>
          <w:p w:rsidR="00792456" w:rsidRPr="00035B70" w:rsidRDefault="00792456" w:rsidP="00D378CE">
            <w:pPr>
              <w:pStyle w:val="Style45"/>
              <w:widowControl/>
              <w:tabs>
                <w:tab w:val="left" w:pos="581"/>
              </w:tabs>
              <w:rPr>
                <w:rStyle w:val="FontStyle256"/>
              </w:rPr>
            </w:pPr>
            <w:r w:rsidRPr="00035B70">
              <w:rPr>
                <w:rStyle w:val="FontStyle256"/>
              </w:rPr>
              <w:t>-</w:t>
            </w:r>
            <w:r w:rsidRPr="00035B70">
              <w:rPr>
                <w:rStyle w:val="FontStyle256"/>
                <w:sz w:val="20"/>
                <w:szCs w:val="20"/>
              </w:rPr>
              <w:tab/>
            </w:r>
            <w:r w:rsidRPr="00035B70">
              <w:rPr>
                <w:rStyle w:val="FontStyle256"/>
              </w:rPr>
              <w:t>заявление о предоставлении земельного участка, находящегося   в   государственной   или   муниципальной собственности, без проведения торгов;</w:t>
            </w:r>
          </w:p>
          <w:p w:rsidR="00792456" w:rsidRPr="00035B70" w:rsidRDefault="00792456" w:rsidP="00D378CE">
            <w:pPr>
              <w:pStyle w:val="Style45"/>
              <w:widowControl/>
              <w:tabs>
                <w:tab w:val="left" w:pos="581"/>
              </w:tabs>
              <w:rPr>
                <w:rStyle w:val="FontStyle256"/>
              </w:rPr>
            </w:pPr>
            <w:r w:rsidRPr="00035B70">
              <w:rPr>
                <w:rStyle w:val="FontStyle256"/>
              </w:rPr>
              <w:t>-</w:t>
            </w:r>
            <w:r w:rsidRPr="00035B70">
              <w:rPr>
                <w:rStyle w:val="FontStyle256"/>
                <w:sz w:val="20"/>
                <w:szCs w:val="20"/>
              </w:rPr>
              <w:tab/>
            </w:r>
            <w:r w:rsidRPr="00035B70">
              <w:rPr>
                <w:rStyle w:val="FontStyle256"/>
              </w:rPr>
              <w:t>документы, подтверждающие право заявителя на приобретение земельного участка без проведения торгов и предуемо</w:t>
            </w:r>
            <w:r w:rsidRPr="00035B70">
              <w:rPr>
                <w:rStyle w:val="FontStyle257"/>
              </w:rPr>
              <w:t xml:space="preserve">1 </w:t>
            </w:r>
            <w:r w:rsidRPr="00035B70">
              <w:rPr>
                <w:rStyle w:val="FontStyle256"/>
              </w:rPr>
              <w:t>репные            перечнем</w:t>
            </w:r>
            <w:proofErr w:type="gramStart"/>
            <w:r w:rsidRPr="00035B70">
              <w:rPr>
                <w:rStyle w:val="FontStyle256"/>
              </w:rPr>
              <w:t>.</w:t>
            </w:r>
            <w:proofErr w:type="gramEnd"/>
            <w:r w:rsidRPr="00035B70">
              <w:rPr>
                <w:rStyle w:val="FontStyle256"/>
              </w:rPr>
              <w:t xml:space="preserve">            </w:t>
            </w:r>
            <w:proofErr w:type="gramStart"/>
            <w:r w:rsidRPr="00035B70">
              <w:rPr>
                <w:rStyle w:val="FontStyle256"/>
              </w:rPr>
              <w:t>у</w:t>
            </w:r>
            <w:proofErr w:type="gramEnd"/>
            <w:r w:rsidRPr="00035B70">
              <w:rPr>
                <w:rStyle w:val="FontStyle256"/>
              </w:rPr>
              <w:t>становленным</w:t>
            </w:r>
          </w:p>
          <w:p w:rsidR="00792456" w:rsidRPr="00035B70" w:rsidRDefault="00792456" w:rsidP="00D378CE">
            <w:pPr>
              <w:pStyle w:val="Style37"/>
              <w:widowControl/>
              <w:spacing w:line="267" w:lineRule="exact"/>
              <w:rPr>
                <w:rStyle w:val="FontStyle256"/>
              </w:rPr>
            </w:pPr>
            <w:r w:rsidRPr="00035B70">
              <w:rPr>
                <w:rStyle w:val="FontStyle256"/>
              </w:rPr>
              <w:t>уполномоченным Правительством Российской Федерации федеральным органом исполнительной власти;</w:t>
            </w:r>
          </w:p>
          <w:p w:rsidR="00792456" w:rsidRPr="00035B70" w:rsidRDefault="00792456" w:rsidP="00D378CE">
            <w:pPr>
              <w:pStyle w:val="Style37"/>
              <w:spacing w:line="267" w:lineRule="exact"/>
              <w:rPr>
                <w:rStyle w:val="FontStyle256"/>
              </w:rPr>
            </w:pPr>
            <w:r w:rsidRPr="00035B70">
              <w:rPr>
                <w:rStyle w:val="FontStyle256"/>
              </w:rPr>
              <w:t>-документ,           подтверждающий           полномочия представителя заявителя (если с заявлением обращается представитель заявителя).</w:t>
            </w:r>
          </w:p>
        </w:tc>
      </w:tr>
      <w:tr w:rsidR="002B7B4A" w:rsidRPr="00035B70" w:rsidTr="00D378CE">
        <w:tc>
          <w:tcPr>
            <w:tcW w:w="3461"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7"/>
              <w:widowControl/>
              <w:spacing w:line="279" w:lineRule="exact"/>
              <w:ind w:firstLine="23"/>
              <w:rPr>
                <w:rStyle w:val="FontStyle256"/>
              </w:rPr>
            </w:pPr>
            <w:r w:rsidRPr="00035B70">
              <w:rPr>
                <w:rStyle w:val="FontStyle256"/>
              </w:rPr>
              <w:t>2.7.Уполномоченный орган не вправе требовать от заявителя.</w:t>
            </w:r>
          </w:p>
        </w:tc>
        <w:tc>
          <w:tcPr>
            <w:tcW w:w="6085"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7"/>
              <w:widowControl/>
              <w:spacing w:line="267" w:lineRule="exact"/>
              <w:rPr>
                <w:rStyle w:val="FontStyle256"/>
              </w:rPr>
            </w:pPr>
            <w:r w:rsidRPr="00035B70">
              <w:rPr>
                <w:rStyle w:val="FontStyle256"/>
              </w:rPr>
              <w:t>Не   допускается   требовать   иные   документы   для предоставления муниципальной услуги за исключением указанных документов в п.2.6. настоящего регламента.</w:t>
            </w:r>
          </w:p>
        </w:tc>
      </w:tr>
      <w:tr w:rsidR="00792456" w:rsidRPr="00035B70" w:rsidTr="00F00F29">
        <w:trPr>
          <w:trHeight w:val="4458"/>
        </w:trPr>
        <w:tc>
          <w:tcPr>
            <w:tcW w:w="3461" w:type="dxa"/>
            <w:vMerge w:val="restart"/>
            <w:tcBorders>
              <w:top w:val="single" w:sz="6" w:space="0" w:color="auto"/>
              <w:left w:val="single" w:sz="6" w:space="0" w:color="auto"/>
              <w:bottom w:val="nil"/>
              <w:right w:val="single" w:sz="6" w:space="0" w:color="auto"/>
            </w:tcBorders>
          </w:tcPr>
          <w:p w:rsidR="00792456" w:rsidRPr="00035B70" w:rsidRDefault="00792456" w:rsidP="00D378CE">
            <w:pPr>
              <w:pStyle w:val="Style37"/>
              <w:widowControl/>
              <w:spacing w:line="267" w:lineRule="exact"/>
              <w:ind w:firstLine="23"/>
              <w:rPr>
                <w:rStyle w:val="FontStyle256"/>
              </w:rPr>
            </w:pPr>
            <w:r w:rsidRPr="00035B70">
              <w:rPr>
                <w:rStyle w:val="FontStyle256"/>
              </w:rPr>
              <w:lastRenderedPageBreak/>
              <w:t>2.8 Исчерпывающий перечень оснований для отказа в предоставлении муниципальной услуги.</w:t>
            </w:r>
          </w:p>
        </w:tc>
        <w:tc>
          <w:tcPr>
            <w:tcW w:w="6085" w:type="dxa"/>
            <w:tcBorders>
              <w:top w:val="single" w:sz="6" w:space="0" w:color="auto"/>
              <w:left w:val="single" w:sz="6" w:space="0" w:color="auto"/>
              <w:right w:val="single" w:sz="6" w:space="0" w:color="auto"/>
            </w:tcBorders>
          </w:tcPr>
          <w:p w:rsidR="00792456" w:rsidRPr="00792456" w:rsidRDefault="00792456" w:rsidP="00D715D4">
            <w:pPr>
              <w:pStyle w:val="Style44"/>
              <w:widowControl/>
              <w:spacing w:line="240" w:lineRule="auto"/>
              <w:ind w:left="314"/>
              <w:rPr>
                <w:rStyle w:val="FontStyle258"/>
                <w:i w:val="0"/>
              </w:rPr>
            </w:pPr>
            <w:r w:rsidRPr="00792456">
              <w:rPr>
                <w:rStyle w:val="FontStyle258"/>
                <w:i w:val="0"/>
              </w:rPr>
              <w:t xml:space="preserve">2.8.1 Исчерпывающий перечень </w:t>
            </w:r>
            <w:proofErr w:type="gramStart"/>
            <w:r w:rsidRPr="00792456">
              <w:rPr>
                <w:rStyle w:val="FontStyle258"/>
                <w:i w:val="0"/>
              </w:rPr>
              <w:t>основании</w:t>
            </w:r>
            <w:proofErr w:type="gramEnd"/>
            <w:r w:rsidRPr="00792456">
              <w:rPr>
                <w:rStyle w:val="FontStyle258"/>
                <w:i w:val="0"/>
              </w:rPr>
              <w:t xml:space="preserve"> для отказа</w:t>
            </w:r>
          </w:p>
          <w:p w:rsidR="00792456" w:rsidRPr="00792456" w:rsidRDefault="00792456" w:rsidP="00D378CE">
            <w:pPr>
              <w:pStyle w:val="Style44"/>
              <w:spacing w:line="240" w:lineRule="auto"/>
              <w:rPr>
                <w:rStyle w:val="FontStyle258"/>
                <w:i w:val="0"/>
              </w:rPr>
            </w:pPr>
            <w:r w:rsidRPr="00792456">
              <w:rPr>
                <w:rStyle w:val="FontStyle258"/>
                <w:i w:val="0"/>
              </w:rPr>
              <w:t xml:space="preserve">в приеме заявления  и документов,   необходимых </w:t>
            </w:r>
            <w:proofErr w:type="gramStart"/>
            <w:r w:rsidRPr="00792456">
              <w:rPr>
                <w:rStyle w:val="FontStyle258"/>
                <w:i w:val="0"/>
              </w:rPr>
              <w:t>для</w:t>
            </w:r>
            <w:proofErr w:type="gramEnd"/>
          </w:p>
          <w:p w:rsidR="00792456" w:rsidRPr="00AF7C12" w:rsidRDefault="00792456" w:rsidP="00D378CE">
            <w:pPr>
              <w:pStyle w:val="Style44"/>
              <w:widowControl/>
              <w:spacing w:line="240" w:lineRule="auto"/>
              <w:rPr>
                <w:rStyle w:val="FontStyle258"/>
                <w:i w:val="0"/>
              </w:rPr>
            </w:pPr>
            <w:r w:rsidRPr="00AF7C12">
              <w:rPr>
                <w:rStyle w:val="FontStyle258"/>
                <w:i w:val="0"/>
              </w:rPr>
              <w:t>предоставления муниципальной услуги:</w:t>
            </w:r>
          </w:p>
          <w:p w:rsidR="00792456" w:rsidRPr="00035B70" w:rsidRDefault="00792456" w:rsidP="00D378CE">
            <w:pPr>
              <w:pStyle w:val="Style37"/>
              <w:widowControl/>
              <w:spacing w:line="267" w:lineRule="exact"/>
              <w:rPr>
                <w:rStyle w:val="FontStyle256"/>
              </w:rPr>
            </w:pPr>
            <w:r w:rsidRPr="00035B70">
              <w:rPr>
                <w:rStyle w:val="FontStyle256"/>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792456" w:rsidRPr="00035B70" w:rsidRDefault="00792456" w:rsidP="00D378CE">
            <w:pPr>
              <w:pStyle w:val="Style51"/>
              <w:widowControl/>
              <w:tabs>
                <w:tab w:val="left" w:pos="325"/>
              </w:tabs>
              <w:rPr>
                <w:rStyle w:val="FontStyle256"/>
              </w:rPr>
            </w:pPr>
            <w:r w:rsidRPr="00035B70">
              <w:rPr>
                <w:rStyle w:val="FontStyle256"/>
              </w:rPr>
              <w:t>1)</w:t>
            </w:r>
            <w:r w:rsidRPr="00035B70">
              <w:rPr>
                <w:rStyle w:val="FontStyle256"/>
                <w:sz w:val="20"/>
                <w:szCs w:val="20"/>
              </w:rPr>
              <w:tab/>
            </w:r>
            <w:r w:rsidRPr="00035B70">
              <w:rPr>
                <w:rStyle w:val="FontStyle256"/>
              </w:rPr>
              <w:t>не соответствует требованиям к содержанию заявления,</w:t>
            </w:r>
            <w:r w:rsidRPr="00035B70">
              <w:rPr>
                <w:rStyle w:val="FontStyle256"/>
              </w:rPr>
              <w:br/>
              <w:t>указанным в пункте I статьи 39.17 Земельного кодекса</w:t>
            </w:r>
            <w:r w:rsidRPr="00035B70">
              <w:rPr>
                <w:rStyle w:val="FontStyle256"/>
              </w:rPr>
              <w:br/>
              <w:t>Российской Федерации;</w:t>
            </w:r>
          </w:p>
          <w:p w:rsidR="00792456" w:rsidRPr="00035B70" w:rsidRDefault="00792456" w:rsidP="00D378CE">
            <w:pPr>
              <w:pStyle w:val="Style51"/>
              <w:widowControl/>
              <w:tabs>
                <w:tab w:val="left" w:pos="325"/>
              </w:tabs>
              <w:rPr>
                <w:rStyle w:val="FontStyle256"/>
              </w:rPr>
            </w:pPr>
            <w:r w:rsidRPr="00035B70">
              <w:rPr>
                <w:rStyle w:val="FontStyle256"/>
              </w:rPr>
              <w:t>2)</w:t>
            </w:r>
            <w:r w:rsidRPr="00035B70">
              <w:rPr>
                <w:rStyle w:val="FontStyle256"/>
                <w:sz w:val="20"/>
                <w:szCs w:val="20"/>
              </w:rPr>
              <w:tab/>
            </w:r>
            <w:r w:rsidRPr="00035B70">
              <w:rPr>
                <w:rStyle w:val="FontStyle256"/>
              </w:rPr>
              <w:t>подано в иной уполномоченный орган;</w:t>
            </w:r>
          </w:p>
          <w:p w:rsidR="00792456" w:rsidRPr="00035B70" w:rsidRDefault="00792456" w:rsidP="00D378CE">
            <w:pPr>
              <w:pStyle w:val="Style51"/>
              <w:widowControl/>
              <w:tabs>
                <w:tab w:val="left" w:pos="325"/>
              </w:tabs>
              <w:rPr>
                <w:rStyle w:val="FontStyle256"/>
              </w:rPr>
            </w:pPr>
            <w:r w:rsidRPr="00035B70">
              <w:rPr>
                <w:rStyle w:val="FontStyle256"/>
              </w:rPr>
              <w:t>3)</w:t>
            </w:r>
            <w:r w:rsidRPr="00035B70">
              <w:rPr>
                <w:rStyle w:val="FontStyle256"/>
                <w:sz w:val="20"/>
                <w:szCs w:val="20"/>
              </w:rPr>
              <w:tab/>
            </w:r>
            <w:r w:rsidRPr="00035B70">
              <w:rPr>
                <w:rStyle w:val="FontStyle256"/>
              </w:rPr>
              <w:t>к заявлению не приложены документы, указанные в</w:t>
            </w:r>
            <w:r w:rsidRPr="00035B70">
              <w:rPr>
                <w:rStyle w:val="FontStyle256"/>
              </w:rPr>
              <w:br/>
              <w:t>пункте 2 статьи 39.17 Земельного кодекса Российской</w:t>
            </w:r>
            <w:r w:rsidRPr="00035B70">
              <w:rPr>
                <w:rStyle w:val="FontStyle256"/>
              </w:rPr>
              <w:br/>
              <w:t>Федерации.</w:t>
            </w:r>
          </w:p>
          <w:p w:rsidR="00792456" w:rsidRPr="00035B70" w:rsidRDefault="00792456" w:rsidP="00D378CE">
            <w:pPr>
              <w:pStyle w:val="Style37"/>
              <w:widowControl/>
              <w:spacing w:line="267" w:lineRule="exact"/>
              <w:rPr>
                <w:rStyle w:val="FontStyle256"/>
              </w:rPr>
            </w:pPr>
            <w:r w:rsidRPr="00035B70">
              <w:rPr>
                <w:rStyle w:val="FontStyle256"/>
              </w:rPr>
              <w:t>Основания   для    приостановления    процедуры    не установлены.</w:t>
            </w:r>
          </w:p>
          <w:p w:rsidR="00792456" w:rsidRPr="00AF7C12" w:rsidRDefault="00792456" w:rsidP="00D378CE">
            <w:pPr>
              <w:pStyle w:val="Style44"/>
              <w:rPr>
                <w:rStyle w:val="FontStyle258"/>
                <w:b w:val="0"/>
                <w:i w:val="0"/>
              </w:rPr>
            </w:pPr>
            <w:r w:rsidRPr="00035B70">
              <w:rPr>
                <w:rStyle w:val="FontStyle258"/>
              </w:rPr>
              <w:t>2.8.2. Исчерпывающий перечень оснований для отказа</w:t>
            </w:r>
          </w:p>
        </w:tc>
      </w:tr>
      <w:tr w:rsidR="002B7B4A" w:rsidRPr="00035B70" w:rsidTr="00D378CE">
        <w:tc>
          <w:tcPr>
            <w:tcW w:w="3461" w:type="dxa"/>
            <w:vMerge/>
            <w:tcBorders>
              <w:top w:val="nil"/>
              <w:left w:val="single" w:sz="6" w:space="0" w:color="auto"/>
              <w:bottom w:val="single" w:sz="6" w:space="0" w:color="auto"/>
              <w:right w:val="single" w:sz="6" w:space="0" w:color="auto"/>
            </w:tcBorders>
          </w:tcPr>
          <w:p w:rsidR="002B7B4A" w:rsidRPr="00035B70" w:rsidRDefault="002B7B4A" w:rsidP="00D378CE">
            <w:pPr>
              <w:widowControl/>
              <w:rPr>
                <w:rStyle w:val="FontStyle258"/>
              </w:rPr>
            </w:pPr>
          </w:p>
          <w:p w:rsidR="002B7B4A" w:rsidRPr="00035B70" w:rsidRDefault="002B7B4A" w:rsidP="00D378CE">
            <w:pPr>
              <w:widowControl/>
              <w:rPr>
                <w:rStyle w:val="FontStyle258"/>
              </w:rPr>
            </w:pPr>
          </w:p>
        </w:tc>
        <w:tc>
          <w:tcPr>
            <w:tcW w:w="6085"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44"/>
              <w:widowControl/>
              <w:rPr>
                <w:rStyle w:val="FontStyle258"/>
              </w:rPr>
            </w:pPr>
            <w:r w:rsidRPr="00035B70">
              <w:rPr>
                <w:rStyle w:val="FontStyle258"/>
              </w:rPr>
              <w:t>в предоставлении муниципальной услуги:</w:t>
            </w:r>
          </w:p>
          <w:p w:rsidR="002B7B4A" w:rsidRPr="00035B70" w:rsidRDefault="002B7B4A" w:rsidP="00D378CE">
            <w:pPr>
              <w:pStyle w:val="Style37"/>
              <w:widowControl/>
              <w:spacing w:line="267" w:lineRule="exact"/>
              <w:rPr>
                <w:rStyle w:val="FontStyle256"/>
              </w:rPr>
            </w:pPr>
            <w:r w:rsidRPr="00035B70">
              <w:rPr>
                <w:rStyle w:val="FontStyle256"/>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B7B4A" w:rsidRPr="00035B70" w:rsidRDefault="002B7B4A" w:rsidP="00D378CE">
            <w:pPr>
              <w:pStyle w:val="Style40"/>
              <w:widowControl/>
              <w:tabs>
                <w:tab w:val="left" w:pos="465"/>
              </w:tabs>
              <w:ind w:firstLine="116"/>
              <w:jc w:val="left"/>
              <w:rPr>
                <w:rStyle w:val="FontStyle256"/>
              </w:rPr>
            </w:pPr>
            <w:r w:rsidRPr="00035B70">
              <w:rPr>
                <w:rStyle w:val="FontStyle256"/>
              </w:rPr>
              <w:t>1)</w:t>
            </w:r>
            <w:r w:rsidRPr="00035B70">
              <w:rPr>
                <w:rStyle w:val="FontStyle256"/>
                <w:sz w:val="20"/>
                <w:szCs w:val="20"/>
              </w:rPr>
              <w:tab/>
            </w:r>
            <w:r w:rsidRPr="00035B70">
              <w:rPr>
                <w:rStyle w:val="FontStyle256"/>
              </w:rPr>
              <w:t>с заявлением о предоставлении земельного участка</w:t>
            </w:r>
            <w:r w:rsidRPr="00035B70">
              <w:rPr>
                <w:rStyle w:val="FontStyle256"/>
              </w:rPr>
              <w:br/>
              <w:t>обратилось лицо, которое в соответствии с земельным</w:t>
            </w:r>
            <w:r w:rsidR="00D715D4">
              <w:rPr>
                <w:rStyle w:val="FontStyle256"/>
              </w:rPr>
              <w:br/>
              <w:t>законодательством   не   имеет</w:t>
            </w:r>
            <w:r w:rsidRPr="00035B70">
              <w:rPr>
                <w:rStyle w:val="FontStyle256"/>
              </w:rPr>
              <w:t xml:space="preserve">  права   на   приобретение</w:t>
            </w:r>
            <w:r w:rsidRPr="00035B70">
              <w:rPr>
                <w:rStyle w:val="FontStyle256"/>
              </w:rPr>
              <w:br/>
              <w:t>земельного участка без проведения торгов;</w:t>
            </w:r>
          </w:p>
          <w:p w:rsidR="002B7B4A" w:rsidRPr="00035B70" w:rsidRDefault="002B7B4A" w:rsidP="00D378CE">
            <w:pPr>
              <w:pStyle w:val="Style40"/>
              <w:widowControl/>
              <w:tabs>
                <w:tab w:val="left" w:pos="465"/>
              </w:tabs>
              <w:ind w:firstLine="116"/>
              <w:jc w:val="left"/>
              <w:rPr>
                <w:rStyle w:val="FontStyle256"/>
              </w:rPr>
            </w:pPr>
            <w:r w:rsidRPr="00035B70">
              <w:rPr>
                <w:rStyle w:val="FontStyle256"/>
              </w:rPr>
              <w:t>2)</w:t>
            </w:r>
            <w:r w:rsidRPr="00035B70">
              <w:rPr>
                <w:rStyle w:val="FontStyle256"/>
                <w:sz w:val="20"/>
                <w:szCs w:val="20"/>
              </w:rPr>
              <w:tab/>
            </w:r>
            <w:r w:rsidRPr="00035B70">
              <w:rPr>
                <w:rStyle w:val="FontStyle256"/>
              </w:rPr>
              <w:t>указанный в заявлении о предоставлении земельного</w:t>
            </w:r>
            <w:r w:rsidRPr="00035B70">
              <w:rPr>
                <w:rStyle w:val="FontStyle256"/>
              </w:rPr>
              <w:br/>
              <w:t>участка   земельный   участок   предоставлен   на   праве</w:t>
            </w:r>
            <w:r w:rsidRPr="00035B70">
              <w:rPr>
                <w:rStyle w:val="FontStyle256"/>
              </w:rPr>
              <w:br/>
              <w:t>постоянного   (бессрочного)   пользования,   безвозмездного</w:t>
            </w:r>
            <w:r w:rsidRPr="00035B70">
              <w:rPr>
                <w:rStyle w:val="FontStyle256"/>
              </w:rPr>
              <w:br/>
              <w:t>пользования, пожизненного наследуемого владения  или</w:t>
            </w:r>
            <w:r w:rsidRPr="00035B70">
              <w:rPr>
                <w:rStyle w:val="FontStyle256"/>
              </w:rPr>
              <w:br/>
              <w:t>аренды;</w:t>
            </w:r>
          </w:p>
          <w:p w:rsidR="002B7B4A" w:rsidRPr="00035B70" w:rsidRDefault="002B7B4A" w:rsidP="00D378CE">
            <w:pPr>
              <w:pStyle w:val="Style40"/>
              <w:widowControl/>
              <w:tabs>
                <w:tab w:val="left" w:pos="465"/>
              </w:tabs>
              <w:ind w:firstLine="116"/>
              <w:jc w:val="left"/>
              <w:rPr>
                <w:rStyle w:val="FontStyle256"/>
              </w:rPr>
            </w:pPr>
            <w:r w:rsidRPr="00035B70">
              <w:rPr>
                <w:rStyle w:val="FontStyle256"/>
              </w:rPr>
              <w:t>3)</w:t>
            </w:r>
            <w:r w:rsidRPr="00035B70">
              <w:rPr>
                <w:rStyle w:val="FontStyle256"/>
                <w:sz w:val="20"/>
                <w:szCs w:val="20"/>
              </w:rPr>
              <w:tab/>
            </w:r>
            <w:r w:rsidRPr="00035B70">
              <w:rPr>
                <w:rStyle w:val="FontStyle256"/>
              </w:rPr>
              <w:t>указанный в заявлении о предоставлении земельного</w:t>
            </w:r>
            <w:r w:rsidRPr="00035B70">
              <w:rPr>
                <w:rStyle w:val="FontStyle256"/>
              </w:rPr>
              <w:br/>
              <w:t>участка земельный участок предоставлен некоммерческой</w:t>
            </w:r>
            <w:r w:rsidRPr="00035B70">
              <w:rPr>
                <w:rStyle w:val="FontStyle256"/>
              </w:rPr>
              <w:br/>
              <w:t>организации,    созданной    гражданами,    для    ведения</w:t>
            </w:r>
            <w:r w:rsidRPr="00035B70">
              <w:rPr>
                <w:rStyle w:val="FontStyle256"/>
              </w:rPr>
              <w:br/>
              <w:t>огородничества,   садоводства,   дачного   хозяйства   или</w:t>
            </w:r>
            <w:r w:rsidRPr="00035B70">
              <w:rPr>
                <w:rStyle w:val="FontStyle256"/>
              </w:rPr>
              <w:br/>
              <w:t>комплексного      освоения      территории      в      целях</w:t>
            </w:r>
            <w:r w:rsidRPr="00035B70">
              <w:rPr>
                <w:rStyle w:val="FontStyle256"/>
              </w:rPr>
              <w:br/>
              <w:t>индивидуального жилищного строительства;</w:t>
            </w:r>
          </w:p>
          <w:p w:rsidR="00290E2D" w:rsidRDefault="002B7B4A" w:rsidP="00290E2D">
            <w:pPr>
              <w:pStyle w:val="Style40"/>
              <w:widowControl/>
              <w:tabs>
                <w:tab w:val="left" w:pos="465"/>
              </w:tabs>
              <w:ind w:firstLine="116"/>
              <w:rPr>
                <w:rStyle w:val="FontStyle256"/>
              </w:rPr>
            </w:pPr>
            <w:proofErr w:type="gramStart"/>
            <w:r w:rsidRPr="00035B70">
              <w:rPr>
                <w:rStyle w:val="FontStyle256"/>
              </w:rPr>
              <w:t>4)</w:t>
            </w:r>
            <w:r w:rsidRPr="00035B70">
              <w:rPr>
                <w:rStyle w:val="FontStyle256"/>
                <w:sz w:val="20"/>
                <w:szCs w:val="20"/>
              </w:rPr>
              <w:tab/>
            </w:r>
            <w:r w:rsidRPr="00035B70">
              <w:rPr>
                <w:rStyle w:val="FontStyle256"/>
              </w:rPr>
              <w:t>на указанном в заявлении о предоставлении земельного</w:t>
            </w:r>
            <w:r w:rsidR="00290E2D">
              <w:rPr>
                <w:rStyle w:val="FontStyle256"/>
              </w:rPr>
              <w:t xml:space="preserve"> </w:t>
            </w:r>
            <w:r w:rsidRPr="00035B70">
              <w:rPr>
                <w:rStyle w:val="FontStyle256"/>
              </w:rPr>
              <w:t>участка    земельном    у</w:t>
            </w:r>
            <w:r w:rsidR="00290E2D">
              <w:rPr>
                <w:rStyle w:val="FontStyle256"/>
              </w:rPr>
              <w:t>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00290E2D">
              <w:rPr>
                <w:rStyle w:val="FontStyle256"/>
              </w:rPr>
              <w:t xml:space="preserve"> препятствует использованию земельного участка в </w:t>
            </w:r>
            <w:r w:rsidR="00290E2D">
              <w:rPr>
                <w:rStyle w:val="FontStyle256"/>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90E2D" w:rsidRDefault="00290E2D" w:rsidP="00290E2D">
            <w:pPr>
              <w:pStyle w:val="Style54"/>
              <w:widowControl/>
              <w:numPr>
                <w:ilvl w:val="0"/>
                <w:numId w:val="7"/>
              </w:numPr>
              <w:tabs>
                <w:tab w:val="left" w:pos="406"/>
              </w:tabs>
              <w:spacing w:line="267" w:lineRule="exact"/>
              <w:ind w:left="43" w:right="-8" w:firstLine="0"/>
              <w:rPr>
                <w:rStyle w:val="FontStyle256"/>
              </w:rPr>
            </w:pPr>
            <w:proofErr w:type="gramStart"/>
            <w:r>
              <w:rPr>
                <w:rStyle w:val="FontStyle256"/>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roofErr w:type="gramEnd"/>
          </w:p>
          <w:p w:rsidR="00290E2D" w:rsidRDefault="00290E2D" w:rsidP="00290E2D">
            <w:pPr>
              <w:pStyle w:val="Style54"/>
              <w:widowControl/>
              <w:numPr>
                <w:ilvl w:val="0"/>
                <w:numId w:val="7"/>
              </w:numPr>
              <w:tabs>
                <w:tab w:val="left" w:pos="406"/>
              </w:tabs>
              <w:spacing w:line="267" w:lineRule="exact"/>
              <w:ind w:left="43"/>
              <w:rPr>
                <w:rStyle w:val="FontStyle256"/>
              </w:rPr>
            </w:pPr>
            <w:r>
              <w:rPr>
                <w:rStyle w:val="FontStyle256"/>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90E2D" w:rsidRDefault="00290E2D" w:rsidP="00290E2D">
            <w:pPr>
              <w:pStyle w:val="Style54"/>
              <w:widowControl/>
              <w:numPr>
                <w:ilvl w:val="0"/>
                <w:numId w:val="7"/>
              </w:numPr>
              <w:tabs>
                <w:tab w:val="left" w:pos="406"/>
              </w:tabs>
              <w:spacing w:line="267" w:lineRule="exact"/>
              <w:ind w:left="43"/>
              <w:rPr>
                <w:rStyle w:val="FontStyle256"/>
              </w:rPr>
            </w:pPr>
            <w:r>
              <w:rPr>
                <w:rStyle w:val="FontStyle256"/>
              </w:rPr>
              <w:t>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Pr>
                <w:rStyle w:val="FontStyle256"/>
              </w:rPr>
              <w:t>жд в сл</w:t>
            </w:r>
            <w:proofErr w:type="gramEnd"/>
            <w:r>
              <w:rPr>
                <w:rStyle w:val="FontStyle256"/>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290E2D" w:rsidRDefault="00290E2D" w:rsidP="00290E2D">
            <w:pPr>
              <w:pStyle w:val="Style54"/>
              <w:widowControl/>
              <w:numPr>
                <w:ilvl w:val="0"/>
                <w:numId w:val="7"/>
              </w:numPr>
              <w:tabs>
                <w:tab w:val="left" w:pos="406"/>
              </w:tabs>
              <w:spacing w:line="267" w:lineRule="exact"/>
              <w:ind w:left="43"/>
              <w:rPr>
                <w:rStyle w:val="FontStyle256"/>
              </w:rPr>
            </w:pPr>
            <w:r>
              <w:rPr>
                <w:rStyle w:val="FontStyle25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290E2D" w:rsidRDefault="00290E2D" w:rsidP="00290E2D">
            <w:pPr>
              <w:pStyle w:val="Style54"/>
              <w:widowControl/>
              <w:numPr>
                <w:ilvl w:val="0"/>
                <w:numId w:val="7"/>
              </w:numPr>
              <w:tabs>
                <w:tab w:val="left" w:pos="406"/>
              </w:tabs>
              <w:spacing w:line="267" w:lineRule="exact"/>
              <w:ind w:left="43"/>
              <w:rPr>
                <w:rStyle w:val="FontStyle256"/>
              </w:rPr>
            </w:pPr>
            <w:r>
              <w:rPr>
                <w:rStyle w:val="FontStyle256"/>
              </w:rPr>
              <w:t xml:space="preserve">указанный в заявлении о предоставлении земельного участка земельный участок является предметом аукциона, </w:t>
            </w:r>
            <w:proofErr w:type="gramStart"/>
            <w:r>
              <w:rPr>
                <w:rStyle w:val="FontStyle256"/>
              </w:rPr>
              <w:t>извещение</w:t>
            </w:r>
            <w:proofErr w:type="gramEnd"/>
            <w:r>
              <w:rPr>
                <w:rStyle w:val="FontStyle256"/>
              </w:rPr>
              <w:t xml:space="preserve"> о проведении которого размещено в соответствии с пунктом 19 статьи 39.11 Земельного кодекса Российской Федерации;</w:t>
            </w:r>
          </w:p>
          <w:p w:rsidR="00290E2D" w:rsidRDefault="00290E2D" w:rsidP="00290E2D">
            <w:pPr>
              <w:pStyle w:val="Style54"/>
              <w:widowControl/>
              <w:tabs>
                <w:tab w:val="left" w:pos="639"/>
              </w:tabs>
              <w:spacing w:line="267" w:lineRule="exact"/>
              <w:ind w:firstLine="163"/>
              <w:rPr>
                <w:rStyle w:val="FontStyle256"/>
                <w:u w:val="single"/>
              </w:rPr>
            </w:pPr>
            <w:proofErr w:type="gramStart"/>
            <w:r>
              <w:rPr>
                <w:rStyle w:val="FontStyle256"/>
              </w:rPr>
              <w:t>10)</w:t>
            </w:r>
            <w:r>
              <w:rPr>
                <w:rStyle w:val="FontStyle256"/>
                <w:sz w:val="20"/>
                <w:szCs w:val="20"/>
              </w:rPr>
              <w:tab/>
            </w:r>
            <w:r>
              <w:rPr>
                <w:rStyle w:val="FontStyle256"/>
              </w:rPr>
              <w:t>в отношении земельного участка, указанного в</w:t>
            </w:r>
            <w:r>
              <w:rPr>
                <w:rStyle w:val="FontStyle256"/>
              </w:rPr>
              <w:br/>
              <w:t>заявлении о его предоставлении, поступило</w:t>
            </w:r>
            <w:r>
              <w:rPr>
                <w:rStyle w:val="FontStyle256"/>
              </w:rPr>
              <w:br/>
              <w:t>предусмотренное подпунктом 6 пункта 4 статьи 39.11</w:t>
            </w:r>
            <w:r>
              <w:rPr>
                <w:rStyle w:val="FontStyle256"/>
              </w:rPr>
              <w:br/>
              <w:t>Земельного кодекса Российской Федерации заявление о</w:t>
            </w:r>
            <w:r>
              <w:rPr>
                <w:rStyle w:val="FontStyle256"/>
              </w:rPr>
              <w:br/>
            </w:r>
            <w:r>
              <w:rPr>
                <w:rStyle w:val="FontStyle256"/>
                <w:u w:val="single"/>
              </w:rPr>
              <w:t>проведении аукциона по его продаже или аукциона на право</w:t>
            </w:r>
            <w:r>
              <w:rPr>
                <w:rStyle w:val="FontStyle256"/>
                <w:u w:val="single"/>
              </w:rPr>
              <w:br/>
              <w:t>заключения договора его аренды при условии, что такой земельный участок образован в соответствии с подпунктом 4 пункта 4 статьи 39.</w:t>
            </w:r>
            <w:r w:rsidRPr="00C8664D">
              <w:rPr>
                <w:rStyle w:val="FontStyle256"/>
                <w:u w:val="single"/>
              </w:rPr>
              <w:t>1</w:t>
            </w:r>
            <w:r>
              <w:rPr>
                <w:rStyle w:val="FontStyle256"/>
                <w:u w:val="single"/>
              </w:rPr>
              <w:t>1 Земельного кодекса Российской Федерации и уполномоченным</w:t>
            </w:r>
            <w:proofErr w:type="gramEnd"/>
            <w:r>
              <w:rPr>
                <w:rStyle w:val="FontStyle256"/>
                <w:u w:val="single"/>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90E2D" w:rsidRDefault="00290E2D" w:rsidP="00290E2D">
            <w:pPr>
              <w:pStyle w:val="Style54"/>
              <w:widowControl/>
              <w:numPr>
                <w:ilvl w:val="0"/>
                <w:numId w:val="8"/>
              </w:numPr>
              <w:tabs>
                <w:tab w:val="left" w:pos="511"/>
              </w:tabs>
              <w:spacing w:line="267" w:lineRule="exact"/>
              <w:ind w:firstLine="163"/>
              <w:rPr>
                <w:rStyle w:val="FontStyle256"/>
              </w:rPr>
            </w:pPr>
            <w:r>
              <w:rPr>
                <w:rStyle w:val="FontStyle256"/>
              </w:rPr>
              <w:t>в отношении земельного участка, указанного в заявлен</w:t>
            </w:r>
            <w:proofErr w:type="gramStart"/>
            <w:r>
              <w:rPr>
                <w:rStyle w:val="FontStyle256"/>
              </w:rPr>
              <w:t>ии о е</w:t>
            </w:r>
            <w:proofErr w:type="gramEnd"/>
            <w:r>
              <w:rPr>
                <w:rStyle w:val="FontStyle256"/>
              </w:rPr>
              <w:t xml:space="preserve">го предоставлении, опубликовано и </w:t>
            </w:r>
            <w:r>
              <w:rPr>
                <w:rStyle w:val="FontStyle256"/>
              </w:rPr>
              <w:lastRenderedPageBreak/>
              <w:t>размещено в соответствии с подпунктом 1 пункта I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90E2D" w:rsidRDefault="00290E2D" w:rsidP="00290E2D">
            <w:pPr>
              <w:pStyle w:val="Style54"/>
              <w:widowControl/>
              <w:numPr>
                <w:ilvl w:val="0"/>
                <w:numId w:val="8"/>
              </w:numPr>
              <w:tabs>
                <w:tab w:val="left" w:pos="511"/>
              </w:tabs>
              <w:spacing w:line="267" w:lineRule="exact"/>
              <w:ind w:firstLine="163"/>
              <w:rPr>
                <w:rStyle w:val="FontStyle256"/>
              </w:rPr>
            </w:pPr>
            <w:r>
              <w:rPr>
                <w:rStyle w:val="FontStyle256"/>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290E2D" w:rsidRDefault="00290E2D" w:rsidP="00290E2D">
            <w:pPr>
              <w:pStyle w:val="Style54"/>
              <w:widowControl/>
              <w:numPr>
                <w:ilvl w:val="0"/>
                <w:numId w:val="8"/>
              </w:numPr>
              <w:tabs>
                <w:tab w:val="left" w:pos="511"/>
              </w:tabs>
              <w:spacing w:line="267" w:lineRule="exact"/>
              <w:ind w:firstLine="163"/>
              <w:rPr>
                <w:rStyle w:val="FontStyle256"/>
              </w:rPr>
            </w:pPr>
            <w:r>
              <w:rPr>
                <w:rStyle w:val="FontStyle256"/>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90E2D" w:rsidRDefault="00290E2D" w:rsidP="00290E2D">
            <w:pPr>
              <w:pStyle w:val="Style54"/>
              <w:widowControl/>
              <w:numPr>
                <w:ilvl w:val="0"/>
                <w:numId w:val="8"/>
              </w:numPr>
              <w:tabs>
                <w:tab w:val="left" w:pos="511"/>
              </w:tabs>
              <w:spacing w:line="267" w:lineRule="exact"/>
              <w:ind w:firstLine="163"/>
              <w:rPr>
                <w:rStyle w:val="FontStyle256"/>
              </w:rPr>
            </w:pPr>
            <w:r>
              <w:rPr>
                <w:rStyle w:val="FontStyle256"/>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90E2D" w:rsidRDefault="00290E2D" w:rsidP="00290E2D">
            <w:pPr>
              <w:pStyle w:val="Style54"/>
              <w:widowControl/>
              <w:numPr>
                <w:ilvl w:val="0"/>
                <w:numId w:val="8"/>
              </w:numPr>
              <w:tabs>
                <w:tab w:val="left" w:pos="511"/>
              </w:tabs>
              <w:spacing w:line="267" w:lineRule="exact"/>
              <w:ind w:firstLine="163"/>
              <w:rPr>
                <w:rStyle w:val="FontStyle256"/>
              </w:rPr>
            </w:pPr>
            <w:r>
              <w:rPr>
                <w:rStyle w:val="FontStyle256"/>
              </w:rPr>
              <w:t>предоставление земельного участка на заявленном виде прав не допускается;</w:t>
            </w:r>
          </w:p>
          <w:p w:rsidR="00290E2D" w:rsidRDefault="00290E2D" w:rsidP="00290E2D">
            <w:pPr>
              <w:pStyle w:val="Style54"/>
              <w:widowControl/>
              <w:tabs>
                <w:tab w:val="left" w:pos="650"/>
              </w:tabs>
              <w:spacing w:line="267" w:lineRule="exact"/>
              <w:ind w:firstLine="163"/>
              <w:rPr>
                <w:rStyle w:val="FontStyle256"/>
              </w:rPr>
            </w:pPr>
            <w:r>
              <w:rPr>
                <w:rStyle w:val="FontStyle256"/>
              </w:rPr>
              <w:t>16)</w:t>
            </w:r>
            <w:r>
              <w:rPr>
                <w:rStyle w:val="FontStyle256"/>
                <w:sz w:val="20"/>
                <w:szCs w:val="20"/>
              </w:rPr>
              <w:tab/>
            </w:r>
            <w:r>
              <w:rPr>
                <w:rStyle w:val="FontStyle256"/>
              </w:rPr>
              <w:t>в отношении земельного участка, указанного в</w:t>
            </w:r>
            <w:r>
              <w:rPr>
                <w:rStyle w:val="FontStyle256"/>
              </w:rPr>
              <w:br/>
              <w:t>заявлен</w:t>
            </w:r>
            <w:proofErr w:type="gramStart"/>
            <w:r>
              <w:rPr>
                <w:rStyle w:val="FontStyle256"/>
              </w:rPr>
              <w:t>ии о е</w:t>
            </w:r>
            <w:proofErr w:type="gramEnd"/>
            <w:r>
              <w:rPr>
                <w:rStyle w:val="FontStyle256"/>
              </w:rPr>
              <w:t>го предоставлении, не установлен вид</w:t>
            </w:r>
            <w:r>
              <w:rPr>
                <w:rStyle w:val="FontStyle256"/>
              </w:rPr>
              <w:br/>
              <w:t>разрешенного использования;</w:t>
            </w:r>
          </w:p>
          <w:p w:rsidR="00290E2D" w:rsidRDefault="00290E2D" w:rsidP="00290E2D">
            <w:pPr>
              <w:pStyle w:val="Style54"/>
              <w:widowControl/>
              <w:tabs>
                <w:tab w:val="left" w:pos="534"/>
              </w:tabs>
              <w:spacing w:line="267" w:lineRule="exact"/>
              <w:ind w:firstLine="151"/>
              <w:rPr>
                <w:rStyle w:val="FontStyle256"/>
              </w:rPr>
            </w:pPr>
            <w:r>
              <w:rPr>
                <w:rStyle w:val="FontStyle256"/>
              </w:rPr>
              <w:t>17)</w:t>
            </w:r>
            <w:r>
              <w:rPr>
                <w:rStyle w:val="FontStyle256"/>
                <w:sz w:val="20"/>
                <w:szCs w:val="20"/>
              </w:rPr>
              <w:tab/>
            </w:r>
            <w:r>
              <w:rPr>
                <w:rStyle w:val="FontStyle256"/>
              </w:rPr>
              <w:t>указанный в заявлении о предоставлении земельного</w:t>
            </w:r>
            <w:r>
              <w:rPr>
                <w:rStyle w:val="FontStyle256"/>
              </w:rPr>
              <w:br/>
              <w:t>участка земельный участок не отнесен к определенной</w:t>
            </w:r>
            <w:r>
              <w:rPr>
                <w:rStyle w:val="FontStyle256"/>
              </w:rPr>
              <w:br/>
              <w:t>категории земель;</w:t>
            </w:r>
          </w:p>
          <w:p w:rsidR="00290E2D" w:rsidRDefault="00290E2D" w:rsidP="00290E2D">
            <w:pPr>
              <w:pStyle w:val="Style40"/>
              <w:widowControl/>
              <w:tabs>
                <w:tab w:val="left" w:pos="465"/>
              </w:tabs>
              <w:ind w:firstLine="116"/>
              <w:jc w:val="left"/>
              <w:rPr>
                <w:rStyle w:val="FontStyle256"/>
                <w:u w:val="single"/>
              </w:rPr>
            </w:pPr>
            <w:r>
              <w:rPr>
                <w:rStyle w:val="FontStyle256"/>
              </w:rPr>
              <w:t>18)</w:t>
            </w:r>
            <w:r>
              <w:rPr>
                <w:rStyle w:val="FontStyle256"/>
                <w:sz w:val="20"/>
                <w:szCs w:val="20"/>
              </w:rPr>
              <w:tab/>
            </w:r>
            <w:r>
              <w:rPr>
                <w:rStyle w:val="FontStyle256"/>
              </w:rPr>
              <w:t>в отношении земельного участка, указанного в</w:t>
            </w:r>
            <w:r>
              <w:rPr>
                <w:rStyle w:val="FontStyle256"/>
              </w:rPr>
              <w:br/>
              <w:t>заявлен</w:t>
            </w:r>
            <w:proofErr w:type="gramStart"/>
            <w:r>
              <w:rPr>
                <w:rStyle w:val="FontStyle256"/>
              </w:rPr>
              <w:t>ии о е</w:t>
            </w:r>
            <w:proofErr w:type="gramEnd"/>
            <w:r>
              <w:rPr>
                <w:rStyle w:val="FontStyle256"/>
              </w:rPr>
              <w:t>го предоставлении, принято решение о</w:t>
            </w:r>
            <w:r>
              <w:rPr>
                <w:rStyle w:val="FontStyle256"/>
              </w:rPr>
              <w:br/>
              <w:t>предварительном согласовании его предоставления, срок</w:t>
            </w:r>
            <w:r>
              <w:rPr>
                <w:rStyle w:val="FontStyle256"/>
              </w:rPr>
              <w:br/>
              <w:t>действия которого не истек, и с заявлением о</w:t>
            </w:r>
            <w:r>
              <w:rPr>
                <w:rStyle w:val="FontStyle256"/>
              </w:rPr>
              <w:br/>
              <w:t>предоставлении земельного участка обратилось иное не</w:t>
            </w:r>
            <w:r>
              <w:rPr>
                <w:rStyle w:val="FontStyle256"/>
              </w:rPr>
              <w:br/>
            </w:r>
            <w:r>
              <w:rPr>
                <w:rStyle w:val="FontStyle256"/>
                <w:u w:val="single"/>
              </w:rPr>
              <w:t>указанное в этом решении лицо;</w:t>
            </w:r>
          </w:p>
          <w:p w:rsidR="00290E2D" w:rsidRDefault="00AF7C12" w:rsidP="00290E2D">
            <w:pPr>
              <w:pStyle w:val="Style24"/>
              <w:widowControl/>
              <w:spacing w:before="209" w:line="267" w:lineRule="exact"/>
              <w:ind w:right="-575"/>
              <w:rPr>
                <w:rStyle w:val="FontStyle256"/>
              </w:rPr>
            </w:pPr>
            <w:proofErr w:type="gramStart"/>
            <w:r>
              <w:rPr>
                <w:rStyle w:val="FontStyle256"/>
              </w:rPr>
              <w:t>с</w:t>
            </w:r>
            <w:r w:rsidR="00290E2D">
              <w:rPr>
                <w:rStyle w:val="FontStyle256"/>
              </w:rPr>
              <w:t xml:space="preserve">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w:t>
            </w:r>
            <w:r w:rsidR="00290E2D">
              <w:rPr>
                <w:rStyle w:val="FontStyle256"/>
              </w:rPr>
              <w:lastRenderedPageBreak/>
              <w:t>участка в соответствии с его разрешенным использованием либо с заявлением</w:t>
            </w:r>
            <w:proofErr w:type="gramEnd"/>
            <w:r w:rsidR="00290E2D">
              <w:rPr>
                <w:rStyle w:val="FontStyle256"/>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90E2D" w:rsidRDefault="002E3EF7" w:rsidP="002E3EF7">
            <w:pPr>
              <w:pStyle w:val="Style54"/>
              <w:widowControl/>
              <w:tabs>
                <w:tab w:val="left" w:pos="406"/>
              </w:tabs>
              <w:spacing w:line="267" w:lineRule="exact"/>
              <w:ind w:right="-8" w:firstLine="0"/>
              <w:rPr>
                <w:rStyle w:val="FontStyle256"/>
              </w:rPr>
            </w:pPr>
            <w:proofErr w:type="gramStart"/>
            <w:r>
              <w:rPr>
                <w:rStyle w:val="FontStyle256"/>
              </w:rPr>
              <w:t xml:space="preserve">19) </w:t>
            </w:r>
            <w:r w:rsidR="00290E2D">
              <w:rPr>
                <w:rStyle w:val="FontStyle256"/>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roofErr w:type="gramEnd"/>
          </w:p>
          <w:p w:rsidR="00290E2D" w:rsidRDefault="002E3EF7" w:rsidP="002E3EF7">
            <w:pPr>
              <w:pStyle w:val="Style54"/>
              <w:widowControl/>
              <w:tabs>
                <w:tab w:val="left" w:pos="406"/>
              </w:tabs>
              <w:spacing w:line="267" w:lineRule="exact"/>
              <w:ind w:firstLine="0"/>
              <w:rPr>
                <w:rStyle w:val="FontStyle256"/>
              </w:rPr>
            </w:pPr>
            <w:r>
              <w:rPr>
                <w:rStyle w:val="FontStyle256"/>
              </w:rPr>
              <w:t xml:space="preserve">20) </w:t>
            </w:r>
            <w:r w:rsidR="00290E2D">
              <w:rPr>
                <w:rStyle w:val="FontStyle256"/>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90E2D" w:rsidRDefault="004073C5" w:rsidP="004073C5">
            <w:pPr>
              <w:pStyle w:val="Style54"/>
              <w:widowControl/>
              <w:tabs>
                <w:tab w:val="left" w:pos="406"/>
              </w:tabs>
              <w:spacing w:line="267" w:lineRule="exact"/>
              <w:ind w:firstLine="0"/>
              <w:rPr>
                <w:rStyle w:val="FontStyle256"/>
              </w:rPr>
            </w:pPr>
            <w:r>
              <w:rPr>
                <w:rStyle w:val="FontStyle256"/>
              </w:rPr>
              <w:t xml:space="preserve">21) </w:t>
            </w:r>
            <w:r w:rsidR="00290E2D">
              <w:rPr>
                <w:rStyle w:val="FontStyle256"/>
              </w:rPr>
              <w:t>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00290E2D">
              <w:rPr>
                <w:rStyle w:val="FontStyle256"/>
              </w:rPr>
              <w:t>жд в сл</w:t>
            </w:r>
            <w:proofErr w:type="gramEnd"/>
            <w:r w:rsidR="00290E2D">
              <w:rPr>
                <w:rStyle w:val="FontStyle256"/>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290E2D" w:rsidRDefault="004073C5" w:rsidP="004073C5">
            <w:pPr>
              <w:pStyle w:val="Style54"/>
              <w:widowControl/>
              <w:tabs>
                <w:tab w:val="left" w:pos="406"/>
              </w:tabs>
              <w:spacing w:line="267" w:lineRule="exact"/>
              <w:ind w:firstLine="0"/>
              <w:rPr>
                <w:rStyle w:val="FontStyle256"/>
              </w:rPr>
            </w:pPr>
            <w:r>
              <w:rPr>
                <w:rStyle w:val="FontStyle256"/>
              </w:rPr>
              <w:t xml:space="preserve">22) </w:t>
            </w:r>
            <w:r w:rsidR="00290E2D">
              <w:rPr>
                <w:rStyle w:val="FontStyle25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290E2D" w:rsidRDefault="004073C5" w:rsidP="004073C5">
            <w:pPr>
              <w:pStyle w:val="Style54"/>
              <w:widowControl/>
              <w:tabs>
                <w:tab w:val="left" w:pos="406"/>
              </w:tabs>
              <w:spacing w:line="267" w:lineRule="exact"/>
              <w:ind w:firstLine="0"/>
              <w:rPr>
                <w:rStyle w:val="FontStyle256"/>
              </w:rPr>
            </w:pPr>
            <w:r>
              <w:rPr>
                <w:rStyle w:val="FontStyle256"/>
              </w:rPr>
              <w:t>23)</w:t>
            </w:r>
            <w:r w:rsidR="00290E2D">
              <w:rPr>
                <w:rStyle w:val="FontStyle256"/>
              </w:rPr>
              <w:t xml:space="preserve">указанный в заявлении о предоставлении земельного участка земельный участок является предметом аукциона, </w:t>
            </w:r>
            <w:proofErr w:type="gramStart"/>
            <w:r w:rsidR="00290E2D">
              <w:rPr>
                <w:rStyle w:val="FontStyle256"/>
              </w:rPr>
              <w:t>извещение</w:t>
            </w:r>
            <w:proofErr w:type="gramEnd"/>
            <w:r w:rsidR="00290E2D">
              <w:rPr>
                <w:rStyle w:val="FontStyle256"/>
              </w:rPr>
              <w:t xml:space="preserve"> о проведении которого размещено в соответствии с пунктом 19 статьи 39.11 Земельного кодекса Российской Федерации;</w:t>
            </w:r>
          </w:p>
          <w:p w:rsidR="00290E2D" w:rsidRDefault="004073C5" w:rsidP="00290E2D">
            <w:pPr>
              <w:pStyle w:val="Style54"/>
              <w:widowControl/>
              <w:tabs>
                <w:tab w:val="left" w:pos="639"/>
              </w:tabs>
              <w:spacing w:line="267" w:lineRule="exact"/>
              <w:ind w:firstLine="163"/>
              <w:rPr>
                <w:rStyle w:val="FontStyle256"/>
                <w:u w:val="single"/>
              </w:rPr>
            </w:pPr>
            <w:proofErr w:type="gramStart"/>
            <w:r>
              <w:rPr>
                <w:rStyle w:val="FontStyle256"/>
              </w:rPr>
              <w:t>24</w:t>
            </w:r>
            <w:r w:rsidR="00290E2D">
              <w:rPr>
                <w:rStyle w:val="FontStyle256"/>
              </w:rPr>
              <w:t>)</w:t>
            </w:r>
            <w:r w:rsidR="00290E2D">
              <w:rPr>
                <w:rStyle w:val="FontStyle256"/>
                <w:sz w:val="20"/>
                <w:szCs w:val="20"/>
              </w:rPr>
              <w:tab/>
            </w:r>
            <w:r w:rsidR="00290E2D">
              <w:rPr>
                <w:rStyle w:val="FontStyle256"/>
              </w:rPr>
              <w:t>в отношении земельного участка, указанного в</w:t>
            </w:r>
            <w:r w:rsidR="00290E2D">
              <w:rPr>
                <w:rStyle w:val="FontStyle256"/>
              </w:rPr>
              <w:br/>
              <w:t>заявлении о его предоставлении, поступило</w:t>
            </w:r>
            <w:r w:rsidR="00290E2D">
              <w:rPr>
                <w:rStyle w:val="FontStyle256"/>
              </w:rPr>
              <w:br/>
              <w:t>предусмотренное подпунктом 6 пункта 4 статьи 39.11</w:t>
            </w:r>
            <w:r w:rsidR="00290E2D">
              <w:rPr>
                <w:rStyle w:val="FontStyle256"/>
              </w:rPr>
              <w:br/>
              <w:t>Земельного кодекса Российской Федерации заявление о</w:t>
            </w:r>
            <w:r w:rsidR="00290E2D">
              <w:rPr>
                <w:rStyle w:val="FontStyle256"/>
              </w:rPr>
              <w:br/>
            </w:r>
            <w:r w:rsidR="00290E2D">
              <w:rPr>
                <w:rStyle w:val="FontStyle256"/>
                <w:u w:val="single"/>
              </w:rPr>
              <w:t>проведении аукциона по его продаже или аукциона на право</w:t>
            </w:r>
            <w:r w:rsidR="00290E2D">
              <w:rPr>
                <w:rStyle w:val="FontStyle256"/>
                <w:u w:val="single"/>
              </w:rPr>
              <w:br/>
              <w:t>заключения договора его аренды при условии, что такой земельный участок образован в соответствии с подпунктом 4 пункта 4 статьи 39.</w:t>
            </w:r>
            <w:r w:rsidR="00290E2D" w:rsidRPr="00C8664D">
              <w:rPr>
                <w:rStyle w:val="FontStyle256"/>
                <w:u w:val="single"/>
              </w:rPr>
              <w:t>1</w:t>
            </w:r>
            <w:r w:rsidR="00290E2D">
              <w:rPr>
                <w:rStyle w:val="FontStyle256"/>
                <w:u w:val="single"/>
              </w:rPr>
              <w:t>1 Земельного кодекса Российской Федерации и уполномоченным</w:t>
            </w:r>
            <w:proofErr w:type="gramEnd"/>
            <w:r w:rsidR="00290E2D">
              <w:rPr>
                <w:rStyle w:val="FontStyle256"/>
                <w:u w:val="single"/>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90E2D" w:rsidRDefault="004073C5" w:rsidP="004073C5">
            <w:pPr>
              <w:pStyle w:val="Style54"/>
              <w:widowControl/>
              <w:tabs>
                <w:tab w:val="left" w:pos="511"/>
              </w:tabs>
              <w:spacing w:line="267" w:lineRule="exact"/>
              <w:ind w:firstLine="0"/>
              <w:rPr>
                <w:rStyle w:val="FontStyle256"/>
              </w:rPr>
            </w:pPr>
            <w:r>
              <w:rPr>
                <w:rStyle w:val="FontStyle256"/>
              </w:rPr>
              <w:t>25)</w:t>
            </w:r>
            <w:r w:rsidR="00290E2D">
              <w:rPr>
                <w:rStyle w:val="FontStyle256"/>
              </w:rPr>
              <w:t>в отношении земельного участка, указанного в заявлен</w:t>
            </w:r>
            <w:proofErr w:type="gramStart"/>
            <w:r w:rsidR="00290E2D">
              <w:rPr>
                <w:rStyle w:val="FontStyle256"/>
              </w:rPr>
              <w:t>ии о е</w:t>
            </w:r>
            <w:proofErr w:type="gramEnd"/>
            <w:r w:rsidR="00290E2D">
              <w:rPr>
                <w:rStyle w:val="FontStyle256"/>
              </w:rPr>
              <w:t xml:space="preserve">го предоставлении, опубликовано и размещено в соответствии с подпунктом 1 пункта I статьи </w:t>
            </w:r>
            <w:r w:rsidR="00290E2D">
              <w:rPr>
                <w:rStyle w:val="FontStyle256"/>
              </w:rPr>
              <w:lastRenderedPageBreak/>
              <w:t>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90E2D" w:rsidRDefault="004073C5" w:rsidP="004073C5">
            <w:pPr>
              <w:pStyle w:val="Style54"/>
              <w:widowControl/>
              <w:tabs>
                <w:tab w:val="left" w:pos="511"/>
              </w:tabs>
              <w:spacing w:line="267" w:lineRule="exact"/>
              <w:ind w:firstLine="0"/>
              <w:rPr>
                <w:rStyle w:val="FontStyle256"/>
              </w:rPr>
            </w:pPr>
            <w:r>
              <w:rPr>
                <w:rStyle w:val="FontStyle256"/>
              </w:rPr>
              <w:t>26)</w:t>
            </w:r>
            <w:r w:rsidR="00290E2D">
              <w:rPr>
                <w:rStyle w:val="FontStyle256"/>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290E2D" w:rsidRDefault="004073C5" w:rsidP="004073C5">
            <w:pPr>
              <w:pStyle w:val="Style54"/>
              <w:widowControl/>
              <w:tabs>
                <w:tab w:val="left" w:pos="511"/>
              </w:tabs>
              <w:spacing w:line="267" w:lineRule="exact"/>
              <w:ind w:firstLine="0"/>
              <w:rPr>
                <w:rStyle w:val="FontStyle256"/>
              </w:rPr>
            </w:pPr>
            <w:proofErr w:type="gramStart"/>
            <w:r>
              <w:rPr>
                <w:rStyle w:val="FontStyle256"/>
              </w:rPr>
              <w:t>27)</w:t>
            </w:r>
            <w:r w:rsidR="00290E2D">
              <w:rPr>
                <w:rStyle w:val="FontStyle256"/>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90E2D" w:rsidRDefault="004073C5" w:rsidP="004073C5">
            <w:pPr>
              <w:pStyle w:val="Style54"/>
              <w:widowControl/>
              <w:tabs>
                <w:tab w:val="left" w:pos="511"/>
              </w:tabs>
              <w:spacing w:line="267" w:lineRule="exact"/>
              <w:ind w:firstLine="0"/>
              <w:rPr>
                <w:rStyle w:val="FontStyle256"/>
              </w:rPr>
            </w:pPr>
            <w:r>
              <w:rPr>
                <w:rStyle w:val="FontStyle256"/>
              </w:rPr>
              <w:t>28)</w:t>
            </w:r>
            <w:r w:rsidR="00290E2D">
              <w:rPr>
                <w:rStyle w:val="FontStyle256"/>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90E2D" w:rsidRDefault="004073C5" w:rsidP="004073C5">
            <w:pPr>
              <w:pStyle w:val="Style54"/>
              <w:widowControl/>
              <w:tabs>
                <w:tab w:val="left" w:pos="511"/>
              </w:tabs>
              <w:spacing w:line="267" w:lineRule="exact"/>
              <w:ind w:firstLine="0"/>
              <w:rPr>
                <w:rStyle w:val="FontStyle256"/>
              </w:rPr>
            </w:pPr>
            <w:r>
              <w:rPr>
                <w:rStyle w:val="FontStyle256"/>
              </w:rPr>
              <w:t>29)</w:t>
            </w:r>
            <w:r w:rsidR="00290E2D">
              <w:rPr>
                <w:rStyle w:val="FontStyle256"/>
              </w:rPr>
              <w:t>предоставление земельного участка на заявленном виде прав не допускается;</w:t>
            </w:r>
          </w:p>
          <w:p w:rsidR="00290E2D" w:rsidRDefault="004073C5" w:rsidP="00290E2D">
            <w:pPr>
              <w:pStyle w:val="Style54"/>
              <w:widowControl/>
              <w:tabs>
                <w:tab w:val="left" w:pos="650"/>
              </w:tabs>
              <w:spacing w:line="267" w:lineRule="exact"/>
              <w:ind w:firstLine="163"/>
              <w:rPr>
                <w:rStyle w:val="FontStyle256"/>
              </w:rPr>
            </w:pPr>
            <w:r>
              <w:rPr>
                <w:rStyle w:val="FontStyle256"/>
              </w:rPr>
              <w:t>30</w:t>
            </w:r>
            <w:r w:rsidR="00290E2D">
              <w:rPr>
                <w:rStyle w:val="FontStyle256"/>
              </w:rPr>
              <w:t>)</w:t>
            </w:r>
            <w:r w:rsidR="00290E2D">
              <w:rPr>
                <w:rStyle w:val="FontStyle256"/>
                <w:sz w:val="20"/>
                <w:szCs w:val="20"/>
              </w:rPr>
              <w:tab/>
            </w:r>
            <w:r w:rsidR="00290E2D">
              <w:rPr>
                <w:rStyle w:val="FontStyle256"/>
              </w:rPr>
              <w:t>в отношении земельного участка, указанного в</w:t>
            </w:r>
            <w:r w:rsidR="00290E2D">
              <w:rPr>
                <w:rStyle w:val="FontStyle256"/>
              </w:rPr>
              <w:br/>
              <w:t>заявлен</w:t>
            </w:r>
            <w:proofErr w:type="gramStart"/>
            <w:r w:rsidR="00290E2D">
              <w:rPr>
                <w:rStyle w:val="FontStyle256"/>
              </w:rPr>
              <w:t>ии о е</w:t>
            </w:r>
            <w:proofErr w:type="gramEnd"/>
            <w:r w:rsidR="00290E2D">
              <w:rPr>
                <w:rStyle w:val="FontStyle256"/>
              </w:rPr>
              <w:t>го предоставлении, не установлен вид</w:t>
            </w:r>
            <w:r w:rsidR="00290E2D">
              <w:rPr>
                <w:rStyle w:val="FontStyle256"/>
              </w:rPr>
              <w:br/>
              <w:t>разрешенного использования;</w:t>
            </w:r>
          </w:p>
          <w:p w:rsidR="00290E2D" w:rsidRDefault="004073C5" w:rsidP="00290E2D">
            <w:pPr>
              <w:pStyle w:val="Style54"/>
              <w:widowControl/>
              <w:tabs>
                <w:tab w:val="left" w:pos="534"/>
              </w:tabs>
              <w:spacing w:line="267" w:lineRule="exact"/>
              <w:ind w:firstLine="151"/>
              <w:rPr>
                <w:rStyle w:val="FontStyle256"/>
              </w:rPr>
            </w:pPr>
            <w:r>
              <w:rPr>
                <w:rStyle w:val="FontStyle256"/>
              </w:rPr>
              <w:t>31</w:t>
            </w:r>
            <w:r w:rsidR="00290E2D">
              <w:rPr>
                <w:rStyle w:val="FontStyle256"/>
              </w:rPr>
              <w:t>)</w:t>
            </w:r>
            <w:r w:rsidR="00290E2D">
              <w:rPr>
                <w:rStyle w:val="FontStyle256"/>
                <w:sz w:val="20"/>
                <w:szCs w:val="20"/>
              </w:rPr>
              <w:tab/>
            </w:r>
            <w:r w:rsidR="00290E2D">
              <w:rPr>
                <w:rStyle w:val="FontStyle256"/>
              </w:rPr>
              <w:t>указанный в заявлении о предоставлении земельного</w:t>
            </w:r>
            <w:r w:rsidR="00290E2D">
              <w:rPr>
                <w:rStyle w:val="FontStyle256"/>
              </w:rPr>
              <w:br/>
              <w:t>участка земельный участок не отнесен к определенной</w:t>
            </w:r>
            <w:r w:rsidR="00290E2D">
              <w:rPr>
                <w:rStyle w:val="FontStyle256"/>
              </w:rPr>
              <w:br/>
              <w:t>категории земель;</w:t>
            </w:r>
          </w:p>
          <w:p w:rsidR="00290E2D" w:rsidRDefault="004073C5" w:rsidP="00290E2D">
            <w:pPr>
              <w:pStyle w:val="Style54"/>
              <w:widowControl/>
              <w:tabs>
                <w:tab w:val="left" w:pos="650"/>
                <w:tab w:val="left" w:leader="underscore" w:pos="5969"/>
              </w:tabs>
              <w:spacing w:line="267" w:lineRule="exact"/>
              <w:ind w:firstLine="174"/>
              <w:rPr>
                <w:rStyle w:val="FontStyle256"/>
              </w:rPr>
            </w:pPr>
            <w:r>
              <w:rPr>
                <w:rStyle w:val="FontStyle256"/>
              </w:rPr>
              <w:t>32</w:t>
            </w:r>
            <w:r w:rsidR="00290E2D">
              <w:rPr>
                <w:rStyle w:val="FontStyle256"/>
              </w:rPr>
              <w:t>)</w:t>
            </w:r>
            <w:r w:rsidR="00290E2D">
              <w:rPr>
                <w:rStyle w:val="FontStyle256"/>
                <w:sz w:val="20"/>
                <w:szCs w:val="20"/>
              </w:rPr>
              <w:tab/>
            </w:r>
            <w:r w:rsidR="00290E2D">
              <w:rPr>
                <w:rStyle w:val="FontStyle256"/>
              </w:rPr>
              <w:t>в отношении земельного участка, указанного в</w:t>
            </w:r>
            <w:r w:rsidR="00290E2D">
              <w:rPr>
                <w:rStyle w:val="FontStyle256"/>
              </w:rPr>
              <w:br/>
              <w:t>заявлен</w:t>
            </w:r>
            <w:proofErr w:type="gramStart"/>
            <w:r w:rsidR="00290E2D">
              <w:rPr>
                <w:rStyle w:val="FontStyle256"/>
              </w:rPr>
              <w:t>ии о е</w:t>
            </w:r>
            <w:proofErr w:type="gramEnd"/>
            <w:r w:rsidR="00290E2D">
              <w:rPr>
                <w:rStyle w:val="FontStyle256"/>
              </w:rPr>
              <w:t>го предоставлении, принято решение о</w:t>
            </w:r>
            <w:r w:rsidR="00290E2D">
              <w:rPr>
                <w:rStyle w:val="FontStyle256"/>
              </w:rPr>
              <w:br/>
              <w:t>предварительном согласовании его предоставления, срок</w:t>
            </w:r>
            <w:r w:rsidR="00290E2D">
              <w:rPr>
                <w:rStyle w:val="FontStyle256"/>
              </w:rPr>
              <w:br/>
              <w:t>действия которого не истек, и с заявлением о</w:t>
            </w:r>
            <w:r w:rsidR="00290E2D">
              <w:rPr>
                <w:rStyle w:val="FontStyle256"/>
              </w:rPr>
              <w:br/>
              <w:t>предоставлении земельного участка обратилось иное не</w:t>
            </w:r>
            <w:r w:rsidR="00290E2D">
              <w:rPr>
                <w:rStyle w:val="FontStyle256"/>
              </w:rPr>
              <w:br/>
            </w:r>
            <w:r w:rsidR="00290E2D">
              <w:rPr>
                <w:rStyle w:val="FontStyle256"/>
                <w:u w:val="single"/>
              </w:rPr>
              <w:t>указанное в этом решении лицо;</w:t>
            </w:r>
            <w:r w:rsidR="00290E2D">
              <w:rPr>
                <w:rStyle w:val="FontStyle256"/>
              </w:rPr>
              <w:tab/>
            </w:r>
          </w:p>
          <w:p w:rsidR="00290E2D" w:rsidRPr="00035B70" w:rsidRDefault="00290E2D" w:rsidP="00290E2D">
            <w:pPr>
              <w:pStyle w:val="Style40"/>
              <w:widowControl/>
              <w:tabs>
                <w:tab w:val="left" w:pos="465"/>
              </w:tabs>
              <w:ind w:firstLine="116"/>
              <w:jc w:val="left"/>
              <w:rPr>
                <w:rStyle w:val="FontStyle256"/>
              </w:rPr>
            </w:pPr>
          </w:p>
        </w:tc>
      </w:tr>
    </w:tbl>
    <w:p w:rsidR="002B7B4A" w:rsidRDefault="002B7B4A" w:rsidP="002B7B4A">
      <w:pPr>
        <w:widowControl/>
        <w:rPr>
          <w:rStyle w:val="FontStyle256"/>
        </w:rPr>
        <w:sectPr w:rsidR="002B7B4A">
          <w:headerReference w:type="even" r:id="rId23"/>
          <w:headerReference w:type="default" r:id="rId24"/>
          <w:footerReference w:type="even" r:id="rId25"/>
          <w:footerReference w:type="default" r:id="rId26"/>
          <w:type w:val="continuous"/>
          <w:pgSz w:w="11905" w:h="16837"/>
          <w:pgMar w:top="1582" w:right="1133" w:bottom="1440" w:left="1133" w:header="720" w:footer="720" w:gutter="0"/>
          <w:cols w:space="60"/>
          <w:noEndnote/>
        </w:sectPr>
      </w:pPr>
    </w:p>
    <w:p w:rsidR="002B7B4A" w:rsidRDefault="002B7B4A" w:rsidP="002B7B4A">
      <w:pPr>
        <w:pStyle w:val="Style54"/>
        <w:widowControl/>
        <w:tabs>
          <w:tab w:val="left" w:pos="650"/>
          <w:tab w:val="left" w:leader="underscore" w:pos="5969"/>
        </w:tabs>
        <w:spacing w:line="267" w:lineRule="exact"/>
        <w:ind w:firstLine="174"/>
        <w:rPr>
          <w:rStyle w:val="FontStyle256"/>
        </w:rPr>
        <w:sectPr w:rsidR="002B7B4A" w:rsidSect="00304B4F">
          <w:headerReference w:type="even" r:id="rId27"/>
          <w:headerReference w:type="default" r:id="rId28"/>
          <w:footerReference w:type="even" r:id="rId29"/>
          <w:footerReference w:type="default" r:id="rId30"/>
          <w:type w:val="continuous"/>
          <w:pgSz w:w="11905" w:h="16837"/>
          <w:pgMar w:top="494" w:right="990" w:bottom="1440" w:left="2985"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461"/>
        <w:gridCol w:w="6085"/>
      </w:tblGrid>
      <w:tr w:rsidR="002B7B4A" w:rsidRPr="00035B70" w:rsidTr="00D378CE">
        <w:tc>
          <w:tcPr>
            <w:tcW w:w="3461"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35"/>
              <w:widowControl/>
            </w:pPr>
          </w:p>
        </w:tc>
        <w:tc>
          <w:tcPr>
            <w:tcW w:w="6085" w:type="dxa"/>
            <w:tcBorders>
              <w:top w:val="single" w:sz="6" w:space="0" w:color="auto"/>
              <w:left w:val="single" w:sz="6" w:space="0" w:color="auto"/>
              <w:bottom w:val="single" w:sz="6" w:space="0" w:color="auto"/>
              <w:right w:val="single" w:sz="6" w:space="0" w:color="auto"/>
            </w:tcBorders>
          </w:tcPr>
          <w:p w:rsidR="002B7B4A" w:rsidRPr="00035B70" w:rsidRDefault="004073C5" w:rsidP="00D378CE">
            <w:pPr>
              <w:pStyle w:val="Style40"/>
              <w:widowControl/>
              <w:tabs>
                <w:tab w:val="left" w:pos="569"/>
              </w:tabs>
              <w:ind w:firstLine="163"/>
              <w:rPr>
                <w:rStyle w:val="FontStyle256"/>
              </w:rPr>
            </w:pPr>
            <w:r>
              <w:rPr>
                <w:rStyle w:val="FontStyle256"/>
              </w:rPr>
              <w:t>33</w:t>
            </w:r>
            <w:r w:rsidR="002B7B4A" w:rsidRPr="00035B70">
              <w:rPr>
                <w:rStyle w:val="FontStyle256"/>
              </w:rPr>
              <w:t>)</w:t>
            </w:r>
            <w:r w:rsidR="002B7B4A" w:rsidRPr="00035B70">
              <w:rPr>
                <w:rStyle w:val="FontStyle256"/>
                <w:sz w:val="20"/>
                <w:szCs w:val="20"/>
              </w:rPr>
              <w:tab/>
            </w:r>
            <w:r w:rsidR="002B7B4A" w:rsidRPr="00035B70">
              <w:rPr>
                <w:rStyle w:val="FontStyle256"/>
              </w:rPr>
              <w:t>указанный в заявлении о предоставлении земельного</w:t>
            </w:r>
            <w:r w:rsidR="002B7B4A" w:rsidRPr="00035B70">
              <w:rPr>
                <w:rStyle w:val="FontStyle256"/>
              </w:rPr>
              <w:br/>
              <w:t>участка земельный участок изъят для государственных или</w:t>
            </w:r>
            <w:r w:rsidR="002B7B4A" w:rsidRPr="00035B70">
              <w:rPr>
                <w:rStyle w:val="FontStyle256"/>
              </w:rPr>
              <w:br/>
              <w:t>муниципальных нужд;</w:t>
            </w:r>
          </w:p>
          <w:p w:rsidR="002B7B4A" w:rsidRPr="00035B70" w:rsidRDefault="004073C5" w:rsidP="00D378CE">
            <w:pPr>
              <w:pStyle w:val="Style40"/>
              <w:widowControl/>
              <w:tabs>
                <w:tab w:val="left" w:pos="569"/>
              </w:tabs>
              <w:rPr>
                <w:rStyle w:val="FontStyle256"/>
              </w:rPr>
            </w:pPr>
            <w:r>
              <w:rPr>
                <w:rStyle w:val="FontStyle256"/>
              </w:rPr>
              <w:t>34</w:t>
            </w:r>
            <w:r w:rsidR="002B7B4A" w:rsidRPr="00035B70">
              <w:rPr>
                <w:rStyle w:val="FontStyle256"/>
              </w:rPr>
              <w:t>)</w:t>
            </w:r>
            <w:r w:rsidR="002B7B4A" w:rsidRPr="00035B70">
              <w:rPr>
                <w:rStyle w:val="FontStyle256"/>
                <w:sz w:val="20"/>
                <w:szCs w:val="20"/>
              </w:rPr>
              <w:tab/>
            </w:r>
            <w:r w:rsidR="002B7B4A" w:rsidRPr="00035B70">
              <w:rPr>
                <w:rStyle w:val="FontStyle256"/>
              </w:rPr>
              <w:t>границы земельного участка, указанного в заявлен</w:t>
            </w:r>
            <w:proofErr w:type="gramStart"/>
            <w:r w:rsidR="002B7B4A" w:rsidRPr="00035B70">
              <w:rPr>
                <w:rStyle w:val="FontStyle256"/>
              </w:rPr>
              <w:t>ии о</w:t>
            </w:r>
            <w:r w:rsidR="002B7B4A" w:rsidRPr="00035B70">
              <w:rPr>
                <w:rStyle w:val="FontStyle256"/>
              </w:rPr>
              <w:br/>
              <w:t>е</w:t>
            </w:r>
            <w:proofErr w:type="gramEnd"/>
            <w:r w:rsidR="002B7B4A" w:rsidRPr="00035B70">
              <w:rPr>
                <w:rStyle w:val="FontStyle256"/>
              </w:rPr>
              <w:t xml:space="preserve">го предоставлении, подлежат уточнению в соответствии </w:t>
            </w:r>
            <w:r w:rsidR="002B7B4A" w:rsidRPr="00035B70">
              <w:rPr>
                <w:rStyle w:val="FontStyle256"/>
              </w:rPr>
              <w:lastRenderedPageBreak/>
              <w:t>с</w:t>
            </w:r>
            <w:r w:rsidR="002B7B4A" w:rsidRPr="00035B70">
              <w:rPr>
                <w:rStyle w:val="FontStyle256"/>
              </w:rPr>
              <w:br/>
              <w:t>Федеральным законом "О государственном кадастре</w:t>
            </w:r>
            <w:r w:rsidR="002B7B4A" w:rsidRPr="00035B70">
              <w:rPr>
                <w:rStyle w:val="FontStyle256"/>
              </w:rPr>
              <w:br/>
              <w:t>недвижимости ";</w:t>
            </w:r>
          </w:p>
          <w:p w:rsidR="002B7B4A" w:rsidRPr="00035B70" w:rsidRDefault="004073C5" w:rsidP="00D14941">
            <w:pPr>
              <w:pStyle w:val="Style40"/>
              <w:widowControl/>
              <w:tabs>
                <w:tab w:val="left" w:pos="569"/>
              </w:tabs>
              <w:rPr>
                <w:rStyle w:val="FontStyle256"/>
              </w:rPr>
            </w:pPr>
            <w:proofErr w:type="gramStart"/>
            <w:r>
              <w:rPr>
                <w:rStyle w:val="FontStyle256"/>
              </w:rPr>
              <w:t>35</w:t>
            </w:r>
            <w:r w:rsidR="002B7B4A" w:rsidRPr="00035B70">
              <w:rPr>
                <w:rStyle w:val="FontStyle256"/>
              </w:rPr>
              <w:t>)</w:t>
            </w:r>
            <w:r w:rsidR="002B7B4A" w:rsidRPr="00035B70">
              <w:rPr>
                <w:rStyle w:val="FontStyle256"/>
                <w:sz w:val="20"/>
                <w:szCs w:val="20"/>
              </w:rPr>
              <w:tab/>
            </w:r>
            <w:r w:rsidR="002B7B4A" w:rsidRPr="00035B70">
              <w:rPr>
                <w:rStyle w:val="FontStyle256"/>
              </w:rPr>
              <w:t>площадь земельного участка, указанного в заявлении о</w:t>
            </w:r>
            <w:r w:rsidR="002B7B4A" w:rsidRPr="00035B70">
              <w:rPr>
                <w:rStyle w:val="FontStyle256"/>
              </w:rPr>
              <w:br/>
              <w:t>его предоставлении, превышает его площадь, указанную в</w:t>
            </w:r>
            <w:r w:rsidR="00D14941">
              <w:rPr>
                <w:rStyle w:val="FontStyle256"/>
              </w:rPr>
              <w:t xml:space="preserve"> </w:t>
            </w:r>
            <w:r w:rsidR="002B7B4A" w:rsidRPr="00035B70">
              <w:rPr>
                <w:rStyle w:val="FontStyle256"/>
              </w:rPr>
              <w:t>схеме расположения земельного участка, проекте межевания</w:t>
            </w:r>
            <w:r w:rsidR="00D14941">
              <w:rPr>
                <w:rStyle w:val="FontStyle256"/>
              </w:rPr>
              <w:t xml:space="preserve"> </w:t>
            </w:r>
            <w:r w:rsidR="002B7B4A" w:rsidRPr="00035B70">
              <w:rPr>
                <w:rStyle w:val="FontStyle256"/>
              </w:rPr>
              <w:t>территории или в проектной документации о</w:t>
            </w:r>
            <w:r w:rsidR="002B7B4A" w:rsidRPr="00035B70">
              <w:rPr>
                <w:rStyle w:val="FontStyle256"/>
              </w:rPr>
              <w:br/>
              <w:t>местоположении, границах, площади и об иных</w:t>
            </w:r>
            <w:r w:rsidR="002B7B4A" w:rsidRPr="00035B70">
              <w:rPr>
                <w:rStyle w:val="FontStyle256"/>
              </w:rPr>
              <w:br/>
              <w:t>количественных и качественных характеристиках лесных</w:t>
            </w:r>
            <w:r w:rsidR="002B7B4A" w:rsidRPr="00035B70">
              <w:rPr>
                <w:rStyle w:val="FontStyle256"/>
              </w:rPr>
              <w:br/>
              <w:t>участков, в соответствии с которыми такой земельный</w:t>
            </w:r>
            <w:r w:rsidR="002B7B4A" w:rsidRPr="00035B70">
              <w:rPr>
                <w:rStyle w:val="FontStyle256"/>
              </w:rPr>
              <w:br/>
              <w:t>участок образован, более чем на десять процентов</w:t>
            </w:r>
            <w:proofErr w:type="gramEnd"/>
          </w:p>
        </w:tc>
      </w:tr>
      <w:tr w:rsidR="002B7B4A" w:rsidRPr="00035B70" w:rsidTr="00D378CE">
        <w:tc>
          <w:tcPr>
            <w:tcW w:w="3461" w:type="dxa"/>
            <w:tcBorders>
              <w:top w:val="single" w:sz="6" w:space="0" w:color="auto"/>
              <w:left w:val="single" w:sz="6" w:space="0" w:color="auto"/>
              <w:bottom w:val="single" w:sz="6" w:space="0" w:color="auto"/>
              <w:right w:val="single" w:sz="6" w:space="0" w:color="auto"/>
            </w:tcBorders>
          </w:tcPr>
          <w:p w:rsidR="002B7B4A" w:rsidRPr="00035B70" w:rsidRDefault="002B7B4A" w:rsidP="00D378CE">
            <w:pPr>
              <w:pStyle w:val="Style61"/>
              <w:widowControl/>
              <w:spacing w:line="255" w:lineRule="exact"/>
              <w:jc w:val="left"/>
              <w:rPr>
                <w:rStyle w:val="FontStyle256"/>
              </w:rPr>
            </w:pPr>
            <w:r w:rsidRPr="00035B70">
              <w:rPr>
                <w:rStyle w:val="FontStyle256"/>
              </w:rPr>
              <w:lastRenderedPageBreak/>
              <w:t>2.9. Порядок оплаты за предоставление муниципальной услуги.</w:t>
            </w:r>
            <w:r w:rsidR="00D14941">
              <w:rPr>
                <w:rStyle w:val="FontStyle256"/>
              </w:rPr>
              <w:t xml:space="preserve"> </w:t>
            </w:r>
          </w:p>
        </w:tc>
        <w:tc>
          <w:tcPr>
            <w:tcW w:w="6085" w:type="dxa"/>
            <w:tcBorders>
              <w:top w:val="single" w:sz="6" w:space="0" w:color="auto"/>
              <w:left w:val="single" w:sz="6" w:space="0" w:color="auto"/>
              <w:bottom w:val="single" w:sz="6" w:space="0" w:color="auto"/>
              <w:right w:val="single" w:sz="6" w:space="0" w:color="auto"/>
            </w:tcBorders>
          </w:tcPr>
          <w:p w:rsidR="002B7B4A" w:rsidRPr="00035B70" w:rsidRDefault="00D14941" w:rsidP="00D378CE">
            <w:pPr>
              <w:pStyle w:val="Style61"/>
              <w:widowControl/>
              <w:spacing w:line="240" w:lineRule="auto"/>
              <w:jc w:val="both"/>
              <w:rPr>
                <w:rStyle w:val="FontStyle256"/>
              </w:rPr>
            </w:pPr>
            <w:r>
              <w:rPr>
                <w:rStyle w:val="FontStyle256"/>
              </w:rPr>
              <w:t xml:space="preserve">  </w:t>
            </w:r>
            <w:r w:rsidR="002B7B4A" w:rsidRPr="00035B70">
              <w:rPr>
                <w:rStyle w:val="FontStyle256"/>
              </w:rPr>
              <w:t>Предоставляется на бесплатной основе.</w:t>
            </w:r>
          </w:p>
        </w:tc>
      </w:tr>
    </w:tbl>
    <w:p w:rsidR="002B7B4A" w:rsidRDefault="002B7B4A" w:rsidP="002B7B4A">
      <w:pPr>
        <w:pStyle w:val="Style13"/>
        <w:widowControl/>
        <w:spacing w:line="240" w:lineRule="exact"/>
        <w:ind w:left="360"/>
        <w:rPr>
          <w:sz w:val="20"/>
          <w:szCs w:val="20"/>
        </w:rPr>
      </w:pPr>
    </w:p>
    <w:p w:rsidR="002B7B4A" w:rsidRDefault="002B7B4A" w:rsidP="002B7B4A">
      <w:pPr>
        <w:pStyle w:val="Style13"/>
        <w:widowControl/>
        <w:spacing w:before="15"/>
        <w:ind w:left="360"/>
        <w:rPr>
          <w:rStyle w:val="FontStyle255"/>
        </w:rPr>
      </w:pPr>
      <w:r>
        <w:rPr>
          <w:rStyle w:val="FontStyle255"/>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roofErr w:type="gramStart"/>
      <w:r>
        <w:rPr>
          <w:rStyle w:val="FontStyle255"/>
        </w:rPr>
        <w:t>в</w:t>
      </w:r>
      <w:proofErr w:type="gramEnd"/>
    </w:p>
    <w:p w:rsidR="002B7B4A" w:rsidRDefault="002B7B4A" w:rsidP="002B7B4A">
      <w:pPr>
        <w:pStyle w:val="Style13"/>
        <w:widowControl/>
        <w:rPr>
          <w:rStyle w:val="FontStyle255"/>
        </w:rPr>
      </w:pPr>
      <w:r>
        <w:rPr>
          <w:rStyle w:val="FontStyle255"/>
        </w:rPr>
        <w:t>электронной форме.</w:t>
      </w:r>
    </w:p>
    <w:p w:rsidR="002B7B4A" w:rsidRDefault="002B7B4A" w:rsidP="002B7B4A">
      <w:pPr>
        <w:pStyle w:val="Style15"/>
        <w:widowControl/>
        <w:spacing w:line="240" w:lineRule="exact"/>
        <w:ind w:firstLine="557"/>
        <w:rPr>
          <w:sz w:val="20"/>
          <w:szCs w:val="20"/>
        </w:rPr>
      </w:pPr>
    </w:p>
    <w:p w:rsidR="002B7B4A" w:rsidRDefault="002B7B4A" w:rsidP="002B7B4A">
      <w:pPr>
        <w:pStyle w:val="Style15"/>
        <w:widowControl/>
        <w:tabs>
          <w:tab w:val="left" w:pos="1126"/>
        </w:tabs>
        <w:spacing w:before="62"/>
        <w:ind w:firstLine="557"/>
        <w:rPr>
          <w:rStyle w:val="FontStyle256"/>
        </w:rPr>
      </w:pPr>
      <w:r>
        <w:rPr>
          <w:rStyle w:val="FontStyle256"/>
        </w:rPr>
        <w:t>3.1.</w:t>
      </w:r>
      <w:r>
        <w:rPr>
          <w:rStyle w:val="FontStyle256"/>
          <w:sz w:val="20"/>
          <w:szCs w:val="20"/>
        </w:rPr>
        <w:tab/>
      </w:r>
      <w:r>
        <w:rPr>
          <w:rStyle w:val="FontStyle256"/>
        </w:rPr>
        <w:t>Предоставление муниципальной услуги включает в себя следующие</w:t>
      </w:r>
      <w:r>
        <w:rPr>
          <w:rStyle w:val="FontStyle256"/>
        </w:rPr>
        <w:br/>
        <w:t>административные процедуры:</w:t>
      </w:r>
    </w:p>
    <w:p w:rsidR="002B7B4A" w:rsidRDefault="002B7B4A" w:rsidP="002B7B4A">
      <w:pPr>
        <w:pStyle w:val="Style15"/>
        <w:widowControl/>
        <w:tabs>
          <w:tab w:val="left" w:pos="732"/>
        </w:tabs>
        <w:spacing w:before="12" w:line="302" w:lineRule="exact"/>
        <w:ind w:left="569" w:firstLine="0"/>
        <w:jc w:val="left"/>
        <w:rPr>
          <w:rStyle w:val="FontStyle256"/>
        </w:rPr>
      </w:pPr>
      <w:r>
        <w:rPr>
          <w:rStyle w:val="FontStyle256"/>
        </w:rPr>
        <w:t>-</w:t>
      </w:r>
      <w:r>
        <w:rPr>
          <w:rStyle w:val="FontStyle256"/>
          <w:sz w:val="20"/>
          <w:szCs w:val="20"/>
        </w:rPr>
        <w:tab/>
      </w:r>
      <w:r>
        <w:rPr>
          <w:rStyle w:val="FontStyle256"/>
        </w:rPr>
        <w:t>прием и регистрация заявления с комплектом документов;</w:t>
      </w:r>
    </w:p>
    <w:p w:rsidR="002B7B4A" w:rsidRDefault="002B7B4A" w:rsidP="002B7B4A">
      <w:pPr>
        <w:pStyle w:val="Style15"/>
        <w:widowControl/>
        <w:numPr>
          <w:ilvl w:val="0"/>
          <w:numId w:val="9"/>
        </w:numPr>
        <w:tabs>
          <w:tab w:val="left" w:pos="720"/>
        </w:tabs>
        <w:spacing w:line="302" w:lineRule="exact"/>
        <w:ind w:firstLine="557"/>
        <w:rPr>
          <w:rStyle w:val="FontStyle256"/>
        </w:rPr>
      </w:pPr>
      <w:r>
        <w:rPr>
          <w:rStyle w:val="FontStyle256"/>
        </w:rPr>
        <w:t>рассмотрение заявления и принятие решения о приеме заявления и документов или подготовка мотивированного отказа в приеме заявления, в соответствии с п. 2.8.1. настоящего регламента;</w:t>
      </w:r>
    </w:p>
    <w:p w:rsidR="002B7B4A" w:rsidRDefault="002B7B4A" w:rsidP="002B7B4A">
      <w:pPr>
        <w:pStyle w:val="Style15"/>
        <w:widowControl/>
        <w:numPr>
          <w:ilvl w:val="0"/>
          <w:numId w:val="9"/>
        </w:numPr>
        <w:tabs>
          <w:tab w:val="left" w:pos="720"/>
        </w:tabs>
        <w:spacing w:line="302" w:lineRule="exact"/>
        <w:ind w:firstLine="557"/>
        <w:rPr>
          <w:rStyle w:val="FontStyle256"/>
        </w:rPr>
      </w:pPr>
      <w:r>
        <w:rPr>
          <w:rStyle w:val="FontStyle256"/>
        </w:rPr>
        <w:t>принятие решения о предоставлении земельного участка в аренду для индивидуального жилищного строительства или подготовка мотивированного отказа в предоставлении муниципальной услуги, в соответствии с п. 2.8.2. настоящего регламента;</w:t>
      </w:r>
    </w:p>
    <w:p w:rsidR="002B7B4A" w:rsidRDefault="002B7B4A" w:rsidP="002B7B4A">
      <w:pPr>
        <w:pStyle w:val="Style15"/>
        <w:widowControl/>
        <w:tabs>
          <w:tab w:val="left" w:pos="732"/>
        </w:tabs>
        <w:spacing w:line="302" w:lineRule="exact"/>
        <w:ind w:left="569" w:firstLine="0"/>
        <w:jc w:val="left"/>
        <w:rPr>
          <w:rStyle w:val="FontStyle256"/>
        </w:rPr>
      </w:pPr>
      <w:r>
        <w:rPr>
          <w:rStyle w:val="FontStyle256"/>
        </w:rPr>
        <w:t>-</w:t>
      </w:r>
      <w:r>
        <w:rPr>
          <w:rStyle w:val="FontStyle256"/>
          <w:sz w:val="20"/>
          <w:szCs w:val="20"/>
        </w:rPr>
        <w:tab/>
      </w:r>
      <w:r>
        <w:rPr>
          <w:rStyle w:val="FontStyle256"/>
        </w:rPr>
        <w:t>направление заявителю результата муниципальной услуги.</w:t>
      </w:r>
    </w:p>
    <w:p w:rsidR="002B7B4A" w:rsidRDefault="002B7B4A" w:rsidP="002B7B4A">
      <w:pPr>
        <w:pStyle w:val="Style15"/>
        <w:widowControl/>
        <w:tabs>
          <w:tab w:val="left" w:pos="1045"/>
        </w:tabs>
        <w:spacing w:line="302" w:lineRule="exact"/>
        <w:ind w:left="569" w:firstLine="0"/>
        <w:jc w:val="left"/>
        <w:rPr>
          <w:rStyle w:val="FontStyle256"/>
        </w:rPr>
      </w:pPr>
      <w:r>
        <w:rPr>
          <w:rStyle w:val="FontStyle256"/>
        </w:rPr>
        <w:t>3.2.</w:t>
      </w:r>
      <w:r>
        <w:rPr>
          <w:rStyle w:val="FontStyle256"/>
          <w:sz w:val="20"/>
          <w:szCs w:val="20"/>
        </w:rPr>
        <w:tab/>
      </w:r>
      <w:r>
        <w:rPr>
          <w:rStyle w:val="FontStyle256"/>
        </w:rPr>
        <w:t>Прием и регистрация заявления.</w:t>
      </w:r>
    </w:p>
    <w:p w:rsidR="002B7B4A" w:rsidRDefault="002B7B4A" w:rsidP="002B7B4A">
      <w:pPr>
        <w:pStyle w:val="Style5"/>
        <w:widowControl/>
        <w:spacing w:line="302" w:lineRule="exact"/>
        <w:ind w:firstLine="546"/>
        <w:rPr>
          <w:rStyle w:val="FontStyle256"/>
        </w:rPr>
      </w:pPr>
      <w:r>
        <w:rPr>
          <w:rStyle w:val="FontStyle256"/>
        </w:rPr>
        <w:t>3.2.1.Основанием для начала исполнения муниципальной услуги является факт подачи заявления с приложением необходимых документов.</w:t>
      </w:r>
    </w:p>
    <w:p w:rsidR="002B7B4A" w:rsidRDefault="002B7B4A" w:rsidP="002B7B4A">
      <w:pPr>
        <w:pStyle w:val="Style15"/>
        <w:widowControl/>
        <w:numPr>
          <w:ilvl w:val="0"/>
          <w:numId w:val="10"/>
        </w:numPr>
        <w:tabs>
          <w:tab w:val="left" w:pos="1243"/>
        </w:tabs>
        <w:spacing w:line="302" w:lineRule="exact"/>
        <w:ind w:firstLine="557"/>
        <w:rPr>
          <w:rStyle w:val="FontStyle256"/>
        </w:rPr>
      </w:pPr>
      <w:r>
        <w:rPr>
          <w:rStyle w:val="FontStyle256"/>
        </w:rPr>
        <w:t>Заявитель подает в письменном и (или) в электронном виде заявление в Администрацию (или МФЦ) о предоставлении муниципальной услуги и представляет документы в соответствии с пунктом 2.6 настоящего регламента в уполномоченный орган.</w:t>
      </w:r>
    </w:p>
    <w:p w:rsidR="002B7B4A" w:rsidRDefault="002B7B4A" w:rsidP="002B7B4A">
      <w:pPr>
        <w:pStyle w:val="Style15"/>
        <w:widowControl/>
        <w:numPr>
          <w:ilvl w:val="0"/>
          <w:numId w:val="10"/>
        </w:numPr>
        <w:tabs>
          <w:tab w:val="left" w:pos="1243"/>
        </w:tabs>
        <w:spacing w:line="302" w:lineRule="exact"/>
        <w:ind w:firstLine="557"/>
        <w:rPr>
          <w:rStyle w:val="FontStyle256"/>
        </w:rPr>
      </w:pPr>
      <w:r>
        <w:rPr>
          <w:rStyle w:val="FontStyle256"/>
        </w:rPr>
        <w:t>Специалист Администрации проводит проверку их на соответствие законодательству и настоящему регламенту.</w:t>
      </w:r>
    </w:p>
    <w:p w:rsidR="002B7B4A" w:rsidRDefault="002B7B4A" w:rsidP="002B7B4A">
      <w:pPr>
        <w:pStyle w:val="Style15"/>
        <w:widowControl/>
        <w:tabs>
          <w:tab w:val="left" w:pos="1428"/>
        </w:tabs>
        <w:spacing w:before="58" w:line="302" w:lineRule="exact"/>
        <w:ind w:firstLine="557"/>
        <w:rPr>
          <w:rStyle w:val="FontStyle256"/>
        </w:rPr>
      </w:pPr>
      <w:r>
        <w:rPr>
          <w:rStyle w:val="FontStyle256"/>
        </w:rPr>
        <w:t>3.2.4.</w:t>
      </w:r>
      <w:r>
        <w:rPr>
          <w:rStyle w:val="FontStyle256"/>
          <w:sz w:val="20"/>
          <w:szCs w:val="20"/>
        </w:rPr>
        <w:tab/>
      </w:r>
      <w:r>
        <w:rPr>
          <w:rStyle w:val="FontStyle256"/>
        </w:rPr>
        <w:t>По итогам проведенной проверки специалист Администрации</w:t>
      </w:r>
      <w:r>
        <w:rPr>
          <w:rStyle w:val="FontStyle256"/>
        </w:rPr>
        <w:br/>
        <w:t>принимает решение о регистрации заявления и приложенных документов, либо</w:t>
      </w:r>
      <w:r>
        <w:rPr>
          <w:rStyle w:val="FontStyle256"/>
        </w:rPr>
        <w:br/>
        <w:t>подготавливает мотивированный отказ в приеме заявления, в соответствии с п.</w:t>
      </w:r>
      <w:r>
        <w:rPr>
          <w:rStyle w:val="FontStyle256"/>
        </w:rPr>
        <w:br/>
        <w:t>2.8.1. настоящего регламента;</w:t>
      </w:r>
    </w:p>
    <w:p w:rsidR="002B7B4A" w:rsidRDefault="002B7B4A" w:rsidP="002B7B4A">
      <w:pPr>
        <w:pStyle w:val="Style15"/>
        <w:widowControl/>
        <w:tabs>
          <w:tab w:val="left" w:pos="1277"/>
        </w:tabs>
        <w:spacing w:line="302" w:lineRule="exact"/>
        <w:ind w:firstLine="546"/>
        <w:rPr>
          <w:rStyle w:val="FontStyle256"/>
        </w:rPr>
      </w:pPr>
      <w:r>
        <w:rPr>
          <w:rStyle w:val="FontStyle256"/>
        </w:rPr>
        <w:t>3.2.5.</w:t>
      </w:r>
      <w:r>
        <w:rPr>
          <w:rStyle w:val="FontStyle256"/>
          <w:sz w:val="20"/>
          <w:szCs w:val="20"/>
        </w:rPr>
        <w:tab/>
      </w:r>
      <w:r>
        <w:rPr>
          <w:rStyle w:val="FontStyle256"/>
        </w:rPr>
        <w:t>Результат процедуры: принятое и зарегистрированное заявление или</w:t>
      </w:r>
      <w:r>
        <w:rPr>
          <w:rStyle w:val="FontStyle256"/>
        </w:rPr>
        <w:br/>
        <w:t>мотивированный отказ.</w:t>
      </w:r>
    </w:p>
    <w:p w:rsidR="002B7B4A" w:rsidRDefault="002B7B4A" w:rsidP="002B7B4A">
      <w:pPr>
        <w:pStyle w:val="Style15"/>
        <w:widowControl/>
        <w:tabs>
          <w:tab w:val="left" w:pos="1045"/>
        </w:tabs>
        <w:spacing w:before="12" w:line="302" w:lineRule="exact"/>
        <w:ind w:left="557" w:firstLine="0"/>
        <w:jc w:val="left"/>
        <w:rPr>
          <w:rStyle w:val="FontStyle256"/>
        </w:rPr>
      </w:pPr>
      <w:r>
        <w:rPr>
          <w:rStyle w:val="FontStyle256"/>
        </w:rPr>
        <w:t>3.3.</w:t>
      </w:r>
      <w:r>
        <w:rPr>
          <w:rStyle w:val="FontStyle256"/>
          <w:sz w:val="20"/>
          <w:szCs w:val="20"/>
        </w:rPr>
        <w:tab/>
      </w:r>
      <w:r>
        <w:rPr>
          <w:rStyle w:val="FontStyle256"/>
        </w:rPr>
        <w:t>Рассмотрение документов и принятие решения:</w:t>
      </w:r>
    </w:p>
    <w:p w:rsidR="002B7B4A" w:rsidRDefault="002B7B4A" w:rsidP="002B7B4A">
      <w:pPr>
        <w:pStyle w:val="Style15"/>
        <w:widowControl/>
        <w:tabs>
          <w:tab w:val="left" w:pos="1394"/>
        </w:tabs>
        <w:spacing w:line="302" w:lineRule="exact"/>
        <w:ind w:firstLine="546"/>
        <w:rPr>
          <w:rStyle w:val="FontStyle256"/>
        </w:rPr>
      </w:pPr>
      <w:r>
        <w:rPr>
          <w:rStyle w:val="FontStyle256"/>
        </w:rPr>
        <w:lastRenderedPageBreak/>
        <w:t>3.3.1.</w:t>
      </w:r>
      <w:r>
        <w:rPr>
          <w:rStyle w:val="FontStyle256"/>
          <w:sz w:val="20"/>
          <w:szCs w:val="20"/>
        </w:rPr>
        <w:tab/>
      </w:r>
      <w:r>
        <w:rPr>
          <w:rStyle w:val="FontStyle256"/>
        </w:rPr>
        <w:t>Основанием для начала административной процедуры является</w:t>
      </w:r>
      <w:r>
        <w:rPr>
          <w:rStyle w:val="FontStyle256"/>
        </w:rPr>
        <w:br/>
        <w:t>поступление заявления с комплектом документов специалисту Администрации.</w:t>
      </w:r>
    </w:p>
    <w:p w:rsidR="002B7B4A" w:rsidRDefault="002B7B4A" w:rsidP="002B7B4A">
      <w:pPr>
        <w:pStyle w:val="Style15"/>
        <w:widowControl/>
        <w:tabs>
          <w:tab w:val="left" w:pos="1301"/>
        </w:tabs>
        <w:spacing w:line="302" w:lineRule="exact"/>
        <w:ind w:firstLine="546"/>
        <w:rPr>
          <w:rStyle w:val="FontStyle256"/>
        </w:rPr>
      </w:pPr>
      <w:r>
        <w:rPr>
          <w:rStyle w:val="FontStyle256"/>
        </w:rPr>
        <w:t>3.3.2.</w:t>
      </w:r>
      <w:r>
        <w:rPr>
          <w:rStyle w:val="FontStyle256"/>
          <w:sz w:val="20"/>
          <w:szCs w:val="20"/>
        </w:rPr>
        <w:tab/>
      </w:r>
      <w:r>
        <w:rPr>
          <w:rStyle w:val="FontStyle256"/>
        </w:rPr>
        <w:t>Специалист Администрации проводит проверку их на соответствие</w:t>
      </w:r>
      <w:r>
        <w:rPr>
          <w:rStyle w:val="FontStyle256"/>
        </w:rPr>
        <w:br/>
        <w:t>законодательству и наличие всех необходимых документов, в соответствии с</w:t>
      </w:r>
      <w:r>
        <w:rPr>
          <w:rStyle w:val="FontStyle256"/>
        </w:rPr>
        <w:br/>
        <w:t>пунктом 2.6 настоящего регламента.</w:t>
      </w:r>
    </w:p>
    <w:p w:rsidR="002B7B4A" w:rsidRDefault="002B7B4A" w:rsidP="002B7B4A">
      <w:pPr>
        <w:pStyle w:val="Style54"/>
        <w:widowControl/>
        <w:tabs>
          <w:tab w:val="left" w:pos="1266"/>
        </w:tabs>
        <w:spacing w:line="302" w:lineRule="exact"/>
        <w:ind w:left="348" w:firstLine="209"/>
        <w:rPr>
          <w:rStyle w:val="FontStyle256"/>
        </w:rPr>
      </w:pPr>
      <w:r>
        <w:rPr>
          <w:rStyle w:val="FontStyle256"/>
        </w:rPr>
        <w:t>3.3.3.</w:t>
      </w:r>
      <w:r>
        <w:rPr>
          <w:rStyle w:val="FontStyle256"/>
          <w:sz w:val="20"/>
          <w:szCs w:val="20"/>
        </w:rPr>
        <w:tab/>
      </w:r>
      <w:r>
        <w:rPr>
          <w:rStyle w:val="FontStyle256"/>
        </w:rPr>
        <w:t xml:space="preserve">По итогам проведенной проверки </w:t>
      </w:r>
      <w:r w:rsidR="007F184C">
        <w:rPr>
          <w:rStyle w:val="FontStyle256"/>
        </w:rPr>
        <w:t xml:space="preserve">начальник отдела земельных, имущественных </w:t>
      </w:r>
      <w:r w:rsidR="007F184C" w:rsidRPr="00F16C5A">
        <w:rPr>
          <w:rStyle w:val="FontStyle256"/>
        </w:rPr>
        <w:t xml:space="preserve"> отношени</w:t>
      </w:r>
      <w:r w:rsidR="007F184C">
        <w:rPr>
          <w:rStyle w:val="FontStyle256"/>
        </w:rPr>
        <w:t>й и архитектуры</w:t>
      </w:r>
      <w:r w:rsidR="007F184C" w:rsidRPr="00F16C5A">
        <w:rPr>
          <w:rStyle w:val="FontStyle256"/>
        </w:rPr>
        <w:t xml:space="preserve"> администрации </w:t>
      </w:r>
      <w:r w:rsidR="007F184C">
        <w:rPr>
          <w:rStyle w:val="FontStyle256"/>
        </w:rPr>
        <w:t>Пий</w:t>
      </w:r>
      <w:r w:rsidR="007F184C" w:rsidRPr="00F16C5A">
        <w:rPr>
          <w:rStyle w:val="FontStyle256"/>
        </w:rPr>
        <w:t xml:space="preserve">-Хемского кожууна </w:t>
      </w:r>
      <w:r>
        <w:rPr>
          <w:rStyle w:val="FontStyle256"/>
        </w:rPr>
        <w:t>готовит</w:t>
      </w:r>
      <w:r>
        <w:rPr>
          <w:rStyle w:val="FontStyle256"/>
        </w:rPr>
        <w:br/>
        <w:t>проект постановления Администрации о предоставлении земельного участка в</w:t>
      </w:r>
      <w:r>
        <w:rPr>
          <w:rStyle w:val="FontStyle256"/>
        </w:rPr>
        <w:br/>
        <w:t>аренду под индивидуальное жилищное строительство, либо подготавливает</w:t>
      </w:r>
      <w:r>
        <w:rPr>
          <w:rStyle w:val="FontStyle256"/>
        </w:rPr>
        <w:br/>
        <w:t>мотивированный отказ в предоставлении муниципальной услуги, в</w:t>
      </w:r>
      <w:r>
        <w:rPr>
          <w:rStyle w:val="FontStyle256"/>
        </w:rPr>
        <w:br/>
        <w:t>соответствии с п. 2.8.2. настоящего регламента;</w:t>
      </w:r>
    </w:p>
    <w:p w:rsidR="002B7B4A" w:rsidRDefault="002B7B4A" w:rsidP="002B7B4A">
      <w:pPr>
        <w:pStyle w:val="Style15"/>
        <w:widowControl/>
        <w:numPr>
          <w:ilvl w:val="0"/>
          <w:numId w:val="11"/>
        </w:numPr>
        <w:tabs>
          <w:tab w:val="left" w:pos="1266"/>
        </w:tabs>
        <w:spacing w:line="302" w:lineRule="exact"/>
        <w:ind w:firstLine="557"/>
        <w:rPr>
          <w:rStyle w:val="FontStyle256"/>
        </w:rPr>
      </w:pPr>
      <w:r>
        <w:rPr>
          <w:rStyle w:val="FontStyle256"/>
        </w:rPr>
        <w:t>Направление Председателю администрации проекта постановления на согласование и утверждение, либо мотивированного отказа в предоставлении муниципальной услуги;</w:t>
      </w:r>
    </w:p>
    <w:p w:rsidR="002B7B4A" w:rsidRDefault="002B7B4A" w:rsidP="002B7B4A">
      <w:pPr>
        <w:pStyle w:val="Style15"/>
        <w:widowControl/>
        <w:numPr>
          <w:ilvl w:val="0"/>
          <w:numId w:val="11"/>
        </w:numPr>
        <w:tabs>
          <w:tab w:val="left" w:pos="1266"/>
        </w:tabs>
        <w:spacing w:before="12" w:line="302" w:lineRule="exact"/>
        <w:ind w:firstLine="557"/>
        <w:rPr>
          <w:rStyle w:val="FontStyle256"/>
        </w:rPr>
      </w:pPr>
      <w:r>
        <w:rPr>
          <w:rStyle w:val="FontStyle256"/>
        </w:rPr>
        <w:t>Результат процедуры: постановления о предоставлении земельного участка в аренду или мотивированный отказ в предоставлении муниципальной услуги.</w:t>
      </w:r>
    </w:p>
    <w:p w:rsidR="002B7B4A" w:rsidRDefault="002B7B4A" w:rsidP="002B7B4A">
      <w:pPr>
        <w:pStyle w:val="Style15"/>
        <w:widowControl/>
        <w:tabs>
          <w:tab w:val="left" w:pos="1045"/>
        </w:tabs>
        <w:spacing w:before="35" w:line="240" w:lineRule="auto"/>
        <w:ind w:left="557" w:firstLine="0"/>
        <w:jc w:val="left"/>
        <w:rPr>
          <w:rStyle w:val="FontStyle256"/>
        </w:rPr>
      </w:pPr>
      <w:r>
        <w:rPr>
          <w:rStyle w:val="FontStyle256"/>
        </w:rPr>
        <w:t>3.4.</w:t>
      </w:r>
      <w:r>
        <w:rPr>
          <w:rStyle w:val="FontStyle256"/>
          <w:sz w:val="20"/>
          <w:szCs w:val="20"/>
        </w:rPr>
        <w:tab/>
      </w:r>
      <w:r>
        <w:rPr>
          <w:rStyle w:val="FontStyle256"/>
        </w:rPr>
        <w:t>Направление заявителю результата муниципальной услуги.</w:t>
      </w:r>
    </w:p>
    <w:p w:rsidR="002B7B4A" w:rsidRDefault="002B7B4A" w:rsidP="002B7B4A">
      <w:pPr>
        <w:pStyle w:val="Style13"/>
        <w:widowControl/>
        <w:spacing w:before="197" w:line="240" w:lineRule="auto"/>
        <w:ind w:left="999"/>
        <w:jc w:val="left"/>
        <w:rPr>
          <w:rStyle w:val="FontStyle255"/>
        </w:rPr>
      </w:pPr>
      <w:r>
        <w:rPr>
          <w:rStyle w:val="FontStyle255"/>
        </w:rPr>
        <w:t xml:space="preserve">4. Порядок и формы </w:t>
      </w:r>
      <w:proofErr w:type="gramStart"/>
      <w:r>
        <w:rPr>
          <w:rStyle w:val="FontStyle255"/>
        </w:rPr>
        <w:t xml:space="preserve">контроля </w:t>
      </w:r>
      <w:r>
        <w:rPr>
          <w:rStyle w:val="FontStyle255"/>
          <w:spacing w:val="-20"/>
        </w:rPr>
        <w:t>за</w:t>
      </w:r>
      <w:proofErr w:type="gramEnd"/>
      <w:r>
        <w:rPr>
          <w:rStyle w:val="FontStyle255"/>
        </w:rPr>
        <w:t xml:space="preserve"> предоставлением муниципальной</w:t>
      </w:r>
    </w:p>
    <w:p w:rsidR="002B7B4A" w:rsidRDefault="002B7B4A" w:rsidP="002B7B4A">
      <w:pPr>
        <w:pStyle w:val="Style13"/>
        <w:widowControl/>
        <w:spacing w:line="240" w:lineRule="auto"/>
        <w:rPr>
          <w:rStyle w:val="FontStyle255"/>
        </w:rPr>
      </w:pPr>
      <w:r>
        <w:rPr>
          <w:rStyle w:val="FontStyle255"/>
        </w:rPr>
        <w:t>услуги</w:t>
      </w:r>
    </w:p>
    <w:p w:rsidR="002B7B4A" w:rsidRDefault="002B7B4A" w:rsidP="002B7B4A">
      <w:pPr>
        <w:pStyle w:val="Style62"/>
        <w:widowControl/>
        <w:spacing w:before="151"/>
        <w:rPr>
          <w:rStyle w:val="FontStyle256"/>
        </w:rPr>
      </w:pPr>
      <w:r>
        <w:rPr>
          <w:rStyle w:val="FontStyle256"/>
        </w:rPr>
        <w:t xml:space="preserve">4.1. </w:t>
      </w:r>
      <w:proofErr w:type="gramStart"/>
      <w:r>
        <w:rPr>
          <w:rStyle w:val="FontStyle256"/>
        </w:rPr>
        <w:t>Контроль за</w:t>
      </w:r>
      <w:proofErr w:type="gramEnd"/>
      <w:r>
        <w:rPr>
          <w:rStyle w:val="FontStyle256"/>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w:t>
      </w:r>
    </w:p>
    <w:p w:rsidR="002B7B4A" w:rsidRDefault="002B7B4A" w:rsidP="002B7B4A">
      <w:pPr>
        <w:pStyle w:val="Style62"/>
        <w:widowControl/>
        <w:spacing w:before="12" w:line="302" w:lineRule="exact"/>
        <w:ind w:firstLine="674"/>
        <w:rPr>
          <w:rStyle w:val="FontStyle256"/>
        </w:rPr>
      </w:pPr>
      <w:r>
        <w:rPr>
          <w:rStyle w:val="FontStyle256"/>
        </w:rPr>
        <w:t xml:space="preserve">Формами </w:t>
      </w:r>
      <w:proofErr w:type="gramStart"/>
      <w:r>
        <w:rPr>
          <w:rStyle w:val="FontStyle256"/>
        </w:rPr>
        <w:t>контроля за</w:t>
      </w:r>
      <w:proofErr w:type="gramEnd"/>
      <w:r>
        <w:rPr>
          <w:rStyle w:val="FontStyle256"/>
        </w:rPr>
        <w:t xml:space="preserve"> соблюдением исполнения административных процедур являются:</w:t>
      </w:r>
    </w:p>
    <w:p w:rsidR="002B7B4A" w:rsidRDefault="002B7B4A" w:rsidP="002B7B4A">
      <w:pPr>
        <w:pStyle w:val="Style43"/>
        <w:widowControl/>
        <w:numPr>
          <w:ilvl w:val="0"/>
          <w:numId w:val="12"/>
        </w:numPr>
        <w:tabs>
          <w:tab w:val="left" w:pos="999"/>
        </w:tabs>
        <w:spacing w:line="302" w:lineRule="exact"/>
        <w:rPr>
          <w:rStyle w:val="FontStyle256"/>
        </w:rPr>
      </w:pPr>
      <w:r>
        <w:rPr>
          <w:rStyle w:val="FontStyle256"/>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2B7B4A" w:rsidRDefault="002B7B4A" w:rsidP="002B7B4A">
      <w:pPr>
        <w:pStyle w:val="Style43"/>
        <w:widowControl/>
        <w:numPr>
          <w:ilvl w:val="0"/>
          <w:numId w:val="12"/>
        </w:numPr>
        <w:tabs>
          <w:tab w:val="left" w:pos="999"/>
        </w:tabs>
        <w:spacing w:line="302" w:lineRule="exact"/>
        <w:rPr>
          <w:rStyle w:val="FontStyle256"/>
        </w:rPr>
      </w:pPr>
      <w:r>
        <w:rPr>
          <w:rStyle w:val="FontStyle256"/>
        </w:rPr>
        <w:t>проводимые в установленном порядке проверки ведения делопроизводства;</w:t>
      </w:r>
    </w:p>
    <w:p w:rsidR="002B7B4A" w:rsidRDefault="002B7B4A" w:rsidP="002B7B4A">
      <w:pPr>
        <w:pStyle w:val="Style43"/>
        <w:widowControl/>
        <w:numPr>
          <w:ilvl w:val="0"/>
          <w:numId w:val="12"/>
        </w:numPr>
        <w:tabs>
          <w:tab w:val="left" w:pos="999"/>
        </w:tabs>
        <w:spacing w:line="302" w:lineRule="exact"/>
        <w:rPr>
          <w:rStyle w:val="FontStyle256"/>
        </w:rPr>
      </w:pPr>
      <w:r>
        <w:rPr>
          <w:rStyle w:val="FontStyle256"/>
        </w:rPr>
        <w:t xml:space="preserve">проведение в установленном порядке контрольных </w:t>
      </w:r>
      <w:proofErr w:type="gramStart"/>
      <w:r>
        <w:rPr>
          <w:rStyle w:val="FontStyle256"/>
        </w:rPr>
        <w:t>проверок соблюдения процедур предоставления муниципальной услуги</w:t>
      </w:r>
      <w:proofErr w:type="gramEnd"/>
      <w:r>
        <w:rPr>
          <w:rStyle w:val="FontStyle256"/>
        </w:rPr>
        <w:t>.</w:t>
      </w:r>
    </w:p>
    <w:p w:rsidR="002B7B4A" w:rsidRDefault="002B7B4A" w:rsidP="002B7B4A">
      <w:pPr>
        <w:pStyle w:val="Style62"/>
        <w:widowControl/>
        <w:spacing w:line="302" w:lineRule="exact"/>
        <w:ind w:firstLine="697"/>
        <w:rPr>
          <w:rStyle w:val="FontStyle256"/>
        </w:rPr>
      </w:pPr>
      <w:r>
        <w:rPr>
          <w:rStyle w:val="FontStyle256"/>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B7B4A" w:rsidRDefault="002B7B4A" w:rsidP="002B7B4A">
      <w:pPr>
        <w:pStyle w:val="Style62"/>
        <w:widowControl/>
        <w:spacing w:line="302" w:lineRule="exact"/>
        <w:rPr>
          <w:rStyle w:val="FontStyle256"/>
        </w:rPr>
      </w:pPr>
      <w:r>
        <w:rPr>
          <w:rStyle w:val="FontStyle256"/>
        </w:rPr>
        <w:t xml:space="preserve">В целях осуществления </w:t>
      </w:r>
      <w:proofErr w:type="gramStart"/>
      <w:r>
        <w:rPr>
          <w:rStyle w:val="FontStyle256"/>
        </w:rPr>
        <w:t>контроля за</w:t>
      </w:r>
      <w:proofErr w:type="gramEnd"/>
      <w:r>
        <w:rPr>
          <w:rStyle w:val="FontStyle256"/>
        </w:rPr>
        <w:t xml:space="preserve">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w:t>
      </w:r>
    </w:p>
    <w:p w:rsidR="002B7B4A" w:rsidRDefault="002B7B4A" w:rsidP="002B7B4A">
      <w:pPr>
        <w:pStyle w:val="Style43"/>
        <w:widowControl/>
        <w:numPr>
          <w:ilvl w:val="0"/>
          <w:numId w:val="13"/>
        </w:numPr>
        <w:tabs>
          <w:tab w:val="left" w:pos="1219"/>
        </w:tabs>
        <w:spacing w:before="12" w:line="302" w:lineRule="exact"/>
        <w:ind w:firstLine="685"/>
        <w:rPr>
          <w:rStyle w:val="FontStyle256"/>
        </w:rPr>
      </w:pPr>
      <w:r>
        <w:rPr>
          <w:rStyle w:val="FontStyle256"/>
        </w:rPr>
        <w:t xml:space="preserve">Текущий </w:t>
      </w:r>
      <w:proofErr w:type="gramStart"/>
      <w:r>
        <w:rPr>
          <w:rStyle w:val="FontStyle256"/>
        </w:rPr>
        <w:t>контроль за</w:t>
      </w:r>
      <w:proofErr w:type="gramEnd"/>
      <w:r>
        <w:rPr>
          <w:rStyle w:val="FontStyle256"/>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w:t>
      </w:r>
    </w:p>
    <w:p w:rsidR="002B7B4A" w:rsidRDefault="002B7B4A" w:rsidP="002B7B4A">
      <w:pPr>
        <w:pStyle w:val="Style43"/>
        <w:widowControl/>
        <w:numPr>
          <w:ilvl w:val="0"/>
          <w:numId w:val="13"/>
        </w:numPr>
        <w:tabs>
          <w:tab w:val="left" w:pos="1219"/>
        </w:tabs>
        <w:spacing w:line="302" w:lineRule="exact"/>
        <w:ind w:firstLine="685"/>
        <w:rPr>
          <w:rStyle w:val="FontStyle256"/>
        </w:rPr>
      </w:pPr>
      <w:r>
        <w:rPr>
          <w:rStyle w:val="FontStyle256"/>
        </w:rPr>
        <w:lastRenderedPageBreak/>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B7B4A" w:rsidRDefault="002B7B4A" w:rsidP="002B7B4A">
      <w:pPr>
        <w:pStyle w:val="Style62"/>
        <w:widowControl/>
        <w:spacing w:line="302" w:lineRule="exact"/>
        <w:rPr>
          <w:rStyle w:val="FontStyle256"/>
        </w:rPr>
      </w:pPr>
      <w:r>
        <w:rPr>
          <w:rStyle w:val="FontStyle256"/>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B7B4A" w:rsidRDefault="002B7B4A" w:rsidP="002B7B4A">
      <w:pPr>
        <w:pStyle w:val="Style43"/>
        <w:widowControl/>
        <w:tabs>
          <w:tab w:val="left" w:pos="1219"/>
        </w:tabs>
        <w:spacing w:line="302" w:lineRule="exact"/>
        <w:ind w:firstLine="685"/>
        <w:rPr>
          <w:rStyle w:val="FontStyle256"/>
        </w:rPr>
      </w:pPr>
      <w:r>
        <w:rPr>
          <w:rStyle w:val="FontStyle256"/>
        </w:rPr>
        <w:t>4.4.</w:t>
      </w:r>
      <w:r>
        <w:rPr>
          <w:rStyle w:val="FontStyle256"/>
          <w:sz w:val="20"/>
          <w:szCs w:val="20"/>
        </w:rPr>
        <w:tab/>
      </w:r>
      <w:r>
        <w:rPr>
          <w:rStyle w:val="FontStyle256"/>
        </w:rPr>
        <w:t>Председатель органа местного самоуправления несет ответственность</w:t>
      </w:r>
      <w:r>
        <w:rPr>
          <w:rStyle w:val="FontStyle256"/>
        </w:rPr>
        <w:br/>
        <w:t>за несвоевременное рассмотрение обращений заявителей.</w:t>
      </w:r>
    </w:p>
    <w:p w:rsidR="002B7B4A" w:rsidRDefault="002B7B4A" w:rsidP="002B7B4A">
      <w:pPr>
        <w:pStyle w:val="Style62"/>
        <w:widowControl/>
        <w:spacing w:line="302" w:lineRule="exact"/>
        <w:ind w:firstLine="697"/>
        <w:rPr>
          <w:rStyle w:val="FontStyle256"/>
        </w:rPr>
      </w:pPr>
      <w:r>
        <w:rPr>
          <w:rStyle w:val="FontStyle256"/>
        </w:rPr>
        <w:t>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2B7B4A" w:rsidRDefault="002B7B4A" w:rsidP="002B7B4A">
      <w:pPr>
        <w:pStyle w:val="Style62"/>
        <w:widowControl/>
        <w:spacing w:line="302" w:lineRule="exact"/>
        <w:rPr>
          <w:rStyle w:val="FontStyle256"/>
        </w:rPr>
      </w:pPr>
      <w:r>
        <w:rPr>
          <w:rStyle w:val="FontStyle256"/>
        </w:rPr>
        <w:t>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2B7B4A" w:rsidRDefault="002B7B4A" w:rsidP="002B7B4A">
      <w:pPr>
        <w:pStyle w:val="Style13"/>
        <w:widowControl/>
        <w:spacing w:before="174"/>
        <w:rPr>
          <w:rStyle w:val="FontStyle255"/>
        </w:rPr>
      </w:pPr>
      <w:r>
        <w:rPr>
          <w:rStyle w:val="FontStyle255"/>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2B7B4A" w:rsidRDefault="002B7B4A" w:rsidP="002B7B4A">
      <w:pPr>
        <w:pStyle w:val="Style62"/>
        <w:widowControl/>
        <w:spacing w:before="174" w:line="302" w:lineRule="exact"/>
        <w:ind w:firstLine="708"/>
        <w:rPr>
          <w:rStyle w:val="FontStyle256"/>
        </w:rPr>
      </w:pPr>
      <w:r>
        <w:rPr>
          <w:rStyle w:val="FontStyle256"/>
        </w:rPr>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w:t>
      </w:r>
    </w:p>
    <w:p w:rsidR="002B7B4A" w:rsidRDefault="002B7B4A" w:rsidP="002B7B4A">
      <w:pPr>
        <w:pStyle w:val="Style62"/>
        <w:widowControl/>
        <w:spacing w:line="302" w:lineRule="exact"/>
        <w:ind w:left="708" w:firstLine="0"/>
        <w:jc w:val="left"/>
        <w:rPr>
          <w:rStyle w:val="FontStyle256"/>
        </w:rPr>
      </w:pPr>
      <w:r>
        <w:rPr>
          <w:rStyle w:val="FontStyle256"/>
        </w:rPr>
        <w:t>Заявитель может обратиться с жалобой, в том числе в следующих случаях:</w:t>
      </w:r>
    </w:p>
    <w:p w:rsidR="002B7B4A" w:rsidRDefault="002B7B4A" w:rsidP="002B7B4A">
      <w:pPr>
        <w:pStyle w:val="Style43"/>
        <w:widowControl/>
        <w:tabs>
          <w:tab w:val="left" w:pos="975"/>
        </w:tabs>
        <w:spacing w:line="302" w:lineRule="exact"/>
        <w:rPr>
          <w:rStyle w:val="FontStyle256"/>
        </w:rPr>
      </w:pPr>
      <w:r>
        <w:rPr>
          <w:rStyle w:val="FontStyle256"/>
        </w:rPr>
        <w:t>1)</w:t>
      </w:r>
      <w:r>
        <w:rPr>
          <w:rStyle w:val="FontStyle256"/>
          <w:sz w:val="20"/>
          <w:szCs w:val="20"/>
        </w:rPr>
        <w:tab/>
      </w:r>
      <w:r>
        <w:rPr>
          <w:rStyle w:val="FontStyle256"/>
        </w:rPr>
        <w:t>нарушение срока регистрации запроса заявителя о предоставлении</w:t>
      </w:r>
      <w:r>
        <w:rPr>
          <w:rStyle w:val="FontStyle256"/>
        </w:rPr>
        <w:br/>
        <w:t>муниципальной услуги;</w:t>
      </w:r>
    </w:p>
    <w:p w:rsidR="002B7B4A" w:rsidRDefault="002B7B4A" w:rsidP="002B7B4A">
      <w:pPr>
        <w:pStyle w:val="Style43"/>
        <w:widowControl/>
        <w:tabs>
          <w:tab w:val="left" w:pos="987"/>
        </w:tabs>
        <w:spacing w:line="302" w:lineRule="exact"/>
        <w:ind w:left="708" w:firstLine="0"/>
        <w:jc w:val="left"/>
        <w:rPr>
          <w:rStyle w:val="FontStyle256"/>
        </w:rPr>
      </w:pPr>
      <w:r>
        <w:rPr>
          <w:rStyle w:val="FontStyle256"/>
        </w:rPr>
        <w:t>2)</w:t>
      </w:r>
      <w:r>
        <w:rPr>
          <w:rStyle w:val="FontStyle256"/>
          <w:sz w:val="20"/>
          <w:szCs w:val="20"/>
        </w:rPr>
        <w:tab/>
      </w:r>
      <w:r>
        <w:rPr>
          <w:rStyle w:val="FontStyle256"/>
        </w:rPr>
        <w:t>нарушение срока предоставления муниципальной услуги;</w:t>
      </w:r>
    </w:p>
    <w:p w:rsidR="002B7B4A" w:rsidRDefault="002B7B4A" w:rsidP="002B7B4A">
      <w:pPr>
        <w:pStyle w:val="Style43"/>
        <w:widowControl/>
        <w:tabs>
          <w:tab w:val="left" w:pos="975"/>
        </w:tabs>
        <w:spacing w:before="12" w:line="302" w:lineRule="exact"/>
        <w:rPr>
          <w:rStyle w:val="FontStyle256"/>
        </w:rPr>
      </w:pPr>
      <w:r>
        <w:rPr>
          <w:rStyle w:val="FontStyle256"/>
        </w:rPr>
        <w:t>3)</w:t>
      </w:r>
      <w:r>
        <w:rPr>
          <w:rStyle w:val="FontStyle256"/>
          <w:sz w:val="20"/>
          <w:szCs w:val="20"/>
        </w:rPr>
        <w:tab/>
      </w:r>
      <w:r>
        <w:rPr>
          <w:rStyle w:val="FontStyle256"/>
        </w:rPr>
        <w:t>требование у заявителя документов, не предусмотренных нормативными</w:t>
      </w:r>
      <w:r>
        <w:rPr>
          <w:rStyle w:val="FontStyle256"/>
        </w:rPr>
        <w:br/>
        <w:t>правовыми актами Российской</w:t>
      </w:r>
      <w:r w:rsidR="007F184C">
        <w:rPr>
          <w:rStyle w:val="FontStyle256"/>
        </w:rPr>
        <w:t xml:space="preserve"> Федерации, Республики Тыва, Пий</w:t>
      </w:r>
      <w:r>
        <w:rPr>
          <w:rStyle w:val="FontStyle256"/>
        </w:rPr>
        <w:t>-Хемского</w:t>
      </w:r>
      <w:r>
        <w:rPr>
          <w:rStyle w:val="FontStyle256"/>
        </w:rPr>
        <w:br/>
        <w:t>кожууна муниципального района для предоставления муниципальной услуги;</w:t>
      </w:r>
    </w:p>
    <w:p w:rsidR="002B7B4A" w:rsidRDefault="002B7B4A" w:rsidP="002B7B4A">
      <w:pPr>
        <w:pStyle w:val="Style43"/>
        <w:widowControl/>
        <w:numPr>
          <w:ilvl w:val="0"/>
          <w:numId w:val="14"/>
        </w:numPr>
        <w:tabs>
          <w:tab w:val="left" w:pos="999"/>
        </w:tabs>
        <w:spacing w:before="58" w:line="302" w:lineRule="exact"/>
        <w:rPr>
          <w:rStyle w:val="FontStyle256"/>
        </w:rPr>
      </w:pPr>
      <w:r>
        <w:rPr>
          <w:rStyle w:val="FontStyle256"/>
        </w:rPr>
        <w:t>отказ в приеме документов, предоставление которых предусмотрено нормативными правовыми актами Российской Федерации, Республики</w:t>
      </w:r>
      <w:r w:rsidR="007F184C">
        <w:rPr>
          <w:rStyle w:val="FontStyle256"/>
        </w:rPr>
        <w:t xml:space="preserve"> Тыва, муниципального района Пий</w:t>
      </w:r>
      <w:r>
        <w:rPr>
          <w:rStyle w:val="FontStyle256"/>
        </w:rPr>
        <w:t>-Хемский кожуун для предоставления муниципальной услуги, у заявителя;</w:t>
      </w:r>
    </w:p>
    <w:p w:rsidR="002B7B4A" w:rsidRDefault="002B7B4A" w:rsidP="002B7B4A">
      <w:pPr>
        <w:pStyle w:val="Style43"/>
        <w:widowControl/>
        <w:numPr>
          <w:ilvl w:val="0"/>
          <w:numId w:val="14"/>
        </w:numPr>
        <w:tabs>
          <w:tab w:val="left" w:pos="999"/>
        </w:tabs>
        <w:spacing w:line="302" w:lineRule="exact"/>
        <w:rPr>
          <w:rStyle w:val="FontStyle256"/>
        </w:rPr>
      </w:pPr>
      <w:r>
        <w:rPr>
          <w:rStyle w:val="FontStyle25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w:t>
      </w:r>
      <w:r w:rsidR="007F184C">
        <w:rPr>
          <w:rStyle w:val="FontStyle256"/>
        </w:rPr>
        <w:t xml:space="preserve">и Тыва, муниципального района Пий </w:t>
      </w:r>
      <w:proofErr w:type="gramStart"/>
      <w:r>
        <w:rPr>
          <w:rStyle w:val="FontStyle256"/>
        </w:rPr>
        <w:t>-Х</w:t>
      </w:r>
      <w:proofErr w:type="gramEnd"/>
      <w:r>
        <w:rPr>
          <w:rStyle w:val="FontStyle256"/>
        </w:rPr>
        <w:t>емский кожуун;</w:t>
      </w:r>
    </w:p>
    <w:p w:rsidR="002B7B4A" w:rsidRDefault="002B7B4A" w:rsidP="002B7B4A">
      <w:pPr>
        <w:pStyle w:val="Style43"/>
        <w:widowControl/>
        <w:numPr>
          <w:ilvl w:val="0"/>
          <w:numId w:val="14"/>
        </w:numPr>
        <w:tabs>
          <w:tab w:val="left" w:pos="999"/>
        </w:tabs>
        <w:spacing w:line="302" w:lineRule="exact"/>
        <w:rPr>
          <w:rStyle w:val="FontStyle256"/>
        </w:rPr>
      </w:pPr>
      <w:r>
        <w:rPr>
          <w:rStyle w:val="FontStyle256"/>
        </w:rPr>
        <w:t>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w:t>
      </w:r>
      <w:r w:rsidR="00E928A5">
        <w:rPr>
          <w:rStyle w:val="FontStyle256"/>
        </w:rPr>
        <w:t xml:space="preserve">ки Тыва, муниципального района Пий </w:t>
      </w:r>
      <w:proofErr w:type="gramStart"/>
      <w:r>
        <w:rPr>
          <w:rStyle w:val="FontStyle256"/>
        </w:rPr>
        <w:t>-Х</w:t>
      </w:r>
      <w:proofErr w:type="gramEnd"/>
      <w:r>
        <w:rPr>
          <w:rStyle w:val="FontStyle256"/>
        </w:rPr>
        <w:t>емского кожууна;</w:t>
      </w:r>
    </w:p>
    <w:p w:rsidR="002B7B4A" w:rsidRDefault="002B7B4A" w:rsidP="002B7B4A">
      <w:pPr>
        <w:pStyle w:val="Style43"/>
        <w:widowControl/>
        <w:numPr>
          <w:ilvl w:val="0"/>
          <w:numId w:val="14"/>
        </w:numPr>
        <w:tabs>
          <w:tab w:val="left" w:pos="999"/>
        </w:tabs>
        <w:spacing w:line="302" w:lineRule="exact"/>
        <w:rPr>
          <w:rStyle w:val="FontStyle256"/>
        </w:rPr>
      </w:pPr>
      <w:proofErr w:type="gramStart"/>
      <w:r>
        <w:rPr>
          <w:rStyle w:val="FontStyle256"/>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7B4A" w:rsidRDefault="002B7B4A" w:rsidP="002B7B4A">
      <w:pPr>
        <w:pStyle w:val="Style43"/>
        <w:widowControl/>
        <w:tabs>
          <w:tab w:val="left" w:pos="1173"/>
        </w:tabs>
        <w:spacing w:line="302" w:lineRule="exact"/>
        <w:ind w:firstLine="708"/>
        <w:rPr>
          <w:rStyle w:val="FontStyle256"/>
        </w:rPr>
      </w:pPr>
      <w:r>
        <w:rPr>
          <w:rStyle w:val="FontStyle256"/>
        </w:rPr>
        <w:t>5.2.</w:t>
      </w:r>
      <w:r>
        <w:rPr>
          <w:rStyle w:val="FontStyle256"/>
          <w:sz w:val="20"/>
          <w:szCs w:val="20"/>
        </w:rPr>
        <w:tab/>
      </w:r>
      <w:r>
        <w:rPr>
          <w:rStyle w:val="FontStyle256"/>
        </w:rPr>
        <w:t>Жалоба подается в письменной форме на бумажном носителе или в</w:t>
      </w:r>
      <w:r>
        <w:rPr>
          <w:rStyle w:val="FontStyle256"/>
        </w:rPr>
        <w:br/>
        <w:t>электронной форме.</w:t>
      </w:r>
    </w:p>
    <w:p w:rsidR="002B7B4A" w:rsidRDefault="002B7B4A" w:rsidP="002B7B4A">
      <w:pPr>
        <w:pStyle w:val="Style62"/>
        <w:widowControl/>
        <w:spacing w:line="302" w:lineRule="exact"/>
        <w:rPr>
          <w:rStyle w:val="FontStyle256"/>
        </w:rPr>
      </w:pPr>
      <w:r>
        <w:rPr>
          <w:rStyle w:val="FontStyle256"/>
        </w:rPr>
        <w:lastRenderedPageBreak/>
        <w:t xml:space="preserve">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w:t>
      </w:r>
      <w:r w:rsidR="00E928A5">
        <w:rPr>
          <w:rStyle w:val="FontStyle256"/>
        </w:rPr>
        <w:t>Пий</w:t>
      </w:r>
      <w:r>
        <w:rPr>
          <w:rStyle w:val="FontStyle256"/>
        </w:rPr>
        <w:t xml:space="preserve">-Хемского </w:t>
      </w:r>
      <w:proofErr w:type="spellStart"/>
      <w:r>
        <w:rPr>
          <w:rStyle w:val="FontStyle256"/>
        </w:rPr>
        <w:t>кожууна</w:t>
      </w:r>
      <w:proofErr w:type="spellEnd"/>
      <w:r w:rsidR="00E928A5">
        <w:rPr>
          <w:rStyle w:val="FontStyle256"/>
        </w:rPr>
        <w:t xml:space="preserve"> </w:t>
      </w:r>
      <w:r w:rsidR="00E928A5" w:rsidRPr="0064084A">
        <w:rPr>
          <w:rStyle w:val="FontStyle282"/>
        </w:rPr>
        <w:t>(</w:t>
      </w:r>
      <w:hyperlink w:history="1"/>
      <w:r w:rsidR="00E928A5" w:rsidRPr="00851507">
        <w:rPr>
          <w:rStyle w:val="FontStyle282"/>
          <w:lang w:val="en-US"/>
        </w:rPr>
        <w:t>http</w:t>
      </w:r>
      <w:r w:rsidR="00E928A5" w:rsidRPr="002E7312">
        <w:rPr>
          <w:rStyle w:val="FontStyle282"/>
        </w:rPr>
        <w:t>://</w:t>
      </w:r>
      <w:proofErr w:type="spellStart"/>
      <w:r w:rsidR="00E928A5" w:rsidRPr="002E7312">
        <w:rPr>
          <w:rStyle w:val="FontStyle282"/>
        </w:rPr>
        <w:t>пий-хемский</w:t>
      </w:r>
      <w:proofErr w:type="gramStart"/>
      <w:r w:rsidR="00E928A5" w:rsidRPr="002E7312">
        <w:rPr>
          <w:rStyle w:val="FontStyle282"/>
        </w:rPr>
        <w:t>.р</w:t>
      </w:r>
      <w:proofErr w:type="gramEnd"/>
      <w:r w:rsidR="00E928A5" w:rsidRPr="002E7312">
        <w:rPr>
          <w:rStyle w:val="FontStyle282"/>
        </w:rPr>
        <w:t>ф</w:t>
      </w:r>
      <w:proofErr w:type="spellEnd"/>
      <w:r w:rsidR="00E928A5">
        <w:rPr>
          <w:rStyle w:val="FontStyle282"/>
        </w:rPr>
        <w:t>/)</w:t>
      </w:r>
      <w:r w:rsidRPr="00C8664D">
        <w:rPr>
          <w:rStyle w:val="FontStyle256"/>
        </w:rPr>
        <w:t xml:space="preserve">. </w:t>
      </w:r>
      <w:r>
        <w:rPr>
          <w:rStyle w:val="FontStyle256"/>
        </w:rPr>
        <w:t>Единого портала государственных и муниципальных услуг</w:t>
      </w:r>
      <w:r w:rsidR="00E928A5">
        <w:rPr>
          <w:rStyle w:val="FontStyle256"/>
        </w:rPr>
        <w:t xml:space="preserve"> </w:t>
      </w:r>
      <w:hyperlink r:id="rId31" w:history="1">
        <w:r>
          <w:rPr>
            <w:rStyle w:val="FontStyle256"/>
            <w:u w:val="single"/>
            <w:lang w:val="en-US"/>
          </w:rPr>
          <w:t>http</w:t>
        </w:r>
        <w:r w:rsidRPr="00C8664D">
          <w:rPr>
            <w:rStyle w:val="FontStyle256"/>
            <w:u w:val="single"/>
          </w:rPr>
          <w:t>://</w:t>
        </w:r>
        <w:r>
          <w:rPr>
            <w:rStyle w:val="FontStyle256"/>
            <w:u w:val="single"/>
            <w:lang w:val="en-US"/>
          </w:rPr>
          <w:t>www</w:t>
        </w:r>
        <w:r w:rsidRPr="00C8664D">
          <w:rPr>
            <w:rStyle w:val="FontStyle256"/>
            <w:u w:val="single"/>
          </w:rPr>
          <w:t>.</w:t>
        </w:r>
        <w:proofErr w:type="spellStart"/>
        <w:r>
          <w:rPr>
            <w:rStyle w:val="FontStyle256"/>
            <w:u w:val="single"/>
            <w:lang w:val="en-US"/>
          </w:rPr>
          <w:t>gosuslugi</w:t>
        </w:r>
        <w:proofErr w:type="spellEnd"/>
        <w:r w:rsidRPr="00C8664D">
          <w:rPr>
            <w:rStyle w:val="FontStyle256"/>
            <w:u w:val="single"/>
          </w:rPr>
          <w:t>.</w:t>
        </w:r>
        <w:proofErr w:type="spellStart"/>
        <w:r>
          <w:rPr>
            <w:rStyle w:val="FontStyle256"/>
            <w:u w:val="single"/>
            <w:lang w:val="en-US"/>
          </w:rPr>
          <w:t>ru</w:t>
        </w:r>
        <w:proofErr w:type="spellEnd"/>
        <w:r w:rsidRPr="00C8664D">
          <w:rPr>
            <w:rStyle w:val="FontStyle256"/>
            <w:u w:val="single"/>
          </w:rPr>
          <w:t>/</w:t>
        </w:r>
      </w:hyperlink>
      <w:r w:rsidRPr="00C8664D">
        <w:rPr>
          <w:rStyle w:val="FontStyle256"/>
        </w:rPr>
        <w:t xml:space="preserve">, </w:t>
      </w:r>
      <w:r>
        <w:rPr>
          <w:rStyle w:val="FontStyle256"/>
        </w:rPr>
        <w:t xml:space="preserve">а также может быть </w:t>
      </w:r>
      <w:proofErr w:type="gramStart"/>
      <w:r>
        <w:rPr>
          <w:rStyle w:val="FontStyle256"/>
        </w:rPr>
        <w:t>принята</w:t>
      </w:r>
      <w:proofErr w:type="gramEnd"/>
      <w:r>
        <w:rPr>
          <w:rStyle w:val="FontStyle256"/>
        </w:rPr>
        <w:t xml:space="preserve"> при личном приеме заявителя.</w:t>
      </w:r>
    </w:p>
    <w:p w:rsidR="002B7B4A" w:rsidRDefault="002B7B4A" w:rsidP="002B7B4A">
      <w:pPr>
        <w:pStyle w:val="Style43"/>
        <w:widowControl/>
        <w:numPr>
          <w:ilvl w:val="0"/>
          <w:numId w:val="15"/>
        </w:numPr>
        <w:tabs>
          <w:tab w:val="left" w:pos="1173"/>
        </w:tabs>
        <w:spacing w:line="302" w:lineRule="exact"/>
        <w:ind w:firstLine="708"/>
        <w:rPr>
          <w:rStyle w:val="FontStyle256"/>
        </w:rPr>
      </w:pPr>
      <w:r>
        <w:rPr>
          <w:rStyle w:val="FontStyle256"/>
        </w:rPr>
        <w:t>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7B4A" w:rsidRDefault="002B7B4A" w:rsidP="002B7B4A">
      <w:pPr>
        <w:pStyle w:val="Style43"/>
        <w:widowControl/>
        <w:numPr>
          <w:ilvl w:val="0"/>
          <w:numId w:val="15"/>
        </w:numPr>
        <w:tabs>
          <w:tab w:val="left" w:pos="1173"/>
        </w:tabs>
        <w:spacing w:line="302" w:lineRule="exact"/>
        <w:ind w:left="708" w:firstLine="0"/>
        <w:jc w:val="left"/>
        <w:rPr>
          <w:rStyle w:val="FontStyle256"/>
        </w:rPr>
      </w:pPr>
      <w:r>
        <w:rPr>
          <w:rStyle w:val="FontStyle256"/>
        </w:rPr>
        <w:t>Жалоба должна содержать следующую информацию:</w:t>
      </w:r>
    </w:p>
    <w:p w:rsidR="002B7B4A" w:rsidRDefault="002B7B4A" w:rsidP="002B7B4A">
      <w:pPr>
        <w:widowControl/>
        <w:rPr>
          <w:sz w:val="2"/>
          <w:szCs w:val="2"/>
        </w:rPr>
      </w:pPr>
    </w:p>
    <w:p w:rsidR="002B7B4A" w:rsidRDefault="002B7B4A" w:rsidP="002B7B4A">
      <w:pPr>
        <w:pStyle w:val="Style43"/>
        <w:widowControl/>
        <w:numPr>
          <w:ilvl w:val="0"/>
          <w:numId w:val="16"/>
        </w:numPr>
        <w:tabs>
          <w:tab w:val="left" w:pos="1045"/>
        </w:tabs>
        <w:spacing w:line="302" w:lineRule="exact"/>
        <w:ind w:firstLine="708"/>
        <w:rPr>
          <w:rStyle w:val="FontStyle256"/>
        </w:rPr>
      </w:pPr>
      <w:r>
        <w:rPr>
          <w:rStyle w:val="FontStyle256"/>
        </w:rPr>
        <w:t>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2B7B4A" w:rsidRDefault="002B7B4A" w:rsidP="002B7B4A">
      <w:pPr>
        <w:pStyle w:val="Style43"/>
        <w:widowControl/>
        <w:numPr>
          <w:ilvl w:val="0"/>
          <w:numId w:val="16"/>
        </w:numPr>
        <w:tabs>
          <w:tab w:val="left" w:pos="1045"/>
        </w:tabs>
        <w:spacing w:line="302" w:lineRule="exact"/>
        <w:ind w:firstLine="708"/>
        <w:rPr>
          <w:rStyle w:val="FontStyle256"/>
        </w:rPr>
      </w:pPr>
      <w:proofErr w:type="gramStart"/>
      <w:r>
        <w:rPr>
          <w:rStyle w:val="FontStyle25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7B4A" w:rsidRDefault="002B7B4A" w:rsidP="002B7B4A">
      <w:pPr>
        <w:pStyle w:val="Style43"/>
        <w:widowControl/>
        <w:numPr>
          <w:ilvl w:val="0"/>
          <w:numId w:val="16"/>
        </w:numPr>
        <w:tabs>
          <w:tab w:val="left" w:pos="1045"/>
        </w:tabs>
        <w:spacing w:line="302" w:lineRule="exact"/>
        <w:ind w:firstLine="708"/>
        <w:rPr>
          <w:rStyle w:val="FontStyle256"/>
        </w:rPr>
      </w:pPr>
      <w:r>
        <w:rPr>
          <w:rStyle w:val="FontStyle25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2B7B4A" w:rsidRDefault="002B7B4A" w:rsidP="002B7B4A">
      <w:pPr>
        <w:pStyle w:val="Style62"/>
        <w:widowControl/>
        <w:spacing w:before="58" w:line="302" w:lineRule="exact"/>
        <w:ind w:firstLine="697"/>
        <w:rPr>
          <w:rStyle w:val="FontStyle256"/>
        </w:rPr>
      </w:pPr>
      <w:r>
        <w:rPr>
          <w:rStyle w:val="FontStyle25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2B7B4A" w:rsidRDefault="002B7B4A" w:rsidP="002B7B4A">
      <w:pPr>
        <w:pStyle w:val="Style43"/>
        <w:widowControl/>
        <w:tabs>
          <w:tab w:val="left" w:pos="1196"/>
        </w:tabs>
        <w:spacing w:line="302" w:lineRule="exact"/>
        <w:rPr>
          <w:rStyle w:val="FontStyle256"/>
        </w:rPr>
      </w:pPr>
      <w:r>
        <w:rPr>
          <w:rStyle w:val="FontStyle256"/>
        </w:rPr>
        <w:t>5.5.</w:t>
      </w:r>
      <w:r>
        <w:rPr>
          <w:rStyle w:val="FontStyle256"/>
          <w:sz w:val="20"/>
          <w:szCs w:val="20"/>
        </w:rPr>
        <w:tab/>
      </w:r>
      <w:r>
        <w:rPr>
          <w:rStyle w:val="FontStyle256"/>
        </w:rPr>
        <w:t>К жалобе могут быть приложены копии документов, подтверждающих</w:t>
      </w:r>
      <w:r>
        <w:rPr>
          <w:rStyle w:val="FontStyle256"/>
        </w:rPr>
        <w:br/>
        <w:t>изложенные в жалобе обстоятельства. В таком случае в жалобе приводится</w:t>
      </w:r>
      <w:r>
        <w:rPr>
          <w:rStyle w:val="FontStyle256"/>
        </w:rPr>
        <w:br/>
        <w:t>перечень прилагаемых к ней документов.</w:t>
      </w:r>
    </w:p>
    <w:p w:rsidR="002B7B4A" w:rsidRDefault="002B7B4A" w:rsidP="002B7B4A">
      <w:pPr>
        <w:pStyle w:val="Style43"/>
        <w:widowControl/>
        <w:numPr>
          <w:ilvl w:val="0"/>
          <w:numId w:val="17"/>
        </w:numPr>
        <w:tabs>
          <w:tab w:val="left" w:pos="1254"/>
        </w:tabs>
        <w:spacing w:line="302" w:lineRule="exact"/>
        <w:ind w:firstLine="708"/>
        <w:rPr>
          <w:rStyle w:val="FontStyle256"/>
        </w:rPr>
      </w:pPr>
      <w:r>
        <w:rPr>
          <w:rStyle w:val="FontStyle256"/>
        </w:rPr>
        <w:t>Жалоба подписывается подавшим ее получателем муниципальной услуги.</w:t>
      </w:r>
    </w:p>
    <w:p w:rsidR="002B7B4A" w:rsidRDefault="002B7B4A" w:rsidP="002B7B4A">
      <w:pPr>
        <w:pStyle w:val="Style43"/>
        <w:widowControl/>
        <w:numPr>
          <w:ilvl w:val="0"/>
          <w:numId w:val="17"/>
        </w:numPr>
        <w:tabs>
          <w:tab w:val="left" w:pos="1254"/>
        </w:tabs>
        <w:spacing w:line="302" w:lineRule="exact"/>
        <w:ind w:firstLine="708"/>
        <w:rPr>
          <w:rStyle w:val="FontStyle256"/>
        </w:rPr>
      </w:pPr>
      <w:r>
        <w:rPr>
          <w:rStyle w:val="FontStyle256"/>
        </w:rPr>
        <w:t>По результатам рассмотрения жалобы руководитель Администрации (глава муниципального района) принимает одно из следующих решений:</w:t>
      </w:r>
    </w:p>
    <w:p w:rsidR="002B7B4A" w:rsidRDefault="002B7B4A" w:rsidP="002B7B4A">
      <w:pPr>
        <w:widowControl/>
        <w:rPr>
          <w:sz w:val="2"/>
          <w:szCs w:val="2"/>
        </w:rPr>
      </w:pPr>
    </w:p>
    <w:p w:rsidR="002B7B4A" w:rsidRDefault="002B7B4A" w:rsidP="002B7B4A">
      <w:pPr>
        <w:pStyle w:val="Style43"/>
        <w:widowControl/>
        <w:numPr>
          <w:ilvl w:val="0"/>
          <w:numId w:val="18"/>
        </w:numPr>
        <w:tabs>
          <w:tab w:val="left" w:pos="999"/>
        </w:tabs>
        <w:spacing w:line="302" w:lineRule="exact"/>
        <w:rPr>
          <w:rStyle w:val="FontStyle256"/>
        </w:rPr>
      </w:pPr>
      <w:proofErr w:type="gramStart"/>
      <w:r>
        <w:rPr>
          <w:rStyle w:val="FontStyle256"/>
        </w:rPr>
        <w:t>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roofErr w:type="gramEnd"/>
    </w:p>
    <w:p w:rsidR="002B7B4A" w:rsidRDefault="002B7B4A" w:rsidP="002B7B4A">
      <w:pPr>
        <w:pStyle w:val="Style43"/>
        <w:widowControl/>
        <w:numPr>
          <w:ilvl w:val="0"/>
          <w:numId w:val="18"/>
        </w:numPr>
        <w:tabs>
          <w:tab w:val="left" w:pos="999"/>
        </w:tabs>
        <w:spacing w:line="302" w:lineRule="exact"/>
        <w:ind w:left="697" w:firstLine="0"/>
        <w:jc w:val="left"/>
        <w:rPr>
          <w:rStyle w:val="FontStyle256"/>
        </w:rPr>
      </w:pPr>
      <w:r>
        <w:rPr>
          <w:rStyle w:val="FontStyle256"/>
        </w:rPr>
        <w:t>отказывает в удовлетворении жалобы.</w:t>
      </w:r>
    </w:p>
    <w:p w:rsidR="002B7B4A" w:rsidRDefault="002B7B4A" w:rsidP="002B7B4A">
      <w:pPr>
        <w:pStyle w:val="Style62"/>
        <w:widowControl/>
        <w:spacing w:line="302" w:lineRule="exact"/>
        <w:ind w:firstLine="697"/>
        <w:rPr>
          <w:rStyle w:val="FontStyle256"/>
        </w:rPr>
      </w:pPr>
      <w:r>
        <w:rPr>
          <w:rStyle w:val="FontStyle256"/>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B4A" w:rsidRDefault="002B7B4A" w:rsidP="002B7B4A">
      <w:pPr>
        <w:pStyle w:val="Style62"/>
        <w:widowControl/>
        <w:spacing w:line="302" w:lineRule="exact"/>
        <w:ind w:firstLine="697"/>
        <w:rPr>
          <w:rStyle w:val="FontStyle256"/>
        </w:rPr>
        <w:sectPr w:rsidR="002B7B4A">
          <w:headerReference w:type="even" r:id="rId32"/>
          <w:headerReference w:type="default" r:id="rId33"/>
          <w:footerReference w:type="even" r:id="rId34"/>
          <w:footerReference w:type="default" r:id="rId35"/>
          <w:type w:val="continuous"/>
          <w:pgSz w:w="11905" w:h="16837"/>
          <w:pgMar w:top="1531" w:right="1127" w:bottom="1440" w:left="1127" w:header="720" w:footer="720" w:gutter="0"/>
          <w:cols w:space="60"/>
          <w:noEndnote/>
        </w:sectPr>
      </w:pPr>
    </w:p>
    <w:p w:rsidR="002B7B4A" w:rsidRDefault="002B7B4A" w:rsidP="002B7B4A">
      <w:pPr>
        <w:pStyle w:val="Style17"/>
        <w:widowControl/>
        <w:spacing w:before="58" w:line="325" w:lineRule="exact"/>
        <w:ind w:left="4599"/>
        <w:rPr>
          <w:rStyle w:val="FontStyle256"/>
        </w:rPr>
      </w:pPr>
      <w:r>
        <w:rPr>
          <w:rStyle w:val="FontStyle256"/>
        </w:rPr>
        <w:lastRenderedPageBreak/>
        <w:t xml:space="preserve">Председателю Администрации </w:t>
      </w:r>
      <w:r w:rsidR="0049637E">
        <w:rPr>
          <w:rStyle w:val="FontStyle256"/>
        </w:rPr>
        <w:t>Пий</w:t>
      </w:r>
      <w:r>
        <w:rPr>
          <w:rStyle w:val="FontStyle256"/>
        </w:rPr>
        <w:t>-Хемского кожууна Республики Тыва</w:t>
      </w:r>
    </w:p>
    <w:p w:rsidR="002B7B4A" w:rsidRDefault="002B7B4A" w:rsidP="002B7B4A">
      <w:pPr>
        <w:pStyle w:val="Style50"/>
        <w:widowControl/>
        <w:spacing w:line="240" w:lineRule="exact"/>
        <w:rPr>
          <w:sz w:val="20"/>
          <w:szCs w:val="20"/>
        </w:rPr>
      </w:pPr>
    </w:p>
    <w:p w:rsidR="00AF7C12" w:rsidRDefault="00AF7C12" w:rsidP="00AF7C12">
      <w:pPr>
        <w:pStyle w:val="Style2"/>
        <w:widowControl/>
        <w:spacing w:before="120"/>
        <w:ind w:left="639"/>
        <w:jc w:val="right"/>
        <w:rPr>
          <w:rStyle w:val="FontStyle260"/>
        </w:rPr>
      </w:pPr>
      <w:proofErr w:type="gramStart"/>
      <w:r>
        <w:rPr>
          <w:rStyle w:val="FontStyle260"/>
        </w:rPr>
        <w:t xml:space="preserve">(при заполнении заявления физическим лицом указывается: </w:t>
      </w:r>
      <w:proofErr w:type="gramEnd"/>
    </w:p>
    <w:p w:rsidR="00AF7C12" w:rsidRDefault="00AF7C12" w:rsidP="00AF7C12">
      <w:pPr>
        <w:pStyle w:val="Style2"/>
        <w:widowControl/>
        <w:spacing w:before="120"/>
        <w:ind w:left="639"/>
        <w:jc w:val="right"/>
        <w:rPr>
          <w:rStyle w:val="FontStyle260"/>
        </w:rPr>
      </w:pPr>
      <w:r>
        <w:rPr>
          <w:rStyle w:val="FontStyle260"/>
        </w:rPr>
        <w:t>фамилия, имя, отчество,</w:t>
      </w:r>
    </w:p>
    <w:p w:rsidR="00AF7C12" w:rsidRDefault="00AF7C12" w:rsidP="00AF7C12">
      <w:pPr>
        <w:pStyle w:val="Style53"/>
        <w:widowControl/>
        <w:spacing w:before="120"/>
        <w:ind w:left="4076"/>
        <w:jc w:val="right"/>
        <w:rPr>
          <w:rStyle w:val="FontStyle260"/>
        </w:rPr>
      </w:pPr>
      <w:r>
        <w:rPr>
          <w:rStyle w:val="FontStyle260"/>
        </w:rPr>
        <w:t>место жительства)</w:t>
      </w:r>
    </w:p>
    <w:p w:rsidR="002B7B4A" w:rsidRDefault="002B7B4A" w:rsidP="002B7B4A">
      <w:pPr>
        <w:pStyle w:val="Style50"/>
        <w:widowControl/>
        <w:spacing w:line="240" w:lineRule="exact"/>
        <w:rPr>
          <w:sz w:val="20"/>
          <w:szCs w:val="20"/>
        </w:rPr>
      </w:pPr>
    </w:p>
    <w:p w:rsidR="002B7B4A" w:rsidRDefault="002B7B4A" w:rsidP="00AF7C12">
      <w:pPr>
        <w:pStyle w:val="Style50"/>
        <w:widowControl/>
        <w:tabs>
          <w:tab w:val="left" w:leader="underscore" w:pos="7107"/>
        </w:tabs>
        <w:spacing w:before="124"/>
        <w:jc w:val="center"/>
        <w:rPr>
          <w:rStyle w:val="FontStyle255"/>
        </w:rPr>
      </w:pPr>
      <w:r>
        <w:rPr>
          <w:rStyle w:val="FontStyle255"/>
        </w:rPr>
        <w:t>Заявление</w:t>
      </w:r>
      <w:r>
        <w:rPr>
          <w:rStyle w:val="FontStyle255"/>
        </w:rPr>
        <w:br/>
      </w:r>
      <w:r w:rsidR="0049637E" w:rsidRPr="00AF7C12">
        <w:rPr>
          <w:rStyle w:val="FontStyle255"/>
          <w:b w:val="0"/>
        </w:rPr>
        <w:t xml:space="preserve">                                     </w:t>
      </w:r>
      <w:r w:rsidRPr="00AF7C12">
        <w:rPr>
          <w:rStyle w:val="FontStyle255"/>
          <w:b w:val="0"/>
        </w:rPr>
        <w:t>о предоставлении земельного участка</w:t>
      </w:r>
      <w:r w:rsidR="0049637E" w:rsidRPr="00AF7C12">
        <w:rPr>
          <w:rStyle w:val="FontStyle255"/>
          <w:b w:val="0"/>
        </w:rPr>
        <w:t xml:space="preserve"> </w:t>
      </w:r>
      <w:r w:rsidRPr="00AF7C12">
        <w:rPr>
          <w:rStyle w:val="FontStyle255"/>
          <w:b w:val="0"/>
        </w:rPr>
        <w:t>для</w:t>
      </w:r>
      <w:r w:rsidR="00AF7C12" w:rsidRPr="00AF7C12">
        <w:rPr>
          <w:rStyle w:val="FontStyle255"/>
          <w:b w:val="0"/>
        </w:rPr>
        <w:t xml:space="preserve"> индивидуального жилищного строительства</w:t>
      </w:r>
    </w:p>
    <w:p w:rsidR="002B7B4A" w:rsidRDefault="002B7B4A" w:rsidP="0049637E">
      <w:pPr>
        <w:pStyle w:val="Style2"/>
        <w:widowControl/>
        <w:spacing w:line="240" w:lineRule="exact"/>
        <w:ind w:left="639"/>
        <w:rPr>
          <w:sz w:val="20"/>
          <w:szCs w:val="20"/>
        </w:rPr>
      </w:pPr>
    </w:p>
    <w:p w:rsidR="0049637E" w:rsidRDefault="0049637E" w:rsidP="0049637E">
      <w:pPr>
        <w:pStyle w:val="Style53"/>
        <w:widowControl/>
        <w:spacing w:before="120"/>
        <w:ind w:left="4076"/>
        <w:jc w:val="right"/>
        <w:rPr>
          <w:rStyle w:val="FontStyle260"/>
        </w:rPr>
      </w:pPr>
    </w:p>
    <w:p w:rsidR="002B7B4A" w:rsidRDefault="002B7B4A" w:rsidP="002B7B4A">
      <w:pPr>
        <w:pStyle w:val="Style4"/>
        <w:widowControl/>
        <w:spacing w:line="240" w:lineRule="exact"/>
        <w:jc w:val="right"/>
        <w:rPr>
          <w:sz w:val="20"/>
          <w:szCs w:val="20"/>
        </w:rPr>
      </w:pPr>
    </w:p>
    <w:p w:rsidR="002B7B4A" w:rsidRDefault="002B7B4A" w:rsidP="0049637E">
      <w:pPr>
        <w:pStyle w:val="Style4"/>
        <w:widowControl/>
        <w:spacing w:before="74" w:line="314" w:lineRule="exact"/>
        <w:jc w:val="left"/>
        <w:rPr>
          <w:rStyle w:val="FontStyle256"/>
        </w:rPr>
      </w:pPr>
      <w:r>
        <w:rPr>
          <w:rStyle w:val="FontStyle256"/>
        </w:rPr>
        <w:t>Прошу   предоставить   земельный   участок   с   кадастровым   номером</w:t>
      </w:r>
      <w:r w:rsidR="00AF7C12">
        <w:rPr>
          <w:rStyle w:val="FontStyle256"/>
        </w:rPr>
        <w:t>______</w:t>
      </w:r>
      <w:r w:rsidR="0049637E">
        <w:rPr>
          <w:rStyle w:val="FontStyle256"/>
        </w:rPr>
        <w:t>___________</w:t>
      </w:r>
      <w:r>
        <w:rPr>
          <w:rStyle w:val="FontStyle256"/>
        </w:rPr>
        <w:t>, на основании решения об утверждении проекта</w:t>
      </w:r>
      <w:r w:rsidR="0049637E">
        <w:rPr>
          <w:rStyle w:val="FontStyle256"/>
        </w:rPr>
        <w:t xml:space="preserve"> </w:t>
      </w:r>
      <w:r>
        <w:rPr>
          <w:rStyle w:val="FontStyle256"/>
        </w:rPr>
        <w:t>межевания территории</w:t>
      </w:r>
      <w:r w:rsidR="0049637E">
        <w:rPr>
          <w:rStyle w:val="FontStyle256"/>
        </w:rPr>
        <w:t>________________</w:t>
      </w:r>
      <w:r>
        <w:rPr>
          <w:rStyle w:val="FontStyle256"/>
        </w:rPr>
        <w:t>.</w:t>
      </w:r>
    </w:p>
    <w:p w:rsidR="002B7B4A" w:rsidRDefault="002B7B4A" w:rsidP="002B7B4A">
      <w:pPr>
        <w:pStyle w:val="Style48"/>
        <w:widowControl/>
        <w:ind w:left="3275"/>
        <w:rPr>
          <w:rStyle w:val="FontStyle260"/>
        </w:rPr>
      </w:pPr>
      <w:r>
        <w:rPr>
          <w:rStyle w:val="FontStyle260"/>
        </w:rPr>
        <w:t>(указываются реквизиты решения, если образование испрашиваемого земельного участка предусмотрено указанным проектом)</w:t>
      </w:r>
    </w:p>
    <w:p w:rsidR="002B7B4A" w:rsidRDefault="002B7B4A" w:rsidP="001203EC">
      <w:pPr>
        <w:pStyle w:val="Style4"/>
        <w:widowControl/>
        <w:spacing w:before="35" w:line="240" w:lineRule="auto"/>
        <w:jc w:val="left"/>
        <w:rPr>
          <w:rStyle w:val="FontStyle256"/>
        </w:rPr>
      </w:pPr>
      <w:r>
        <w:rPr>
          <w:rStyle w:val="FontStyle256"/>
        </w:rPr>
        <w:t>Почтовый адрес и (или) адрес электронной почты для связи с заявителем</w:t>
      </w:r>
      <w:r w:rsidR="001203EC">
        <w:rPr>
          <w:rStyle w:val="FontStyle256"/>
        </w:rPr>
        <w:t>______________________________________________________________</w:t>
      </w:r>
    </w:p>
    <w:p w:rsidR="002B7B4A" w:rsidRDefault="002B7B4A" w:rsidP="002B7B4A">
      <w:pPr>
        <w:pStyle w:val="Style2"/>
        <w:widowControl/>
        <w:spacing w:line="240" w:lineRule="exact"/>
        <w:ind w:left="8501"/>
        <w:jc w:val="both"/>
        <w:rPr>
          <w:sz w:val="20"/>
          <w:szCs w:val="20"/>
        </w:rPr>
      </w:pPr>
    </w:p>
    <w:p w:rsidR="002B7B4A" w:rsidRDefault="002B7B4A" w:rsidP="002B7B4A">
      <w:pPr>
        <w:pStyle w:val="Style2"/>
        <w:widowControl/>
        <w:spacing w:line="240" w:lineRule="exact"/>
        <w:ind w:left="8501"/>
        <w:jc w:val="both"/>
        <w:rPr>
          <w:sz w:val="20"/>
          <w:szCs w:val="20"/>
        </w:rPr>
      </w:pPr>
    </w:p>
    <w:p w:rsidR="002B7B4A" w:rsidRDefault="002B7B4A" w:rsidP="002B7B4A">
      <w:pPr>
        <w:pStyle w:val="Style2"/>
        <w:widowControl/>
        <w:spacing w:line="240" w:lineRule="exact"/>
        <w:ind w:left="8501"/>
        <w:jc w:val="both"/>
        <w:rPr>
          <w:sz w:val="20"/>
          <w:szCs w:val="20"/>
        </w:rPr>
      </w:pPr>
    </w:p>
    <w:p w:rsidR="002B7B4A" w:rsidRDefault="002B7B4A" w:rsidP="002B7B4A">
      <w:pPr>
        <w:pStyle w:val="Style2"/>
        <w:widowControl/>
        <w:spacing w:line="240" w:lineRule="exact"/>
        <w:ind w:left="8501"/>
        <w:jc w:val="both"/>
        <w:rPr>
          <w:sz w:val="20"/>
          <w:szCs w:val="20"/>
        </w:rPr>
      </w:pPr>
    </w:p>
    <w:p w:rsidR="002B7B4A" w:rsidRDefault="002B7B4A" w:rsidP="002B7B4A">
      <w:pPr>
        <w:pStyle w:val="Style2"/>
        <w:widowControl/>
        <w:spacing w:line="240" w:lineRule="exact"/>
        <w:ind w:left="8501"/>
        <w:jc w:val="both"/>
        <w:rPr>
          <w:sz w:val="20"/>
          <w:szCs w:val="20"/>
        </w:rPr>
      </w:pPr>
    </w:p>
    <w:p w:rsidR="002B7B4A" w:rsidRDefault="002B7B4A" w:rsidP="002B7B4A">
      <w:pPr>
        <w:pStyle w:val="Style2"/>
        <w:widowControl/>
        <w:spacing w:line="240" w:lineRule="exact"/>
        <w:ind w:left="8501"/>
        <w:jc w:val="both"/>
        <w:rPr>
          <w:sz w:val="20"/>
          <w:szCs w:val="20"/>
        </w:rPr>
      </w:pPr>
    </w:p>
    <w:p w:rsidR="002B7B4A" w:rsidRDefault="002B7B4A" w:rsidP="002B7B4A">
      <w:pPr>
        <w:pStyle w:val="Style2"/>
        <w:widowControl/>
        <w:spacing w:line="240" w:lineRule="exact"/>
        <w:ind w:left="8501"/>
        <w:jc w:val="both"/>
        <w:rPr>
          <w:sz w:val="20"/>
          <w:szCs w:val="20"/>
        </w:rPr>
      </w:pPr>
    </w:p>
    <w:p w:rsidR="002B7B4A" w:rsidRDefault="002B7B4A" w:rsidP="002B7B4A">
      <w:pPr>
        <w:pStyle w:val="Style2"/>
        <w:widowControl/>
        <w:spacing w:before="108"/>
        <w:ind w:left="8501"/>
        <w:jc w:val="both"/>
        <w:rPr>
          <w:rStyle w:val="FontStyle260"/>
        </w:rPr>
      </w:pPr>
      <w:r>
        <w:rPr>
          <w:rStyle w:val="FontStyle260"/>
        </w:rPr>
        <w:t>Подпись, дата</w:t>
      </w:r>
    </w:p>
    <w:p w:rsidR="002B7B4A" w:rsidRDefault="002B7B4A"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1203EC" w:rsidRDefault="001203EC" w:rsidP="002B7B4A">
      <w:pPr>
        <w:pStyle w:val="Style2"/>
        <w:widowControl/>
        <w:spacing w:before="108"/>
        <w:ind w:left="8501"/>
        <w:jc w:val="both"/>
        <w:rPr>
          <w:rStyle w:val="FontStyle260"/>
        </w:rPr>
      </w:pPr>
    </w:p>
    <w:p w:rsidR="005B3EA5" w:rsidRDefault="005B3EA5" w:rsidP="002B7B4A">
      <w:pPr>
        <w:pStyle w:val="Style2"/>
        <w:widowControl/>
        <w:spacing w:before="108"/>
        <w:ind w:left="8501"/>
        <w:jc w:val="both"/>
        <w:rPr>
          <w:rStyle w:val="FontStyle260"/>
        </w:rPr>
      </w:pPr>
    </w:p>
    <w:p w:rsidR="005B3EA5" w:rsidRDefault="005B3EA5" w:rsidP="002B7B4A">
      <w:pPr>
        <w:pStyle w:val="Style2"/>
        <w:widowControl/>
        <w:spacing w:before="108"/>
        <w:ind w:left="8501"/>
        <w:jc w:val="both"/>
        <w:rPr>
          <w:rStyle w:val="FontStyle260"/>
        </w:rPr>
      </w:pPr>
    </w:p>
    <w:p w:rsidR="005B3EA5" w:rsidRDefault="005B3EA5" w:rsidP="002B7B4A">
      <w:pPr>
        <w:pStyle w:val="Style2"/>
        <w:widowControl/>
        <w:spacing w:before="108"/>
        <w:ind w:left="8501"/>
        <w:jc w:val="both"/>
        <w:rPr>
          <w:rStyle w:val="FontStyle260"/>
        </w:rPr>
      </w:pPr>
    </w:p>
    <w:p w:rsidR="005B3EA5" w:rsidRDefault="005B3EA5" w:rsidP="002B7B4A">
      <w:pPr>
        <w:pStyle w:val="Style2"/>
        <w:widowControl/>
        <w:spacing w:before="108"/>
        <w:ind w:left="8501"/>
        <w:jc w:val="both"/>
        <w:rPr>
          <w:rStyle w:val="FontStyle260"/>
        </w:rPr>
      </w:pPr>
    </w:p>
    <w:p w:rsidR="005B3EA5" w:rsidRDefault="005B3EA5" w:rsidP="002B7B4A">
      <w:pPr>
        <w:pStyle w:val="Style2"/>
        <w:widowControl/>
        <w:spacing w:before="108"/>
        <w:ind w:left="8501"/>
        <w:jc w:val="both"/>
        <w:rPr>
          <w:rStyle w:val="FontStyle260"/>
        </w:rPr>
      </w:pPr>
    </w:p>
    <w:p w:rsidR="005B3EA5" w:rsidRDefault="005B3EA5" w:rsidP="002B7B4A">
      <w:pPr>
        <w:pStyle w:val="Style2"/>
        <w:widowControl/>
        <w:spacing w:before="108"/>
        <w:ind w:left="8501"/>
        <w:jc w:val="both"/>
        <w:rPr>
          <w:rStyle w:val="FontStyle260"/>
        </w:rPr>
      </w:pPr>
    </w:p>
    <w:p w:rsidR="005B3EA5" w:rsidRDefault="005B3EA5" w:rsidP="002B7B4A">
      <w:pPr>
        <w:pStyle w:val="Style2"/>
        <w:widowControl/>
        <w:spacing w:before="108"/>
        <w:ind w:left="8501"/>
        <w:jc w:val="both"/>
        <w:rPr>
          <w:rStyle w:val="FontStyle260"/>
        </w:rPr>
        <w:sectPr w:rsidR="005B3EA5">
          <w:headerReference w:type="even" r:id="rId36"/>
          <w:headerReference w:type="default" r:id="rId37"/>
          <w:footerReference w:type="even" r:id="rId38"/>
          <w:footerReference w:type="default" r:id="rId39"/>
          <w:pgSz w:w="11905" w:h="16837"/>
          <w:pgMar w:top="2058" w:right="1121" w:bottom="1440" w:left="1121" w:header="720" w:footer="720" w:gutter="0"/>
          <w:cols w:space="60"/>
          <w:noEndnote/>
        </w:sectPr>
      </w:pPr>
    </w:p>
    <w:p w:rsidR="002B7B4A" w:rsidRDefault="002B7B4A" w:rsidP="002B7B4A">
      <w:pPr>
        <w:pStyle w:val="Style13"/>
        <w:widowControl/>
        <w:spacing w:before="70" w:line="302" w:lineRule="exact"/>
        <w:ind w:left="2079" w:right="2369"/>
        <w:rPr>
          <w:rStyle w:val="FontStyle255"/>
        </w:rPr>
      </w:pPr>
      <w:r>
        <w:rPr>
          <w:rStyle w:val="FontStyle255"/>
        </w:rPr>
        <w:lastRenderedPageBreak/>
        <w:t>Блок-схема предоставления муниципальной услуги</w:t>
      </w:r>
    </w:p>
    <w:p w:rsidR="002B7B4A" w:rsidRDefault="002B7B4A" w:rsidP="002B7B4A">
      <w:pPr>
        <w:pStyle w:val="Style4"/>
        <w:widowControl/>
        <w:spacing w:line="240" w:lineRule="exact"/>
        <w:ind w:left="1057"/>
        <w:jc w:val="both"/>
        <w:rPr>
          <w:sz w:val="20"/>
          <w:szCs w:val="20"/>
        </w:rPr>
      </w:pPr>
    </w:p>
    <w:tbl>
      <w:tblPr>
        <w:tblpPr w:leftFromText="180" w:rightFromText="180" w:vertAnchor="text" w:tblpX="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tblGrid>
      <w:tr w:rsidR="006F644D" w:rsidTr="006F644D">
        <w:trPr>
          <w:trHeight w:val="795"/>
        </w:trPr>
        <w:tc>
          <w:tcPr>
            <w:tcW w:w="6405" w:type="dxa"/>
          </w:tcPr>
          <w:p w:rsidR="006F644D" w:rsidRPr="002A1983" w:rsidRDefault="006F644D" w:rsidP="002A1983">
            <w:pPr>
              <w:pStyle w:val="Style4"/>
              <w:widowControl/>
              <w:spacing w:before="54" w:after="105" w:line="240" w:lineRule="auto"/>
              <w:ind w:left="1057"/>
              <w:jc w:val="both"/>
            </w:pPr>
            <w:r>
              <w:rPr>
                <w:rStyle w:val="FontStyle256"/>
              </w:rPr>
              <w:t>Прием и рассмотрение заявления с комплектом документов</w:t>
            </w:r>
          </w:p>
        </w:tc>
      </w:tr>
    </w:tbl>
    <w:p w:rsidR="002B7B4A" w:rsidRDefault="002B7B4A" w:rsidP="002B7B4A">
      <w:pPr>
        <w:pStyle w:val="Style4"/>
        <w:widowControl/>
        <w:spacing w:line="240" w:lineRule="exact"/>
        <w:ind w:left="1057"/>
        <w:jc w:val="both"/>
        <w:rPr>
          <w:sz w:val="20"/>
          <w:szCs w:val="20"/>
        </w:rPr>
      </w:pPr>
    </w:p>
    <w:p w:rsidR="002B7B4A" w:rsidRDefault="002B7B4A" w:rsidP="002B7B4A">
      <w:pPr>
        <w:pStyle w:val="Style4"/>
        <w:widowControl/>
        <w:spacing w:before="54" w:after="105" w:line="240" w:lineRule="auto"/>
        <w:ind w:left="1057"/>
        <w:jc w:val="both"/>
        <w:rPr>
          <w:rStyle w:val="FontStyle256"/>
        </w:rPr>
        <w:sectPr w:rsidR="002B7B4A" w:rsidSect="00B3347A">
          <w:headerReference w:type="even" r:id="rId40"/>
          <w:headerReference w:type="default" r:id="rId41"/>
          <w:footerReference w:type="even" r:id="rId42"/>
          <w:footerReference w:type="default" r:id="rId43"/>
          <w:type w:val="continuous"/>
          <w:pgSz w:w="11905" w:h="16837"/>
          <w:pgMar w:top="1672" w:right="1121" w:bottom="1440" w:left="1435" w:header="720" w:footer="1251" w:gutter="0"/>
          <w:cols w:space="60"/>
          <w:noEndnote/>
        </w:sectPr>
      </w:pPr>
    </w:p>
    <w:p w:rsidR="006F644D" w:rsidRDefault="006F644D" w:rsidP="002B7B4A">
      <w:pPr>
        <w:pStyle w:val="Style4"/>
        <w:widowControl/>
        <w:spacing w:line="314" w:lineRule="exact"/>
        <w:jc w:val="both"/>
        <w:rPr>
          <w:rStyle w:val="FontStyle256"/>
        </w:rPr>
      </w:pPr>
      <w:r>
        <w:rPr>
          <w:noProof/>
        </w:rPr>
        <mc:AlternateContent>
          <mc:Choice Requires="wps">
            <w:drawing>
              <wp:anchor distT="0" distB="0" distL="114300" distR="114300" simplePos="0" relativeHeight="251667456" behindDoc="0" locked="0" layoutInCell="1" allowOverlap="1" wp14:anchorId="2B7E80C8" wp14:editId="2F1F43A9">
                <wp:simplePos x="0" y="0"/>
                <wp:positionH relativeFrom="column">
                  <wp:posOffset>841375</wp:posOffset>
                </wp:positionH>
                <wp:positionV relativeFrom="paragraph">
                  <wp:posOffset>494030</wp:posOffset>
                </wp:positionV>
                <wp:extent cx="238125" cy="466725"/>
                <wp:effectExtent l="19050" t="0" r="28575" b="47625"/>
                <wp:wrapNone/>
                <wp:docPr id="8" name="Стрелка вниз 8"/>
                <wp:cNvGraphicFramePr/>
                <a:graphic xmlns:a="http://schemas.openxmlformats.org/drawingml/2006/main">
                  <a:graphicData uri="http://schemas.microsoft.com/office/word/2010/wordprocessingShape">
                    <wps:wsp>
                      <wps:cNvSpPr/>
                      <wps:spPr>
                        <a:xfrm>
                          <a:off x="0" y="0"/>
                          <a:ext cx="238125"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66.25pt;margin-top:38.9pt;width:18.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" adj="16090" fillcolor="#4f81bd [3204]" strokecolor="#243f60 [1604]" strokeweight="2pt"/>
            </w:pict>
          </mc:Fallback>
        </mc:AlternateContent>
      </w:r>
    </w:p>
    <w:p w:rsidR="006F644D" w:rsidRDefault="006F644D" w:rsidP="002B7B4A">
      <w:pPr>
        <w:pStyle w:val="Style4"/>
        <w:widowControl/>
        <w:spacing w:line="314" w:lineRule="exact"/>
        <w:jc w:val="both"/>
        <w:rPr>
          <w:rStyle w:val="FontStyle256"/>
        </w:rPr>
      </w:pPr>
    </w:p>
    <w:tbl>
      <w:tblPr>
        <w:tblpPr w:leftFromText="180" w:rightFromText="180" w:vertAnchor="text" w:tblpX="-101" w:tblpY="226"/>
        <w:tblW w:w="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tblGrid>
      <w:tr w:rsidR="006F644D" w:rsidTr="006F644D">
        <w:trPr>
          <w:trHeight w:val="1500"/>
        </w:trPr>
        <w:tc>
          <w:tcPr>
            <w:tcW w:w="3615" w:type="dxa"/>
          </w:tcPr>
          <w:p w:rsidR="006F644D" w:rsidRDefault="006F644D" w:rsidP="006F644D">
            <w:pPr>
              <w:pStyle w:val="Style4"/>
              <w:widowControl/>
              <w:spacing w:line="314" w:lineRule="exact"/>
              <w:jc w:val="both"/>
              <w:rPr>
                <w:rStyle w:val="FontStyle256"/>
              </w:rPr>
            </w:pPr>
            <w:r>
              <w:rPr>
                <w:rStyle w:val="FontStyle256"/>
              </w:rPr>
              <w:t>Регистрация заявления</w:t>
            </w:r>
          </w:p>
          <w:p w:rsidR="006F644D" w:rsidRDefault="006F644D" w:rsidP="006F644D">
            <w:pPr>
              <w:pStyle w:val="Style26"/>
              <w:widowControl/>
              <w:spacing w:line="314" w:lineRule="exact"/>
              <w:jc w:val="left"/>
              <w:rPr>
                <w:rStyle w:val="FontStyle256"/>
              </w:rPr>
            </w:pPr>
            <w:r>
              <w:rPr>
                <w:rStyle w:val="FontStyle256"/>
              </w:rPr>
              <w:t>и приложенного комплекта документов</w:t>
            </w:r>
          </w:p>
          <w:p w:rsidR="006F644D" w:rsidRDefault="006F644D" w:rsidP="006F644D">
            <w:pPr>
              <w:pStyle w:val="Style4"/>
              <w:widowControl/>
              <w:spacing w:line="314" w:lineRule="exact"/>
              <w:jc w:val="both"/>
              <w:rPr>
                <w:rStyle w:val="FontStyle256"/>
              </w:rPr>
            </w:pPr>
          </w:p>
        </w:tc>
      </w:tr>
    </w:tbl>
    <w:p w:rsidR="006F644D" w:rsidRDefault="006F644D" w:rsidP="002B7B4A">
      <w:pPr>
        <w:pStyle w:val="Style4"/>
        <w:widowControl/>
        <w:spacing w:line="314" w:lineRule="exact"/>
        <w:jc w:val="both"/>
        <w:rPr>
          <w:rStyle w:val="FontStyle256"/>
        </w:rPr>
      </w:pPr>
    </w:p>
    <w:p w:rsidR="006F644D" w:rsidRDefault="006F644D" w:rsidP="002B7B4A">
      <w:pPr>
        <w:pStyle w:val="Style4"/>
        <w:widowControl/>
        <w:spacing w:line="314" w:lineRule="exact"/>
        <w:jc w:val="both"/>
        <w:rPr>
          <w:rStyle w:val="FontStyle256"/>
        </w:rPr>
      </w:pPr>
    </w:p>
    <w:p w:rsidR="006F644D" w:rsidRDefault="006F644D" w:rsidP="002B7B4A">
      <w:pPr>
        <w:pStyle w:val="Style26"/>
        <w:widowControl/>
        <w:spacing w:line="314" w:lineRule="exact"/>
        <w:jc w:val="left"/>
        <w:rPr>
          <w:rStyle w:val="FontStyle256"/>
        </w:rPr>
      </w:pPr>
      <w:r>
        <w:rPr>
          <w:noProof/>
        </w:rPr>
        <mc:AlternateContent>
          <mc:Choice Requires="wps">
            <w:drawing>
              <wp:anchor distT="0" distB="0" distL="114300" distR="114300" simplePos="0" relativeHeight="251669504" behindDoc="0" locked="0" layoutInCell="1" allowOverlap="1" wp14:anchorId="5D737D6A" wp14:editId="329F2F3D">
                <wp:simplePos x="0" y="0"/>
                <wp:positionH relativeFrom="column">
                  <wp:posOffset>-732790</wp:posOffset>
                </wp:positionH>
                <wp:positionV relativeFrom="paragraph">
                  <wp:posOffset>95250</wp:posOffset>
                </wp:positionV>
                <wp:extent cx="266700" cy="466725"/>
                <wp:effectExtent l="19050" t="0" r="19050" b="47625"/>
                <wp:wrapNone/>
                <wp:docPr id="11" name="Стрелка вниз 11"/>
                <wp:cNvGraphicFramePr/>
                <a:graphic xmlns:a="http://schemas.openxmlformats.org/drawingml/2006/main">
                  <a:graphicData uri="http://schemas.microsoft.com/office/word/2010/wordprocessingShape">
                    <wps:wsp>
                      <wps:cNvSpPr/>
                      <wps:spPr>
                        <a:xfrm>
                          <a:off x="0" y="0"/>
                          <a:ext cx="26670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1" o:spid="_x0000_s1026" type="#_x0000_t67" style="position:absolute;margin-left:-57.7pt;margin-top:7.5pt;width:21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" adj="15429" fillcolor="#4f81bd [3204]" strokecolor="#243f60 [1604]" strokeweight="2pt"/>
            </w:pict>
          </mc:Fallback>
        </mc:AlternateContent>
      </w:r>
    </w:p>
    <w:p w:rsidR="006F644D" w:rsidRDefault="006F644D" w:rsidP="002B7B4A">
      <w:pPr>
        <w:pStyle w:val="Style26"/>
        <w:widowControl/>
        <w:spacing w:line="314" w:lineRule="exact"/>
        <w:jc w:val="left"/>
        <w:rPr>
          <w:rStyle w:val="FontStyle256"/>
        </w:rPr>
      </w:pPr>
    </w:p>
    <w:p w:rsidR="006F644D" w:rsidRDefault="006F644D" w:rsidP="002B7B4A">
      <w:pPr>
        <w:pStyle w:val="Style26"/>
        <w:widowControl/>
        <w:spacing w:line="314" w:lineRule="exact"/>
        <w:jc w:val="left"/>
        <w:rPr>
          <w:rStyle w:val="FontStyle256"/>
        </w:rPr>
      </w:pPr>
    </w:p>
    <w:tbl>
      <w:tblPr>
        <w:tblpPr w:leftFromText="180" w:rightFromText="180" w:vertAnchor="text" w:horzAnchor="page" w:tblpX="6208" w:tblpY="65"/>
        <w:tblW w:w="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tblGrid>
      <w:tr w:rsidR="002A1983" w:rsidTr="006F644D">
        <w:trPr>
          <w:trHeight w:val="1012"/>
        </w:trPr>
        <w:tc>
          <w:tcPr>
            <w:tcW w:w="3308" w:type="dxa"/>
          </w:tcPr>
          <w:p w:rsidR="006F644D" w:rsidRDefault="006F644D" w:rsidP="006F644D">
            <w:pPr>
              <w:pStyle w:val="Style4"/>
              <w:spacing w:before="23" w:line="314" w:lineRule="exact"/>
              <w:rPr>
                <w:rStyle w:val="FontStyle256"/>
              </w:rPr>
            </w:pPr>
            <w:r>
              <w:rPr>
                <w:rStyle w:val="FontStyle256"/>
              </w:rPr>
              <w:t xml:space="preserve">Отказ в регистрации </w:t>
            </w:r>
            <w:proofErr w:type="gramStart"/>
            <w:r>
              <w:rPr>
                <w:rStyle w:val="FontStyle256"/>
              </w:rPr>
              <w:t>в</w:t>
            </w:r>
            <w:proofErr w:type="gramEnd"/>
          </w:p>
          <w:p w:rsidR="006F644D" w:rsidRDefault="006F644D" w:rsidP="006F644D">
            <w:pPr>
              <w:pStyle w:val="Style4"/>
              <w:spacing w:before="23" w:line="314" w:lineRule="exact"/>
              <w:rPr>
                <w:rStyle w:val="FontStyle256"/>
              </w:rPr>
            </w:pPr>
            <w:r>
              <w:rPr>
                <w:rStyle w:val="FontStyle256"/>
              </w:rPr>
              <w:t>заявления, в соответствии п.</w:t>
            </w:r>
          </w:p>
          <w:p w:rsidR="006F644D" w:rsidRDefault="006F644D" w:rsidP="006F644D">
            <w:pPr>
              <w:pStyle w:val="Style4"/>
              <w:widowControl/>
              <w:spacing w:before="23" w:line="314" w:lineRule="exact"/>
              <w:rPr>
                <w:rStyle w:val="FontStyle256"/>
              </w:rPr>
            </w:pPr>
            <w:r>
              <w:rPr>
                <w:rStyle w:val="FontStyle256"/>
              </w:rPr>
              <w:t>2.8.1. настоящего регламента</w:t>
            </w:r>
          </w:p>
          <w:p w:rsidR="006F644D" w:rsidRDefault="006F644D" w:rsidP="006F644D">
            <w:pPr>
              <w:pStyle w:val="Style4"/>
              <w:spacing w:before="23" w:line="314" w:lineRule="exact"/>
              <w:rPr>
                <w:rStyle w:val="FontStyle256"/>
              </w:rPr>
            </w:pPr>
          </w:p>
        </w:tc>
      </w:tr>
    </w:tbl>
    <w:p w:rsidR="006F644D" w:rsidRDefault="006F644D" w:rsidP="002B7B4A">
      <w:pPr>
        <w:pStyle w:val="Style26"/>
        <w:widowControl/>
        <w:spacing w:line="314" w:lineRule="exact"/>
        <w:jc w:val="left"/>
        <w:rPr>
          <w:rStyle w:val="FontStyle256"/>
        </w:rPr>
      </w:pPr>
    </w:p>
    <w:p w:rsidR="006F644D" w:rsidRDefault="006F644D" w:rsidP="002B7B4A">
      <w:pPr>
        <w:pStyle w:val="Style26"/>
        <w:widowControl/>
        <w:spacing w:line="314" w:lineRule="exact"/>
        <w:jc w:val="left"/>
        <w:rPr>
          <w:rStyle w:val="FontStyle256"/>
        </w:rPr>
      </w:pPr>
    </w:p>
    <w:p w:rsidR="006F644D" w:rsidRDefault="006F644D" w:rsidP="002B7B4A">
      <w:pPr>
        <w:pStyle w:val="Style4"/>
        <w:widowControl/>
        <w:spacing w:before="23" w:line="314" w:lineRule="exact"/>
        <w:rPr>
          <w:rStyle w:val="FontStyle256"/>
        </w:rPr>
      </w:pPr>
    </w:p>
    <w:p w:rsidR="002B7B4A" w:rsidRDefault="002B7B4A" w:rsidP="002B7B4A">
      <w:pPr>
        <w:pStyle w:val="Style4"/>
        <w:widowControl/>
        <w:spacing w:before="23" w:line="314" w:lineRule="exact"/>
        <w:rPr>
          <w:rStyle w:val="FontStyle256"/>
        </w:rPr>
        <w:sectPr w:rsidR="002B7B4A" w:rsidSect="00B3347A">
          <w:type w:val="continuous"/>
          <w:pgSz w:w="11905" w:h="16837"/>
          <w:pgMar w:top="1672" w:right="1737" w:bottom="1440" w:left="1540" w:header="720" w:footer="1251" w:gutter="0"/>
          <w:cols w:num="2" w:space="720" w:equalWidth="0">
            <w:col w:w="2636" w:space="2706"/>
            <w:col w:w="3286"/>
          </w:cols>
          <w:noEndnote/>
        </w:sectPr>
      </w:pPr>
    </w:p>
    <w:p w:rsidR="002B7B4A" w:rsidRDefault="002B7B4A" w:rsidP="002B7B4A">
      <w:pPr>
        <w:pStyle w:val="Style4"/>
        <w:widowControl/>
        <w:spacing w:line="240" w:lineRule="exact"/>
        <w:ind w:left="1800"/>
        <w:jc w:val="both"/>
        <w:rPr>
          <w:sz w:val="20"/>
          <w:szCs w:val="20"/>
        </w:rPr>
      </w:pPr>
    </w:p>
    <w:p w:rsidR="002B7B4A" w:rsidRDefault="002B7B4A" w:rsidP="002B7B4A">
      <w:pPr>
        <w:pStyle w:val="Style4"/>
        <w:widowControl/>
        <w:spacing w:line="240" w:lineRule="exact"/>
        <w:ind w:left="1800"/>
        <w:jc w:val="both"/>
        <w:rPr>
          <w:sz w:val="20"/>
          <w:szCs w:val="20"/>
        </w:rPr>
      </w:pPr>
    </w:p>
    <w:p w:rsidR="006F644D" w:rsidRDefault="006F644D" w:rsidP="002B7B4A">
      <w:pPr>
        <w:pStyle w:val="Style4"/>
        <w:widowControl/>
        <w:spacing w:before="194" w:line="240" w:lineRule="auto"/>
        <w:ind w:left="1800"/>
        <w:jc w:val="both"/>
        <w:rPr>
          <w:rStyle w:val="FontStyle256"/>
        </w:rPr>
      </w:pPr>
      <w:r>
        <w:rPr>
          <w:noProof/>
        </w:rPr>
        <mc:AlternateContent>
          <mc:Choice Requires="wps">
            <w:drawing>
              <wp:anchor distT="0" distB="0" distL="114300" distR="114300" simplePos="0" relativeHeight="251671552" behindDoc="0" locked="0" layoutInCell="1" allowOverlap="1" wp14:anchorId="1FE407EF" wp14:editId="0A112E53">
                <wp:simplePos x="0" y="0"/>
                <wp:positionH relativeFrom="column">
                  <wp:posOffset>-1104899</wp:posOffset>
                </wp:positionH>
                <wp:positionV relativeFrom="paragraph">
                  <wp:posOffset>132080</wp:posOffset>
                </wp:positionV>
                <wp:extent cx="304800" cy="419100"/>
                <wp:effectExtent l="19050" t="0" r="38100" b="38100"/>
                <wp:wrapNone/>
                <wp:docPr id="13" name="Стрелка вниз 13"/>
                <wp:cNvGraphicFramePr/>
                <a:graphic xmlns:a="http://schemas.openxmlformats.org/drawingml/2006/main">
                  <a:graphicData uri="http://schemas.microsoft.com/office/word/2010/wordprocessingShape">
                    <wps:wsp>
                      <wps:cNvSpPr/>
                      <wps:spPr>
                        <a:xfrm>
                          <a:off x="0" y="0"/>
                          <a:ext cx="304800"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3" o:spid="_x0000_s1026" type="#_x0000_t67" style="position:absolute;margin-left:-87pt;margin-top:10.4pt;width:24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" adj="13745" fillcolor="#4f81bd [3204]" strokecolor="#243f60 [1604]" strokeweight="2pt"/>
            </w:pict>
          </mc:Fallback>
        </mc:AlternateContent>
      </w:r>
    </w:p>
    <w:p w:rsidR="006F644D" w:rsidRDefault="006F644D" w:rsidP="002B7B4A">
      <w:pPr>
        <w:pStyle w:val="Style4"/>
        <w:widowControl/>
        <w:spacing w:before="194" w:line="240" w:lineRule="auto"/>
        <w:ind w:left="1800"/>
        <w:jc w:val="both"/>
        <w:rPr>
          <w:rStyle w:val="FontStyle256"/>
        </w:rPr>
      </w:pPr>
    </w:p>
    <w:tbl>
      <w:tblPr>
        <w:tblW w:w="0" w:type="auto"/>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0"/>
      </w:tblGrid>
      <w:tr w:rsidR="006F644D" w:rsidTr="006F644D">
        <w:trPr>
          <w:trHeight w:val="765"/>
        </w:trPr>
        <w:tc>
          <w:tcPr>
            <w:tcW w:w="5430" w:type="dxa"/>
          </w:tcPr>
          <w:p w:rsidR="006F644D" w:rsidRDefault="006F644D" w:rsidP="006F644D">
            <w:pPr>
              <w:pStyle w:val="Style4"/>
              <w:widowControl/>
              <w:spacing w:before="194" w:line="240" w:lineRule="auto"/>
              <w:ind w:left="1800" w:hanging="1316"/>
              <w:jc w:val="both"/>
              <w:rPr>
                <w:rStyle w:val="FontStyle256"/>
              </w:rPr>
            </w:pPr>
            <w:r>
              <w:rPr>
                <w:rStyle w:val="FontStyle256"/>
              </w:rPr>
              <w:t>Рассмотрение документов и принятие решения</w:t>
            </w:r>
          </w:p>
          <w:p w:rsidR="006F644D" w:rsidRDefault="002A1983" w:rsidP="002B7B4A">
            <w:pPr>
              <w:pStyle w:val="Style4"/>
              <w:widowControl/>
              <w:spacing w:before="194" w:line="240" w:lineRule="auto"/>
              <w:jc w:val="both"/>
              <w:rPr>
                <w:rStyle w:val="FontStyle256"/>
              </w:rPr>
            </w:pPr>
            <w:r>
              <w:rPr>
                <w:noProof/>
              </w:rPr>
              <mc:AlternateContent>
                <mc:Choice Requires="wps">
                  <w:drawing>
                    <wp:anchor distT="0" distB="0" distL="114300" distR="114300" simplePos="0" relativeHeight="251677696" behindDoc="0" locked="0" layoutInCell="1" allowOverlap="1" wp14:anchorId="502AD91A" wp14:editId="16D7A811">
                      <wp:simplePos x="0" y="0"/>
                      <wp:positionH relativeFrom="column">
                        <wp:posOffset>502920</wp:posOffset>
                      </wp:positionH>
                      <wp:positionV relativeFrom="paragraph">
                        <wp:posOffset>293370</wp:posOffset>
                      </wp:positionV>
                      <wp:extent cx="1381125" cy="552450"/>
                      <wp:effectExtent l="38100" t="0" r="28575" b="762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381125"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39.6pt;margin-top:23.1pt;width:108.75pt;height:43.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" strokecolor="#4579b8 [3044]">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6A57640C" wp14:editId="35A61254">
                      <wp:simplePos x="0" y="0"/>
                      <wp:positionH relativeFrom="column">
                        <wp:posOffset>1884045</wp:posOffset>
                      </wp:positionH>
                      <wp:positionV relativeFrom="paragraph">
                        <wp:posOffset>293370</wp:posOffset>
                      </wp:positionV>
                      <wp:extent cx="1428750" cy="552450"/>
                      <wp:effectExtent l="0" t="0" r="76200" b="76200"/>
                      <wp:wrapNone/>
                      <wp:docPr id="18" name="Прямая со стрелкой 18"/>
                      <wp:cNvGraphicFramePr/>
                      <a:graphic xmlns:a="http://schemas.openxmlformats.org/drawingml/2006/main">
                        <a:graphicData uri="http://schemas.microsoft.com/office/word/2010/wordprocessingShape">
                          <wps:wsp>
                            <wps:cNvCnPr/>
                            <wps:spPr>
                              <a:xfrm>
                                <a:off x="0" y="0"/>
                                <a:ext cx="142875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148.35pt;margin-top:23.1pt;width:112.5pt;height:4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" strokecolor="#4579b8 [3044]">
                      <v:stroke endarrow="open"/>
                    </v:shape>
                  </w:pict>
                </mc:Fallback>
              </mc:AlternateContent>
            </w:r>
          </w:p>
        </w:tc>
      </w:tr>
    </w:tbl>
    <w:p w:rsidR="002B7B4A" w:rsidRDefault="002B7B4A" w:rsidP="002B7B4A">
      <w:pPr>
        <w:pStyle w:val="Style52"/>
        <w:widowControl/>
        <w:spacing w:line="240" w:lineRule="exact"/>
        <w:ind w:left="7072"/>
        <w:jc w:val="both"/>
        <w:rPr>
          <w:sz w:val="20"/>
          <w:szCs w:val="20"/>
        </w:rPr>
      </w:pPr>
    </w:p>
    <w:p w:rsidR="002B7B4A" w:rsidRDefault="002B7B4A" w:rsidP="002B7B4A">
      <w:pPr>
        <w:pStyle w:val="Style52"/>
        <w:widowControl/>
        <w:spacing w:before="236" w:after="151" w:line="302" w:lineRule="exact"/>
        <w:ind w:left="7072"/>
        <w:jc w:val="both"/>
        <w:rPr>
          <w:rStyle w:val="FontStyle262"/>
          <w:position w:val="-8"/>
        </w:rPr>
      </w:pPr>
    </w:p>
    <w:p w:rsidR="002B7B4A" w:rsidRDefault="002B7B4A" w:rsidP="002B7B4A">
      <w:pPr>
        <w:pStyle w:val="Style52"/>
        <w:widowControl/>
        <w:spacing w:before="236" w:after="151" w:line="302" w:lineRule="exact"/>
        <w:ind w:left="7072"/>
        <w:jc w:val="both"/>
        <w:rPr>
          <w:rStyle w:val="FontStyle262"/>
          <w:position w:val="-8"/>
        </w:rPr>
        <w:sectPr w:rsidR="002B7B4A" w:rsidSect="00B3347A">
          <w:type w:val="continuous"/>
          <w:pgSz w:w="11905" w:h="16837"/>
          <w:pgMar w:top="1672" w:right="1121" w:bottom="1440" w:left="1435" w:header="720" w:footer="1251" w:gutter="0"/>
          <w:cols w:space="60"/>
          <w:noEndnote/>
        </w:sect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tblGrid>
      <w:tr w:rsidR="006F644D" w:rsidTr="006F644D">
        <w:trPr>
          <w:trHeight w:val="2205"/>
        </w:trPr>
        <w:tc>
          <w:tcPr>
            <w:tcW w:w="3540" w:type="dxa"/>
          </w:tcPr>
          <w:p w:rsidR="006F644D" w:rsidRDefault="006F644D" w:rsidP="006F644D">
            <w:pPr>
              <w:pStyle w:val="Style4"/>
              <w:spacing w:before="12" w:line="314" w:lineRule="exact"/>
              <w:ind w:left="464"/>
              <w:jc w:val="left"/>
              <w:rPr>
                <w:rStyle w:val="FontStyle256"/>
              </w:rPr>
            </w:pPr>
            <w:r>
              <w:rPr>
                <w:rStyle w:val="FontStyle256"/>
              </w:rPr>
              <w:lastRenderedPageBreak/>
              <w:t>Проект постановления Администрации о предоставлении земельного</w:t>
            </w:r>
          </w:p>
          <w:p w:rsidR="006F644D" w:rsidRDefault="006F644D" w:rsidP="006F644D">
            <w:pPr>
              <w:pStyle w:val="Style4"/>
              <w:spacing w:line="314" w:lineRule="exact"/>
              <w:ind w:left="464"/>
              <w:jc w:val="left"/>
              <w:rPr>
                <w:rStyle w:val="FontStyle256"/>
              </w:rPr>
            </w:pPr>
            <w:r>
              <w:rPr>
                <w:rStyle w:val="FontStyle256"/>
              </w:rPr>
              <w:t>участка в аренду под индивидуальное жилищное строительство</w:t>
            </w:r>
          </w:p>
        </w:tc>
      </w:tr>
    </w:tbl>
    <w:p w:rsidR="005B3EA5" w:rsidRDefault="002A1983" w:rsidP="002B7B4A">
      <w:pPr>
        <w:pStyle w:val="Style4"/>
        <w:widowControl/>
        <w:spacing w:line="314" w:lineRule="exact"/>
        <w:rPr>
          <w:rStyle w:val="FontStyle256"/>
        </w:rPr>
      </w:pPr>
      <w:r>
        <w:rPr>
          <w:noProof/>
        </w:rPr>
        <mc:AlternateContent>
          <mc:Choice Requires="wps">
            <w:drawing>
              <wp:anchor distT="0" distB="0" distL="114300" distR="114300" simplePos="0" relativeHeight="251681792" behindDoc="0" locked="0" layoutInCell="1" allowOverlap="1" wp14:anchorId="3F19DE8E" wp14:editId="5E7BD6B5">
                <wp:simplePos x="0" y="0"/>
                <wp:positionH relativeFrom="column">
                  <wp:posOffset>848360</wp:posOffset>
                </wp:positionH>
                <wp:positionV relativeFrom="paragraph">
                  <wp:posOffset>14605</wp:posOffset>
                </wp:positionV>
                <wp:extent cx="219075" cy="390525"/>
                <wp:effectExtent l="19050" t="0" r="47625" b="47625"/>
                <wp:wrapNone/>
                <wp:docPr id="14" name="Стрелка вниз 14"/>
                <wp:cNvGraphicFramePr/>
                <a:graphic xmlns:a="http://schemas.openxmlformats.org/drawingml/2006/main">
                  <a:graphicData uri="http://schemas.microsoft.com/office/word/2010/wordprocessingShape">
                    <wps:wsp>
                      <wps:cNvSpPr/>
                      <wps:spPr>
                        <a:xfrm>
                          <a:off x="0" y="0"/>
                          <a:ext cx="219075"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4" o:spid="_x0000_s1026" type="#_x0000_t67" style="position:absolute;margin-left:66.8pt;margin-top:1.15pt;width:17.2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" adj="15541" fillcolor="#4f81bd [3204]" strokecolor="#243f60 [1604]" strokeweight="2pt"/>
            </w:pict>
          </mc:Fallback>
        </mc:AlternateContent>
      </w:r>
    </w:p>
    <w:p w:rsidR="006F644D" w:rsidRDefault="006F644D" w:rsidP="002B7B4A">
      <w:pPr>
        <w:pStyle w:val="Style4"/>
        <w:widowControl/>
        <w:spacing w:line="314" w:lineRule="exact"/>
        <w:rPr>
          <w:rStyle w:val="FontStyle256"/>
        </w:rPr>
      </w:pP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5"/>
      </w:tblGrid>
      <w:tr w:rsidR="006F644D" w:rsidTr="006F644D">
        <w:trPr>
          <w:trHeight w:val="1635"/>
        </w:trPr>
        <w:tc>
          <w:tcPr>
            <w:tcW w:w="3525" w:type="dxa"/>
          </w:tcPr>
          <w:p w:rsidR="006F644D" w:rsidRDefault="00B3347A" w:rsidP="006F644D">
            <w:pPr>
              <w:pStyle w:val="Style4"/>
              <w:widowControl/>
              <w:spacing w:before="105" w:line="314" w:lineRule="exact"/>
              <w:rPr>
                <w:rStyle w:val="FontStyle256"/>
              </w:rPr>
            </w:pPr>
            <w:r>
              <w:rPr>
                <w:noProof/>
              </w:rPr>
              <mc:AlternateContent>
                <mc:Choice Requires="wps">
                  <w:drawing>
                    <wp:anchor distT="0" distB="0" distL="114300" distR="114300" simplePos="0" relativeHeight="251683840" behindDoc="0" locked="0" layoutInCell="1" allowOverlap="1" wp14:anchorId="32922B6E" wp14:editId="2C98EC42">
                      <wp:simplePos x="0" y="0"/>
                      <wp:positionH relativeFrom="column">
                        <wp:posOffset>2302511</wp:posOffset>
                      </wp:positionH>
                      <wp:positionV relativeFrom="paragraph">
                        <wp:posOffset>752269</wp:posOffset>
                      </wp:positionV>
                      <wp:extent cx="276225" cy="515084"/>
                      <wp:effectExtent l="0" t="24130" r="0" b="42545"/>
                      <wp:wrapNone/>
                      <wp:docPr id="20" name="Стрелка вниз 20"/>
                      <wp:cNvGraphicFramePr/>
                      <a:graphic xmlns:a="http://schemas.openxmlformats.org/drawingml/2006/main">
                        <a:graphicData uri="http://schemas.microsoft.com/office/word/2010/wordprocessingShape">
                          <wps:wsp>
                            <wps:cNvSpPr/>
                            <wps:spPr>
                              <a:xfrm rot="16200000">
                                <a:off x="0" y="0"/>
                                <a:ext cx="276225" cy="51508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0" o:spid="_x0000_s1026" type="#_x0000_t67" style="position:absolute;margin-left:181.3pt;margin-top:59.25pt;width:21.75pt;height:40.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" adj="15808" fillcolor="#4f81bd [3204]" strokecolor="#243f60 [1604]" strokeweight="2pt"/>
                  </w:pict>
                </mc:Fallback>
              </mc:AlternateContent>
            </w:r>
            <w:r w:rsidR="006F644D">
              <w:rPr>
                <w:rStyle w:val="FontStyle256"/>
              </w:rPr>
              <w:t>Направление Председателю администрации проекта постановления на согласование и утверждение</w:t>
            </w:r>
          </w:p>
          <w:p w:rsidR="006F644D" w:rsidRDefault="006F644D" w:rsidP="002B7B4A">
            <w:pPr>
              <w:pStyle w:val="Style4"/>
              <w:widowControl/>
              <w:spacing w:line="314" w:lineRule="exact"/>
              <w:rPr>
                <w:rStyle w:val="FontStyle256"/>
              </w:rPr>
            </w:pPr>
          </w:p>
        </w:tc>
      </w:tr>
    </w:tbl>
    <w:tbl>
      <w:tblPr>
        <w:tblpPr w:leftFromText="180" w:rightFromText="180" w:vertAnchor="text" w:horzAnchor="page" w:tblpX="5668" w:tblpY="-7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tblGrid>
      <w:tr w:rsidR="002A1983" w:rsidTr="002A1983">
        <w:trPr>
          <w:trHeight w:val="990"/>
        </w:trPr>
        <w:tc>
          <w:tcPr>
            <w:tcW w:w="3030" w:type="dxa"/>
          </w:tcPr>
          <w:p w:rsidR="002A1983" w:rsidRDefault="002A1983" w:rsidP="002A1983">
            <w:pPr>
              <w:pStyle w:val="Style4"/>
              <w:widowControl/>
              <w:spacing w:line="314" w:lineRule="exact"/>
              <w:rPr>
                <w:rStyle w:val="FontStyle256"/>
              </w:rPr>
            </w:pPr>
            <w:r>
              <w:rPr>
                <w:rStyle w:val="FontStyle256"/>
              </w:rPr>
              <w:t>Выдача заявителю</w:t>
            </w:r>
          </w:p>
          <w:p w:rsidR="002A1983" w:rsidRDefault="002A1983" w:rsidP="002A1983">
            <w:pPr>
              <w:pStyle w:val="Style4"/>
              <w:widowControl/>
              <w:spacing w:line="314" w:lineRule="exact"/>
              <w:rPr>
                <w:rStyle w:val="FontStyle256"/>
              </w:rPr>
            </w:pPr>
            <w:r>
              <w:rPr>
                <w:rStyle w:val="FontStyle256"/>
              </w:rPr>
              <w:t xml:space="preserve">результата </w:t>
            </w:r>
            <w:proofErr w:type="gramStart"/>
            <w:r>
              <w:rPr>
                <w:rStyle w:val="FontStyle256"/>
              </w:rPr>
              <w:t>муниципальной</w:t>
            </w:r>
            <w:proofErr w:type="gramEnd"/>
          </w:p>
          <w:p w:rsidR="002A1983" w:rsidRDefault="002A1983" w:rsidP="002A1983">
            <w:pPr>
              <w:pStyle w:val="Style4"/>
              <w:widowControl/>
              <w:spacing w:line="314" w:lineRule="exact"/>
              <w:rPr>
                <w:rStyle w:val="FontStyle256"/>
              </w:rPr>
            </w:pPr>
            <w:r>
              <w:rPr>
                <w:rStyle w:val="FontStyle256"/>
              </w:rPr>
              <w:t>услуги</w:t>
            </w:r>
          </w:p>
        </w:tc>
      </w:tr>
    </w:tbl>
    <w:p w:rsidR="006F644D" w:rsidRDefault="006F644D" w:rsidP="002B7B4A">
      <w:pPr>
        <w:pStyle w:val="Style4"/>
        <w:widowControl/>
        <w:spacing w:line="314" w:lineRule="exact"/>
        <w:rPr>
          <w:rStyle w:val="FontStyle256"/>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tblGrid>
      <w:tr w:rsidR="002A1983" w:rsidTr="006F644D">
        <w:trPr>
          <w:trHeight w:val="1995"/>
        </w:trPr>
        <w:tc>
          <w:tcPr>
            <w:tcW w:w="3031" w:type="dxa"/>
          </w:tcPr>
          <w:p w:rsidR="006F644D" w:rsidRDefault="006F644D" w:rsidP="006F644D">
            <w:pPr>
              <w:pStyle w:val="Style4"/>
              <w:widowControl/>
              <w:spacing w:line="314" w:lineRule="exact"/>
              <w:rPr>
                <w:rStyle w:val="FontStyle256"/>
              </w:rPr>
            </w:pPr>
            <w:r>
              <w:rPr>
                <w:rStyle w:val="FontStyle256"/>
              </w:rPr>
              <w:lastRenderedPageBreak/>
              <w:t xml:space="preserve">Отказ в предоставлении услуги, в соответствии с п. 2.8.2. настоящего регламента и направление Председателю администрации на согласование и подписание </w:t>
            </w:r>
          </w:p>
          <w:p w:rsidR="006F644D" w:rsidRDefault="006F644D" w:rsidP="006F644D">
            <w:pPr>
              <w:pStyle w:val="Style4"/>
              <w:widowControl/>
              <w:spacing w:line="314" w:lineRule="exact"/>
              <w:rPr>
                <w:rStyle w:val="FontStyle256"/>
              </w:rPr>
            </w:pPr>
            <w:r>
              <w:rPr>
                <w:rStyle w:val="FontStyle256"/>
              </w:rPr>
              <w:t>мотивированного отказа</w:t>
            </w:r>
          </w:p>
          <w:p w:rsidR="006F644D" w:rsidRDefault="006F644D" w:rsidP="006F644D">
            <w:pPr>
              <w:pStyle w:val="Style4"/>
              <w:spacing w:line="314" w:lineRule="exact"/>
              <w:rPr>
                <w:rStyle w:val="FontStyle256"/>
              </w:rPr>
            </w:pPr>
          </w:p>
        </w:tc>
      </w:tr>
    </w:tbl>
    <w:p w:rsidR="006F644D" w:rsidRDefault="002A1983" w:rsidP="002B7B4A">
      <w:pPr>
        <w:pStyle w:val="Style4"/>
        <w:widowControl/>
        <w:spacing w:line="314" w:lineRule="exact"/>
        <w:rPr>
          <w:rStyle w:val="FontStyle256"/>
        </w:rPr>
        <w:sectPr w:rsidR="006F644D" w:rsidSect="00B3347A">
          <w:type w:val="continuous"/>
          <w:pgSz w:w="11905" w:h="16837"/>
          <w:pgMar w:top="1672" w:right="1365" w:bottom="1440" w:left="1679" w:header="720" w:footer="1251" w:gutter="0"/>
          <w:cols w:num="2" w:space="720" w:equalWidth="0">
            <w:col w:w="3835" w:space="1730"/>
            <w:col w:w="3294"/>
          </w:cols>
          <w:noEndnote/>
        </w:sectPr>
      </w:pPr>
      <w:r>
        <w:rPr>
          <w:noProof/>
        </w:rPr>
        <mc:AlternateContent>
          <mc:Choice Requires="wps">
            <w:drawing>
              <wp:anchor distT="0" distB="0" distL="114300" distR="114300" simplePos="0" relativeHeight="251675648" behindDoc="0" locked="0" layoutInCell="1" allowOverlap="1" wp14:anchorId="7E0C3217" wp14:editId="34EA98F6">
                <wp:simplePos x="0" y="0"/>
                <wp:positionH relativeFrom="column">
                  <wp:posOffset>334010</wp:posOffset>
                </wp:positionH>
                <wp:positionV relativeFrom="paragraph">
                  <wp:posOffset>8255</wp:posOffset>
                </wp:positionV>
                <wp:extent cx="257175" cy="857250"/>
                <wp:effectExtent l="19050" t="0" r="28575" b="38100"/>
                <wp:wrapNone/>
                <wp:docPr id="15" name="Стрелка вниз 15"/>
                <wp:cNvGraphicFramePr/>
                <a:graphic xmlns:a="http://schemas.openxmlformats.org/drawingml/2006/main">
                  <a:graphicData uri="http://schemas.microsoft.com/office/word/2010/wordprocessingShape">
                    <wps:wsp>
                      <wps:cNvSpPr/>
                      <wps:spPr>
                        <a:xfrm>
                          <a:off x="0" y="0"/>
                          <a:ext cx="257175" cy="857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5" o:spid="_x0000_s1026" type="#_x0000_t67" style="position:absolute;margin-left:26.3pt;margin-top:.65pt;width:20.2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" adj="18360" fillcolor="#4f81bd [3204]" strokecolor="#243f60 [1604]" strokeweight="2pt"/>
            </w:pict>
          </mc:Fallback>
        </mc:AlternateContent>
      </w:r>
    </w:p>
    <w:p w:rsidR="005B3EA5" w:rsidRDefault="002B7B4A" w:rsidP="005B3EA5">
      <w:pPr>
        <w:pStyle w:val="Style4"/>
        <w:widowControl/>
        <w:spacing w:before="139" w:line="302" w:lineRule="exact"/>
        <w:jc w:val="right"/>
        <w:rPr>
          <w:rStyle w:val="FontStyle256"/>
        </w:rPr>
      </w:pPr>
      <w:r>
        <w:rPr>
          <w:rStyle w:val="FontStyle262"/>
          <w:position w:val="-8"/>
        </w:rPr>
        <w:lastRenderedPageBreak/>
        <w:br w:type="column"/>
      </w:r>
    </w:p>
    <w:p w:rsidR="002B7B4A" w:rsidRDefault="002B7B4A" w:rsidP="005B3EA5">
      <w:pPr>
        <w:pStyle w:val="Style52"/>
        <w:widowControl/>
        <w:spacing w:before="105" w:line="314" w:lineRule="exact"/>
        <w:ind w:left="-1701"/>
        <w:jc w:val="both"/>
        <w:rPr>
          <w:rStyle w:val="FontStyle262"/>
          <w:position w:val="-5"/>
        </w:rPr>
      </w:pPr>
    </w:p>
    <w:p w:rsidR="002B7B4A" w:rsidRDefault="002B7B4A" w:rsidP="002B7B4A">
      <w:pPr>
        <w:pStyle w:val="Style52"/>
        <w:widowControl/>
        <w:spacing w:before="105" w:line="314" w:lineRule="exact"/>
        <w:jc w:val="both"/>
        <w:rPr>
          <w:rStyle w:val="FontStyle262"/>
          <w:position w:val="-5"/>
        </w:rPr>
        <w:sectPr w:rsidR="002B7B4A" w:rsidSect="00B3347A">
          <w:headerReference w:type="even" r:id="rId44"/>
          <w:headerReference w:type="default" r:id="rId45"/>
          <w:footerReference w:type="even" r:id="rId46"/>
          <w:footerReference w:type="default" r:id="rId47"/>
          <w:type w:val="continuous"/>
          <w:pgSz w:w="11905" w:h="16837"/>
          <w:pgMar w:top="1672" w:right="1557" w:bottom="1440" w:left="3235" w:header="720" w:footer="1251" w:gutter="0"/>
          <w:cols w:num="2" w:space="720" w:equalWidth="0">
            <w:col w:w="720" w:space="2849"/>
            <w:col w:w="3544"/>
          </w:cols>
          <w:noEndnote/>
        </w:sectPr>
      </w:pPr>
    </w:p>
    <w:p w:rsidR="00AF7C12" w:rsidRDefault="00AF7C12" w:rsidP="00B3347A">
      <w:pPr>
        <w:pStyle w:val="Style4"/>
        <w:widowControl/>
        <w:spacing w:before="139" w:line="302" w:lineRule="exact"/>
        <w:rPr>
          <w:rStyle w:val="FontStyle256"/>
        </w:rPr>
      </w:pPr>
    </w:p>
    <w:sectPr w:rsidR="00AF7C12">
      <w:headerReference w:type="even" r:id="rId48"/>
      <w:headerReference w:type="default" r:id="rId49"/>
      <w:footerReference w:type="even" r:id="rId50"/>
      <w:footerReference w:type="default"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C65" w:rsidRDefault="003A5C65">
      <w:r>
        <w:separator/>
      </w:r>
    </w:p>
  </w:endnote>
  <w:endnote w:type="continuationSeparator" w:id="0">
    <w:p w:rsidR="003A5C65" w:rsidRDefault="003A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7D" w:rsidRDefault="00DA467D">
    <w:pPr>
      <w:pStyle w:val="Style12"/>
      <w:widowControl/>
      <w:ind w:left="-6213" w:right="-2195"/>
      <w:jc w:val="right"/>
      <w:rPr>
        <w:rStyle w:val="FontStyle271"/>
      </w:rPr>
    </w:pPr>
    <w:r>
      <w:rPr>
        <w:rStyle w:val="FontStyle271"/>
      </w:rPr>
      <w:fldChar w:fldCharType="begin"/>
    </w:r>
    <w:r>
      <w:rPr>
        <w:rStyle w:val="FontStyle271"/>
      </w:rPr>
      <w:instrText>PAGE</w:instrText>
    </w:r>
    <w:r>
      <w:rPr>
        <w:rStyle w:val="FontStyle271"/>
      </w:rPr>
      <w:fldChar w:fldCharType="separate"/>
    </w:r>
    <w:r>
      <w:rPr>
        <w:rStyle w:val="FontStyle271"/>
      </w:rPr>
      <w:t>1</w:t>
    </w:r>
    <w:r>
      <w:rPr>
        <w:rStyle w:val="FontStyle271"/>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Pr="00B3347A" w:rsidRDefault="003A5C65" w:rsidP="00B3347A">
    <w:pPr>
      <w:pStyle w:val="a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7D" w:rsidRDefault="00DA467D">
    <w:pPr>
      <w:pStyle w:val="Style12"/>
      <w:widowControl/>
      <w:ind w:left="-6213" w:right="-2195"/>
      <w:jc w:val="right"/>
      <w:rPr>
        <w:rStyle w:val="FontStyle271"/>
      </w:rPr>
    </w:pPr>
    <w:r>
      <w:rPr>
        <w:rStyle w:val="FontStyle271"/>
      </w:rPr>
      <w:fldChar w:fldCharType="begin"/>
    </w:r>
    <w:r>
      <w:rPr>
        <w:rStyle w:val="FontStyle271"/>
      </w:rPr>
      <w:instrText>PAGE</w:instrText>
    </w:r>
    <w:r>
      <w:rPr>
        <w:rStyle w:val="FontStyle271"/>
      </w:rPr>
      <w:fldChar w:fldCharType="separate"/>
    </w:r>
    <w:r>
      <w:rPr>
        <w:rStyle w:val="FontStyle271"/>
        <w:noProof/>
      </w:rPr>
      <w:t>2</w:t>
    </w:r>
    <w:r>
      <w:rPr>
        <w:rStyle w:val="FontStyle27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C65" w:rsidRDefault="003A5C65">
      <w:r>
        <w:separator/>
      </w:r>
    </w:p>
  </w:footnote>
  <w:footnote w:type="continuationSeparator" w:id="0">
    <w:p w:rsidR="003A5C65" w:rsidRDefault="003A5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7D" w:rsidRDefault="00DA467D">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4"/>
      <w:widowControl/>
      <w:spacing w:line="240" w:lineRule="auto"/>
      <w:ind w:left="4738"/>
      <w:jc w:val="both"/>
      <w:rPr>
        <w:rStyle w:val="FontStyle256"/>
      </w:rPr>
    </w:pPr>
    <w:r>
      <w:rPr>
        <w:rStyle w:val="FontStyle256"/>
      </w:rPr>
      <w:fldChar w:fldCharType="begin"/>
    </w:r>
    <w:r>
      <w:rPr>
        <w:rStyle w:val="FontStyle256"/>
      </w:rPr>
      <w:instrText>PAGE</w:instrText>
    </w:r>
    <w:r>
      <w:rPr>
        <w:rStyle w:val="FontStyle256"/>
      </w:rPr>
      <w:fldChar w:fldCharType="separate"/>
    </w:r>
    <w:r w:rsidR="00792456">
      <w:rPr>
        <w:rStyle w:val="FontStyle256"/>
        <w:noProof/>
      </w:rPr>
      <w:t>15</w:t>
    </w:r>
    <w:r>
      <w:rPr>
        <w:rStyle w:val="FontStyle256"/>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4"/>
      <w:framePr w:h="279" w:hRule="exact" w:hSpace="35" w:wrap="notBeside" w:vAnchor="text" w:hAnchor="text" w:x="4739"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rPr>
      <w:t>15</w:t>
    </w:r>
    <w:r>
      <w:rPr>
        <w:rStyle w:val="FontStyle256"/>
      </w:rPr>
      <w:fldChar w:fldCharType="end"/>
    </w:r>
  </w:p>
  <w:p w:rsidR="0064084A" w:rsidRDefault="002B7B4A">
    <w:pPr>
      <w:pStyle w:val="Style4"/>
      <w:widowControl/>
      <w:spacing w:before="232" w:line="240" w:lineRule="auto"/>
      <w:jc w:val="right"/>
      <w:rPr>
        <w:rStyle w:val="FontStyle256"/>
      </w:rPr>
    </w:pPr>
    <w:r>
      <w:rPr>
        <w:rStyle w:val="FontStyle256"/>
      </w:rPr>
      <w:t>Приложение №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4"/>
      <w:framePr w:h="279" w:hRule="exact" w:hSpace="35" w:wrap="notBeside" w:vAnchor="text" w:hAnchor="text" w:x="4739"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sidR="00792456">
      <w:rPr>
        <w:rStyle w:val="FontStyle256"/>
        <w:noProof/>
      </w:rPr>
      <w:t>16</w:t>
    </w:r>
    <w:r>
      <w:rPr>
        <w:rStyle w:val="FontStyle256"/>
      </w:rPr>
      <w:fldChar w:fldCharType="end"/>
    </w:r>
  </w:p>
  <w:p w:rsidR="0064084A" w:rsidRDefault="002B7B4A">
    <w:pPr>
      <w:pStyle w:val="Style4"/>
      <w:widowControl/>
      <w:spacing w:before="232" w:line="240" w:lineRule="auto"/>
      <w:jc w:val="right"/>
      <w:rPr>
        <w:rStyle w:val="FontStyle256"/>
      </w:rPr>
    </w:pPr>
    <w:r>
      <w:rPr>
        <w:rStyle w:val="FontStyle256"/>
      </w:rPr>
      <w:t>Приложение №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4"/>
      <w:framePr w:h="279" w:hRule="exact" w:hSpace="35" w:wrap="notBeside" w:vAnchor="text" w:hAnchor="text" w:x="44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noProof/>
      </w:rPr>
      <w:t>16</w:t>
    </w:r>
    <w:r>
      <w:rPr>
        <w:rStyle w:val="FontStyle256"/>
      </w:rPr>
      <w:fldChar w:fldCharType="end"/>
    </w:r>
  </w:p>
  <w:p w:rsidR="0064084A" w:rsidRDefault="002B7B4A">
    <w:pPr>
      <w:pStyle w:val="Style4"/>
      <w:widowControl/>
      <w:spacing w:before="232" w:line="240" w:lineRule="auto"/>
      <w:jc w:val="right"/>
      <w:rPr>
        <w:rStyle w:val="FontStyle256"/>
      </w:rPr>
    </w:pPr>
    <w:r>
      <w:rPr>
        <w:rStyle w:val="FontStyle256"/>
      </w:rPr>
      <w:t>Приложение №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4"/>
      <w:framePr w:h="279" w:hRule="exact" w:hSpace="35" w:wrap="notBeside" w:vAnchor="text" w:hAnchor="text" w:x="44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sidR="00792456">
      <w:rPr>
        <w:rStyle w:val="FontStyle256"/>
        <w:noProof/>
      </w:rPr>
      <w:t>17</w:t>
    </w:r>
    <w:r>
      <w:rPr>
        <w:rStyle w:val="FontStyle256"/>
      </w:rPr>
      <w:fldChar w:fldCharType="end"/>
    </w:r>
  </w:p>
  <w:p w:rsidR="0064084A" w:rsidRDefault="002B7B4A">
    <w:pPr>
      <w:pStyle w:val="Style4"/>
      <w:widowControl/>
      <w:spacing w:before="232" w:line="240" w:lineRule="auto"/>
      <w:jc w:val="right"/>
      <w:rPr>
        <w:rStyle w:val="FontStyle256"/>
      </w:rPr>
    </w:pPr>
    <w:r>
      <w:rPr>
        <w:rStyle w:val="FontStyle256"/>
      </w:rPr>
      <w:t>Приложение №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4"/>
      <w:framePr w:h="279" w:hRule="exact" w:hSpace="35" w:wrap="notBeside" w:vAnchor="text" w:hAnchor="text" w:x="26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rPr>
      <w:t>16</w:t>
    </w:r>
    <w:r>
      <w:rPr>
        <w:rStyle w:val="FontStyle256"/>
      </w:rPr>
      <w:fldChar w:fldCharType="end"/>
    </w:r>
  </w:p>
  <w:p w:rsidR="0064084A" w:rsidRDefault="002B7B4A">
    <w:pPr>
      <w:pStyle w:val="Style4"/>
      <w:widowControl/>
      <w:spacing w:before="232" w:line="240" w:lineRule="auto"/>
      <w:ind w:left="-1800" w:right="-1510"/>
      <w:jc w:val="right"/>
      <w:rPr>
        <w:rStyle w:val="FontStyle256"/>
      </w:rPr>
    </w:pPr>
    <w:r>
      <w:rPr>
        <w:rStyle w:val="FontStyle256"/>
      </w:rPr>
      <w:t>Приложение №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4"/>
      <w:framePr w:h="279" w:hRule="exact" w:hSpace="35" w:wrap="notBeside" w:vAnchor="text" w:hAnchor="text" w:x="26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sidR="002A1983">
      <w:rPr>
        <w:rStyle w:val="FontStyle256"/>
        <w:noProof/>
      </w:rPr>
      <w:t>18</w:t>
    </w:r>
    <w:r>
      <w:rPr>
        <w:rStyle w:val="FontStyle256"/>
      </w:rPr>
      <w:fldChar w:fldCharType="end"/>
    </w:r>
  </w:p>
  <w:p w:rsidR="0064084A" w:rsidRDefault="002B7B4A">
    <w:pPr>
      <w:pStyle w:val="Style4"/>
      <w:widowControl/>
      <w:spacing w:before="232" w:line="240" w:lineRule="auto"/>
      <w:ind w:left="-1800" w:right="-1510"/>
      <w:jc w:val="right"/>
      <w:rPr>
        <w:rStyle w:val="FontStyle256"/>
      </w:rPr>
    </w:pPr>
    <w:r>
      <w:rPr>
        <w:rStyle w:val="FontStyle256"/>
      </w:rPr>
      <w:t>Приложение №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4"/>
      <w:framePr w:h="279" w:hRule="exact" w:hSpace="35" w:wrap="notBeside" w:vAnchor="text" w:hAnchor="text" w:x="44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rPr>
      <w:t>16</w:t>
    </w:r>
    <w:r>
      <w:rPr>
        <w:rStyle w:val="FontStyle256"/>
      </w:rPr>
      <w:fldChar w:fldCharType="end"/>
    </w:r>
  </w:p>
  <w:p w:rsidR="0064084A" w:rsidRDefault="002B7B4A">
    <w:pPr>
      <w:pStyle w:val="Style4"/>
      <w:widowControl/>
      <w:spacing w:before="232" w:line="240" w:lineRule="auto"/>
      <w:ind w:right="-442"/>
      <w:jc w:val="right"/>
      <w:rPr>
        <w:rStyle w:val="FontStyle256"/>
      </w:rPr>
    </w:pPr>
    <w:r>
      <w:rPr>
        <w:rStyle w:val="FontStyle256"/>
      </w:rPr>
      <w:t>Приложение №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4"/>
      <w:framePr w:h="279" w:hRule="exact" w:hSpace="35" w:wrap="notBeside" w:vAnchor="text" w:hAnchor="text" w:x="44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sidR="00792456">
      <w:rPr>
        <w:rStyle w:val="FontStyle256"/>
        <w:noProof/>
      </w:rPr>
      <w:t>18</w:t>
    </w:r>
    <w:r>
      <w:rPr>
        <w:rStyle w:val="FontStyle256"/>
      </w:rPr>
      <w:fldChar w:fldCharType="end"/>
    </w:r>
  </w:p>
  <w:p w:rsidR="0064084A" w:rsidRDefault="003A5C65" w:rsidP="00B3347A">
    <w:pPr>
      <w:pStyle w:val="Style4"/>
      <w:widowControl/>
      <w:spacing w:before="232" w:line="240" w:lineRule="auto"/>
      <w:ind w:right="-442"/>
      <w:jc w:val="right"/>
      <w:rPr>
        <w:rStyle w:val="FontStyle25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7D" w:rsidRDefault="00DA467D">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16"/>
      <w:widowControl/>
      <w:ind w:left="4773"/>
      <w:jc w:val="both"/>
      <w:rPr>
        <w:rStyle w:val="FontStyle269"/>
      </w:rPr>
    </w:pPr>
    <w:r>
      <w:rPr>
        <w:rStyle w:val="FontStyle269"/>
      </w:rPr>
      <w:fldChar w:fldCharType="begin"/>
    </w:r>
    <w:r>
      <w:rPr>
        <w:rStyle w:val="FontStyle269"/>
      </w:rPr>
      <w:instrText>PAGE</w:instrText>
    </w:r>
    <w:r>
      <w:rPr>
        <w:rStyle w:val="FontStyle269"/>
      </w:rPr>
      <w:fldChar w:fldCharType="separate"/>
    </w:r>
    <w:r>
      <w:rPr>
        <w:rStyle w:val="FontStyle269"/>
        <w:noProof/>
      </w:rPr>
      <w:t>8</w:t>
    </w:r>
    <w:r>
      <w:rPr>
        <w:rStyle w:val="FontStyle269"/>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16"/>
      <w:widowControl/>
      <w:ind w:left="4773"/>
      <w:jc w:val="both"/>
      <w:rPr>
        <w:rStyle w:val="FontStyle269"/>
      </w:rPr>
    </w:pPr>
    <w:r>
      <w:rPr>
        <w:rStyle w:val="FontStyle269"/>
      </w:rPr>
      <w:fldChar w:fldCharType="begin"/>
    </w:r>
    <w:r>
      <w:rPr>
        <w:rStyle w:val="FontStyle269"/>
      </w:rPr>
      <w:instrText>PAGE</w:instrText>
    </w:r>
    <w:r>
      <w:rPr>
        <w:rStyle w:val="FontStyle269"/>
      </w:rPr>
      <w:fldChar w:fldCharType="separate"/>
    </w:r>
    <w:r w:rsidR="00792456">
      <w:rPr>
        <w:rStyle w:val="FontStyle269"/>
        <w:noProof/>
      </w:rPr>
      <w:t>4</w:t>
    </w:r>
    <w:r>
      <w:rPr>
        <w:rStyle w:val="FontStyle269"/>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3A5C65">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4A" w:rsidRDefault="002B7B4A">
    <w:pPr>
      <w:pStyle w:val="Style1"/>
      <w:widowControl/>
      <w:ind w:left="4738"/>
      <w:jc w:val="both"/>
      <w:rPr>
        <w:rStyle w:val="FontStyle254"/>
        <w:lang w:val="en-US"/>
      </w:rPr>
    </w:pPr>
    <w:proofErr w:type="gramStart"/>
    <w:r>
      <w:rPr>
        <w:rStyle w:val="FontStyle254"/>
      </w:rPr>
      <w:t xml:space="preserve">] </w:t>
    </w:r>
    <w:r>
      <w:rPr>
        <w:rStyle w:val="FontStyle254"/>
        <w:lang w:val="en-US"/>
      </w:rPr>
      <w:t>i</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7200CE"/>
    <w:lvl w:ilvl="0">
      <w:numFmt w:val="bullet"/>
      <w:lvlText w:val="*"/>
      <w:lvlJc w:val="left"/>
    </w:lvl>
  </w:abstractNum>
  <w:abstractNum w:abstractNumId="1">
    <w:nsid w:val="0A021793"/>
    <w:multiLevelType w:val="singleLevel"/>
    <w:tmpl w:val="3F60C750"/>
    <w:lvl w:ilvl="0">
      <w:start w:val="1"/>
      <w:numFmt w:val="decimal"/>
      <w:lvlText w:val="%1)"/>
      <w:legacy w:legacy="1" w:legacySpace="0" w:legacyIndent="302"/>
      <w:lvlJc w:val="left"/>
      <w:rPr>
        <w:rFonts w:ascii="Times New Roman" w:hAnsi="Times New Roman" w:cs="Times New Roman" w:hint="default"/>
      </w:rPr>
    </w:lvl>
  </w:abstractNum>
  <w:abstractNum w:abstractNumId="2">
    <w:nsid w:val="1FA53012"/>
    <w:multiLevelType w:val="singleLevel"/>
    <w:tmpl w:val="E27AE570"/>
    <w:lvl w:ilvl="0">
      <w:start w:val="4"/>
      <w:numFmt w:val="decimal"/>
      <w:lvlText w:val="%1)"/>
      <w:legacy w:legacy="1" w:legacySpace="0" w:legacyIndent="302"/>
      <w:lvlJc w:val="left"/>
      <w:rPr>
        <w:rFonts w:ascii="Times New Roman" w:hAnsi="Times New Roman" w:cs="Times New Roman" w:hint="default"/>
      </w:rPr>
    </w:lvl>
  </w:abstractNum>
  <w:abstractNum w:abstractNumId="3">
    <w:nsid w:val="20BE5B2A"/>
    <w:multiLevelType w:val="singleLevel"/>
    <w:tmpl w:val="439C19F2"/>
    <w:lvl w:ilvl="0">
      <w:start w:val="5"/>
      <w:numFmt w:val="decimal"/>
      <w:lvlText w:val="%1)"/>
      <w:legacy w:legacy="1" w:legacySpace="0" w:legacyIndent="267"/>
      <w:lvlJc w:val="left"/>
      <w:rPr>
        <w:rFonts w:ascii="Times New Roman" w:hAnsi="Times New Roman" w:cs="Times New Roman" w:hint="default"/>
      </w:rPr>
    </w:lvl>
  </w:abstractNum>
  <w:abstractNum w:abstractNumId="4">
    <w:nsid w:val="268F7AA1"/>
    <w:multiLevelType w:val="singleLevel"/>
    <w:tmpl w:val="84C04548"/>
    <w:lvl w:ilvl="0">
      <w:start w:val="1"/>
      <w:numFmt w:val="decimal"/>
      <w:lvlText w:val="%1)"/>
      <w:legacy w:legacy="1" w:legacySpace="0" w:legacyIndent="290"/>
      <w:lvlJc w:val="left"/>
      <w:rPr>
        <w:rFonts w:ascii="Times New Roman" w:hAnsi="Times New Roman" w:cs="Times New Roman" w:hint="default"/>
      </w:rPr>
    </w:lvl>
  </w:abstractNum>
  <w:abstractNum w:abstractNumId="5">
    <w:nsid w:val="3E410DE5"/>
    <w:multiLevelType w:val="singleLevel"/>
    <w:tmpl w:val="86BA06AA"/>
    <w:lvl w:ilvl="0">
      <w:start w:val="4"/>
      <w:numFmt w:val="decimal"/>
      <w:lvlText w:val="3.3.%1."/>
      <w:legacy w:legacy="1" w:legacySpace="0" w:legacyIndent="709"/>
      <w:lvlJc w:val="left"/>
      <w:rPr>
        <w:rFonts w:ascii="Times New Roman" w:hAnsi="Times New Roman" w:cs="Times New Roman" w:hint="default"/>
      </w:rPr>
    </w:lvl>
  </w:abstractNum>
  <w:abstractNum w:abstractNumId="6">
    <w:nsid w:val="3FE20613"/>
    <w:multiLevelType w:val="singleLevel"/>
    <w:tmpl w:val="89B690AC"/>
    <w:lvl w:ilvl="0">
      <w:start w:val="1"/>
      <w:numFmt w:val="decimal"/>
      <w:lvlText w:val="%1)"/>
      <w:legacy w:legacy="1" w:legacySpace="0" w:legacyIndent="337"/>
      <w:lvlJc w:val="left"/>
      <w:rPr>
        <w:rFonts w:ascii="Times New Roman" w:hAnsi="Times New Roman" w:cs="Times New Roman" w:hint="default"/>
      </w:rPr>
    </w:lvl>
  </w:abstractNum>
  <w:abstractNum w:abstractNumId="7">
    <w:nsid w:val="41261965"/>
    <w:multiLevelType w:val="singleLevel"/>
    <w:tmpl w:val="C52CB83A"/>
    <w:lvl w:ilvl="0">
      <w:start w:val="2"/>
      <w:numFmt w:val="decimal"/>
      <w:lvlText w:val="1.3.%1."/>
      <w:legacy w:legacy="1" w:legacySpace="0" w:legacyIndent="662"/>
      <w:lvlJc w:val="left"/>
      <w:rPr>
        <w:rFonts w:ascii="Times New Roman" w:hAnsi="Times New Roman" w:cs="Times New Roman" w:hint="default"/>
      </w:rPr>
    </w:lvl>
  </w:abstractNum>
  <w:abstractNum w:abstractNumId="8">
    <w:nsid w:val="43D21B3F"/>
    <w:multiLevelType w:val="singleLevel"/>
    <w:tmpl w:val="E38C248C"/>
    <w:lvl w:ilvl="0">
      <w:start w:val="3"/>
      <w:numFmt w:val="decimal"/>
      <w:lvlText w:val="5.%1."/>
      <w:legacy w:legacy="1" w:legacySpace="0" w:legacyIndent="465"/>
      <w:lvlJc w:val="left"/>
      <w:rPr>
        <w:rFonts w:ascii="Times New Roman" w:hAnsi="Times New Roman" w:cs="Times New Roman" w:hint="default"/>
      </w:rPr>
    </w:lvl>
  </w:abstractNum>
  <w:abstractNum w:abstractNumId="9">
    <w:nsid w:val="580F72BE"/>
    <w:multiLevelType w:val="singleLevel"/>
    <w:tmpl w:val="6ED69768"/>
    <w:lvl w:ilvl="0">
      <w:start w:val="11"/>
      <w:numFmt w:val="decimal"/>
      <w:lvlText w:val="%1)"/>
      <w:legacy w:legacy="1" w:legacySpace="0" w:legacyIndent="348"/>
      <w:lvlJc w:val="left"/>
      <w:rPr>
        <w:rFonts w:ascii="Times New Roman" w:hAnsi="Times New Roman" w:cs="Times New Roman" w:hint="default"/>
      </w:rPr>
    </w:lvl>
  </w:abstractNum>
  <w:abstractNum w:abstractNumId="10">
    <w:nsid w:val="611A653B"/>
    <w:multiLevelType w:val="singleLevel"/>
    <w:tmpl w:val="3F60C750"/>
    <w:lvl w:ilvl="0">
      <w:start w:val="1"/>
      <w:numFmt w:val="decimal"/>
      <w:lvlText w:val="%1)"/>
      <w:legacy w:legacy="1" w:legacySpace="0" w:legacyIndent="302"/>
      <w:lvlJc w:val="left"/>
      <w:rPr>
        <w:rFonts w:ascii="Times New Roman" w:hAnsi="Times New Roman" w:cs="Times New Roman" w:hint="default"/>
      </w:rPr>
    </w:lvl>
  </w:abstractNum>
  <w:abstractNum w:abstractNumId="11">
    <w:nsid w:val="62065B99"/>
    <w:multiLevelType w:val="singleLevel"/>
    <w:tmpl w:val="6A862924"/>
    <w:lvl w:ilvl="0">
      <w:start w:val="6"/>
      <w:numFmt w:val="decimal"/>
      <w:lvlText w:val="5.%1."/>
      <w:legacy w:legacy="1" w:legacySpace="0" w:legacyIndent="546"/>
      <w:lvlJc w:val="left"/>
      <w:rPr>
        <w:rFonts w:ascii="Times New Roman" w:hAnsi="Times New Roman" w:cs="Times New Roman" w:hint="default"/>
      </w:rPr>
    </w:lvl>
  </w:abstractNum>
  <w:abstractNum w:abstractNumId="12">
    <w:nsid w:val="653021EF"/>
    <w:multiLevelType w:val="singleLevel"/>
    <w:tmpl w:val="A6D4ADD2"/>
    <w:lvl w:ilvl="0">
      <w:start w:val="1"/>
      <w:numFmt w:val="decimal"/>
      <w:lvlText w:val="%1."/>
      <w:legacy w:legacy="1" w:legacySpace="0" w:legacyIndent="291"/>
      <w:lvlJc w:val="left"/>
      <w:rPr>
        <w:rFonts w:ascii="Times New Roman" w:hAnsi="Times New Roman" w:cs="Times New Roman" w:hint="default"/>
      </w:rPr>
    </w:lvl>
  </w:abstractNum>
  <w:abstractNum w:abstractNumId="13">
    <w:nsid w:val="67975883"/>
    <w:multiLevelType w:val="singleLevel"/>
    <w:tmpl w:val="9FC01316"/>
    <w:lvl w:ilvl="0">
      <w:start w:val="1"/>
      <w:numFmt w:val="decimal"/>
      <w:lvlText w:val="1.%1."/>
      <w:legacy w:legacy="1" w:legacySpace="0" w:legacyIndent="453"/>
      <w:lvlJc w:val="left"/>
      <w:rPr>
        <w:rFonts w:ascii="Times New Roman" w:hAnsi="Times New Roman" w:cs="Times New Roman" w:hint="default"/>
      </w:rPr>
    </w:lvl>
  </w:abstractNum>
  <w:abstractNum w:abstractNumId="14">
    <w:nsid w:val="7A596B9A"/>
    <w:multiLevelType w:val="singleLevel"/>
    <w:tmpl w:val="68E45B9E"/>
    <w:lvl w:ilvl="0">
      <w:start w:val="2"/>
      <w:numFmt w:val="decimal"/>
      <w:lvlText w:val="4.%1."/>
      <w:legacy w:legacy="1" w:legacySpace="0" w:legacyIndent="534"/>
      <w:lvlJc w:val="left"/>
      <w:rPr>
        <w:rFonts w:ascii="Times New Roman" w:hAnsi="Times New Roman" w:cs="Times New Roman" w:hint="default"/>
      </w:rPr>
    </w:lvl>
  </w:abstractNum>
  <w:abstractNum w:abstractNumId="15">
    <w:nsid w:val="7E1B3516"/>
    <w:multiLevelType w:val="singleLevel"/>
    <w:tmpl w:val="834A0EC8"/>
    <w:lvl w:ilvl="0">
      <w:start w:val="2"/>
      <w:numFmt w:val="decimal"/>
      <w:lvlText w:val="3.2.%1."/>
      <w:legacy w:legacy="1" w:legacySpace="0" w:legacyIndent="686"/>
      <w:lvlJc w:val="left"/>
      <w:rPr>
        <w:rFonts w:ascii="Times New Roman" w:hAnsi="Times New Roman" w:cs="Times New Roman" w:hint="default"/>
      </w:rPr>
    </w:lvl>
  </w:abstractNum>
  <w:num w:numId="1">
    <w:abstractNumId w:val="12"/>
  </w:num>
  <w:num w:numId="2">
    <w:abstractNumId w:val="13"/>
  </w:num>
  <w:num w:numId="3">
    <w:abstractNumId w:val="7"/>
  </w:num>
  <w:num w:numId="4">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
    <w:abstractNumId w:val="4"/>
  </w:num>
  <w:num w:numId="7">
    <w:abstractNumId w:val="3"/>
  </w:num>
  <w:num w:numId="8">
    <w:abstractNumId w:val="9"/>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15"/>
  </w:num>
  <w:num w:numId="11">
    <w:abstractNumId w:val="5"/>
  </w:num>
  <w:num w:numId="12">
    <w:abstractNumId w:val="1"/>
  </w:num>
  <w:num w:numId="13">
    <w:abstractNumId w:val="14"/>
  </w:num>
  <w:num w:numId="14">
    <w:abstractNumId w:val="2"/>
  </w:num>
  <w:num w:numId="15">
    <w:abstractNumId w:val="8"/>
  </w:num>
  <w:num w:numId="16">
    <w:abstractNumId w:val="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FA"/>
    <w:rsid w:val="00007695"/>
    <w:rsid w:val="00024604"/>
    <w:rsid w:val="001203EC"/>
    <w:rsid w:val="001B11E0"/>
    <w:rsid w:val="002753DE"/>
    <w:rsid w:val="00290E2D"/>
    <w:rsid w:val="002A1983"/>
    <w:rsid w:val="002B7B4A"/>
    <w:rsid w:val="002C5523"/>
    <w:rsid w:val="002D1FF4"/>
    <w:rsid w:val="002E3EF7"/>
    <w:rsid w:val="00304B4F"/>
    <w:rsid w:val="003A5C65"/>
    <w:rsid w:val="004073C5"/>
    <w:rsid w:val="00436F4A"/>
    <w:rsid w:val="0049637E"/>
    <w:rsid w:val="005B3EA5"/>
    <w:rsid w:val="006F644D"/>
    <w:rsid w:val="00787C24"/>
    <w:rsid w:val="00792456"/>
    <w:rsid w:val="007F184C"/>
    <w:rsid w:val="00886113"/>
    <w:rsid w:val="00893A1C"/>
    <w:rsid w:val="009039A2"/>
    <w:rsid w:val="00984189"/>
    <w:rsid w:val="00A11D3D"/>
    <w:rsid w:val="00AC1D6E"/>
    <w:rsid w:val="00AF7C12"/>
    <w:rsid w:val="00B3347A"/>
    <w:rsid w:val="00C313D8"/>
    <w:rsid w:val="00CD15CA"/>
    <w:rsid w:val="00D13AF4"/>
    <w:rsid w:val="00D14941"/>
    <w:rsid w:val="00D271AC"/>
    <w:rsid w:val="00D6324A"/>
    <w:rsid w:val="00D715D4"/>
    <w:rsid w:val="00DA467D"/>
    <w:rsid w:val="00E928A5"/>
    <w:rsid w:val="00EC0843"/>
    <w:rsid w:val="00F239FA"/>
    <w:rsid w:val="00F61AA8"/>
    <w:rsid w:val="00FB475D"/>
    <w:rsid w:val="00FD3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B7B4A"/>
    <w:pPr>
      <w:jc w:val="center"/>
    </w:pPr>
  </w:style>
  <w:style w:type="paragraph" w:customStyle="1" w:styleId="Style2">
    <w:name w:val="Style2"/>
    <w:basedOn w:val="a"/>
    <w:uiPriority w:val="99"/>
    <w:rsid w:val="002B7B4A"/>
    <w:pPr>
      <w:jc w:val="center"/>
    </w:pPr>
  </w:style>
  <w:style w:type="paragraph" w:customStyle="1" w:styleId="Style4">
    <w:name w:val="Style4"/>
    <w:basedOn w:val="a"/>
    <w:uiPriority w:val="99"/>
    <w:rsid w:val="002B7B4A"/>
    <w:pPr>
      <w:spacing w:line="319" w:lineRule="exact"/>
      <w:jc w:val="center"/>
    </w:pPr>
  </w:style>
  <w:style w:type="paragraph" w:customStyle="1" w:styleId="Style5">
    <w:name w:val="Style5"/>
    <w:basedOn w:val="a"/>
    <w:uiPriority w:val="99"/>
    <w:rsid w:val="002B7B4A"/>
    <w:pPr>
      <w:spacing w:line="321" w:lineRule="exact"/>
      <w:ind w:firstLine="569"/>
      <w:jc w:val="both"/>
    </w:pPr>
  </w:style>
  <w:style w:type="paragraph" w:customStyle="1" w:styleId="Style7">
    <w:name w:val="Style7"/>
    <w:basedOn w:val="a"/>
    <w:uiPriority w:val="99"/>
    <w:rsid w:val="002B7B4A"/>
    <w:pPr>
      <w:jc w:val="both"/>
    </w:pPr>
  </w:style>
  <w:style w:type="paragraph" w:customStyle="1" w:styleId="Style8">
    <w:name w:val="Style8"/>
    <w:basedOn w:val="a"/>
    <w:uiPriority w:val="99"/>
    <w:rsid w:val="002B7B4A"/>
    <w:pPr>
      <w:spacing w:line="244" w:lineRule="exact"/>
      <w:jc w:val="center"/>
    </w:pPr>
  </w:style>
  <w:style w:type="paragraph" w:customStyle="1" w:styleId="Style9">
    <w:name w:val="Style9"/>
    <w:basedOn w:val="a"/>
    <w:uiPriority w:val="99"/>
    <w:rsid w:val="002B7B4A"/>
    <w:pPr>
      <w:jc w:val="center"/>
    </w:pPr>
  </w:style>
  <w:style w:type="paragraph" w:customStyle="1" w:styleId="Style10">
    <w:name w:val="Style10"/>
    <w:basedOn w:val="a"/>
    <w:uiPriority w:val="99"/>
    <w:rsid w:val="002B7B4A"/>
  </w:style>
  <w:style w:type="paragraph" w:customStyle="1" w:styleId="Style13">
    <w:name w:val="Style13"/>
    <w:basedOn w:val="a"/>
    <w:uiPriority w:val="99"/>
    <w:rsid w:val="002B7B4A"/>
    <w:pPr>
      <w:spacing w:line="314" w:lineRule="exact"/>
      <w:jc w:val="center"/>
    </w:pPr>
  </w:style>
  <w:style w:type="paragraph" w:customStyle="1" w:styleId="Style14">
    <w:name w:val="Style14"/>
    <w:basedOn w:val="a"/>
    <w:uiPriority w:val="99"/>
    <w:rsid w:val="002B7B4A"/>
  </w:style>
  <w:style w:type="paragraph" w:customStyle="1" w:styleId="Style15">
    <w:name w:val="Style15"/>
    <w:basedOn w:val="a"/>
    <w:uiPriority w:val="99"/>
    <w:rsid w:val="002B7B4A"/>
    <w:pPr>
      <w:spacing w:line="314" w:lineRule="exact"/>
      <w:ind w:firstLine="534"/>
      <w:jc w:val="both"/>
    </w:pPr>
  </w:style>
  <w:style w:type="paragraph" w:customStyle="1" w:styleId="Style16">
    <w:name w:val="Style16"/>
    <w:basedOn w:val="a"/>
    <w:uiPriority w:val="99"/>
    <w:rsid w:val="002B7B4A"/>
  </w:style>
  <w:style w:type="paragraph" w:customStyle="1" w:styleId="Style17">
    <w:name w:val="Style17"/>
    <w:basedOn w:val="a"/>
    <w:uiPriority w:val="99"/>
    <w:rsid w:val="002B7B4A"/>
    <w:pPr>
      <w:spacing w:line="314" w:lineRule="exact"/>
      <w:jc w:val="right"/>
    </w:pPr>
  </w:style>
  <w:style w:type="paragraph" w:customStyle="1" w:styleId="Style24">
    <w:name w:val="Style24"/>
    <w:basedOn w:val="a"/>
    <w:uiPriority w:val="99"/>
    <w:rsid w:val="002B7B4A"/>
    <w:pPr>
      <w:spacing w:line="314" w:lineRule="exact"/>
      <w:jc w:val="both"/>
    </w:pPr>
  </w:style>
  <w:style w:type="paragraph" w:customStyle="1" w:styleId="Style25">
    <w:name w:val="Style25"/>
    <w:basedOn w:val="a"/>
    <w:uiPriority w:val="99"/>
    <w:rsid w:val="002B7B4A"/>
    <w:pPr>
      <w:spacing w:line="314" w:lineRule="exact"/>
      <w:ind w:hanging="430"/>
    </w:pPr>
  </w:style>
  <w:style w:type="paragraph" w:customStyle="1" w:styleId="Style26">
    <w:name w:val="Style26"/>
    <w:basedOn w:val="a"/>
    <w:uiPriority w:val="99"/>
    <w:rsid w:val="002B7B4A"/>
    <w:pPr>
      <w:spacing w:line="325" w:lineRule="exact"/>
      <w:ind w:firstLine="372"/>
      <w:jc w:val="both"/>
    </w:pPr>
  </w:style>
  <w:style w:type="paragraph" w:customStyle="1" w:styleId="Style31">
    <w:name w:val="Style31"/>
    <w:basedOn w:val="a"/>
    <w:uiPriority w:val="99"/>
    <w:rsid w:val="002B7B4A"/>
    <w:pPr>
      <w:spacing w:line="267" w:lineRule="exact"/>
      <w:ind w:firstLine="348"/>
      <w:jc w:val="both"/>
    </w:pPr>
  </w:style>
  <w:style w:type="paragraph" w:customStyle="1" w:styleId="Style33">
    <w:name w:val="Style33"/>
    <w:basedOn w:val="a"/>
    <w:uiPriority w:val="99"/>
    <w:rsid w:val="002B7B4A"/>
    <w:pPr>
      <w:spacing w:line="267" w:lineRule="exact"/>
      <w:jc w:val="both"/>
    </w:pPr>
  </w:style>
  <w:style w:type="paragraph" w:customStyle="1" w:styleId="Style35">
    <w:name w:val="Style35"/>
    <w:basedOn w:val="a"/>
    <w:uiPriority w:val="99"/>
    <w:rsid w:val="002B7B4A"/>
  </w:style>
  <w:style w:type="paragraph" w:customStyle="1" w:styleId="Style36">
    <w:name w:val="Style36"/>
    <w:basedOn w:val="a"/>
    <w:uiPriority w:val="99"/>
    <w:rsid w:val="002B7B4A"/>
    <w:pPr>
      <w:spacing w:line="267" w:lineRule="exact"/>
      <w:ind w:firstLine="139"/>
      <w:jc w:val="both"/>
    </w:pPr>
  </w:style>
  <w:style w:type="paragraph" w:customStyle="1" w:styleId="Style37">
    <w:name w:val="Style37"/>
    <w:basedOn w:val="a"/>
    <w:uiPriority w:val="99"/>
    <w:rsid w:val="002B7B4A"/>
    <w:pPr>
      <w:spacing w:line="270" w:lineRule="exact"/>
    </w:pPr>
  </w:style>
  <w:style w:type="paragraph" w:customStyle="1" w:styleId="Style38">
    <w:name w:val="Style38"/>
    <w:basedOn w:val="a"/>
    <w:uiPriority w:val="99"/>
    <w:rsid w:val="002B7B4A"/>
    <w:pPr>
      <w:spacing w:line="267" w:lineRule="exact"/>
      <w:ind w:firstLine="546"/>
      <w:jc w:val="both"/>
    </w:pPr>
  </w:style>
  <w:style w:type="paragraph" w:customStyle="1" w:styleId="Style39">
    <w:name w:val="Style39"/>
    <w:basedOn w:val="a"/>
    <w:uiPriority w:val="99"/>
    <w:rsid w:val="002B7B4A"/>
    <w:pPr>
      <w:spacing w:line="267" w:lineRule="exact"/>
      <w:ind w:firstLine="685"/>
    </w:pPr>
  </w:style>
  <w:style w:type="paragraph" w:customStyle="1" w:styleId="Style40">
    <w:name w:val="Style40"/>
    <w:basedOn w:val="a"/>
    <w:uiPriority w:val="99"/>
    <w:rsid w:val="002B7B4A"/>
    <w:pPr>
      <w:spacing w:line="267" w:lineRule="exact"/>
      <w:ind w:firstLine="128"/>
      <w:jc w:val="both"/>
    </w:pPr>
  </w:style>
  <w:style w:type="paragraph" w:customStyle="1" w:styleId="Style43">
    <w:name w:val="Style43"/>
    <w:basedOn w:val="a"/>
    <w:uiPriority w:val="99"/>
    <w:rsid w:val="002B7B4A"/>
    <w:pPr>
      <w:spacing w:line="314" w:lineRule="exact"/>
      <w:ind w:firstLine="697"/>
      <w:jc w:val="both"/>
    </w:pPr>
  </w:style>
  <w:style w:type="paragraph" w:customStyle="1" w:styleId="Style44">
    <w:name w:val="Style44"/>
    <w:basedOn w:val="a"/>
    <w:uiPriority w:val="99"/>
    <w:rsid w:val="002B7B4A"/>
    <w:pPr>
      <w:spacing w:line="267" w:lineRule="exact"/>
    </w:pPr>
  </w:style>
  <w:style w:type="paragraph" w:customStyle="1" w:styleId="Style45">
    <w:name w:val="Style45"/>
    <w:basedOn w:val="a"/>
    <w:uiPriority w:val="99"/>
    <w:rsid w:val="002B7B4A"/>
    <w:pPr>
      <w:spacing w:line="267" w:lineRule="exact"/>
      <w:ind w:firstLine="267"/>
    </w:pPr>
  </w:style>
  <w:style w:type="paragraph" w:customStyle="1" w:styleId="Style48">
    <w:name w:val="Style48"/>
    <w:basedOn w:val="a"/>
    <w:uiPriority w:val="99"/>
    <w:rsid w:val="002B7B4A"/>
    <w:pPr>
      <w:spacing w:line="232" w:lineRule="exact"/>
      <w:ind w:hanging="441"/>
    </w:pPr>
  </w:style>
  <w:style w:type="paragraph" w:customStyle="1" w:styleId="Style50">
    <w:name w:val="Style50"/>
    <w:basedOn w:val="a"/>
    <w:uiPriority w:val="99"/>
    <w:rsid w:val="002B7B4A"/>
    <w:pPr>
      <w:spacing w:line="314" w:lineRule="exact"/>
      <w:ind w:firstLine="1695"/>
    </w:pPr>
  </w:style>
  <w:style w:type="paragraph" w:customStyle="1" w:styleId="Style51">
    <w:name w:val="Style51"/>
    <w:basedOn w:val="a"/>
    <w:uiPriority w:val="99"/>
    <w:rsid w:val="002B7B4A"/>
    <w:pPr>
      <w:spacing w:line="267" w:lineRule="exact"/>
    </w:pPr>
  </w:style>
  <w:style w:type="paragraph" w:customStyle="1" w:styleId="Style52">
    <w:name w:val="Style52"/>
    <w:basedOn w:val="a"/>
    <w:uiPriority w:val="99"/>
    <w:rsid w:val="002B7B4A"/>
  </w:style>
  <w:style w:type="paragraph" w:customStyle="1" w:styleId="Style53">
    <w:name w:val="Style53"/>
    <w:basedOn w:val="a"/>
    <w:uiPriority w:val="99"/>
    <w:rsid w:val="002B7B4A"/>
  </w:style>
  <w:style w:type="paragraph" w:customStyle="1" w:styleId="Style54">
    <w:name w:val="Style54"/>
    <w:basedOn w:val="a"/>
    <w:uiPriority w:val="99"/>
    <w:rsid w:val="002B7B4A"/>
    <w:pPr>
      <w:spacing w:line="269" w:lineRule="exact"/>
      <w:ind w:firstLine="139"/>
      <w:jc w:val="both"/>
    </w:pPr>
  </w:style>
  <w:style w:type="paragraph" w:customStyle="1" w:styleId="Style61">
    <w:name w:val="Style61"/>
    <w:basedOn w:val="a"/>
    <w:uiPriority w:val="99"/>
    <w:rsid w:val="002B7B4A"/>
    <w:pPr>
      <w:spacing w:line="261" w:lineRule="exact"/>
      <w:jc w:val="center"/>
    </w:pPr>
  </w:style>
  <w:style w:type="paragraph" w:customStyle="1" w:styleId="Style62">
    <w:name w:val="Style62"/>
    <w:basedOn w:val="a"/>
    <w:uiPriority w:val="99"/>
    <w:rsid w:val="002B7B4A"/>
    <w:pPr>
      <w:spacing w:line="314" w:lineRule="exact"/>
      <w:ind w:firstLine="685"/>
      <w:jc w:val="both"/>
    </w:pPr>
  </w:style>
  <w:style w:type="character" w:customStyle="1" w:styleId="FontStyle254">
    <w:name w:val="Font Style254"/>
    <w:basedOn w:val="a0"/>
    <w:uiPriority w:val="99"/>
    <w:rsid w:val="002B7B4A"/>
    <w:rPr>
      <w:rFonts w:ascii="Times New Roman" w:hAnsi="Times New Roman" w:cs="Times New Roman"/>
      <w:b/>
      <w:bCs/>
      <w:smallCaps/>
      <w:spacing w:val="10"/>
      <w:sz w:val="24"/>
      <w:szCs w:val="24"/>
    </w:rPr>
  </w:style>
  <w:style w:type="character" w:customStyle="1" w:styleId="FontStyle255">
    <w:name w:val="Font Style255"/>
    <w:basedOn w:val="a0"/>
    <w:uiPriority w:val="99"/>
    <w:rsid w:val="002B7B4A"/>
    <w:rPr>
      <w:rFonts w:ascii="Times New Roman" w:hAnsi="Times New Roman" w:cs="Times New Roman"/>
      <w:b/>
      <w:bCs/>
      <w:sz w:val="26"/>
      <w:szCs w:val="26"/>
    </w:rPr>
  </w:style>
  <w:style w:type="character" w:customStyle="1" w:styleId="FontStyle256">
    <w:name w:val="Font Style256"/>
    <w:basedOn w:val="a0"/>
    <w:uiPriority w:val="99"/>
    <w:rsid w:val="002B7B4A"/>
    <w:rPr>
      <w:rFonts w:ascii="Times New Roman" w:hAnsi="Times New Roman" w:cs="Times New Roman"/>
      <w:sz w:val="24"/>
      <w:szCs w:val="24"/>
    </w:rPr>
  </w:style>
  <w:style w:type="character" w:customStyle="1" w:styleId="FontStyle257">
    <w:name w:val="Font Style257"/>
    <w:basedOn w:val="a0"/>
    <w:uiPriority w:val="99"/>
    <w:rsid w:val="002B7B4A"/>
    <w:rPr>
      <w:rFonts w:ascii="Times New Roman" w:hAnsi="Times New Roman" w:cs="Times New Roman"/>
      <w:sz w:val="16"/>
      <w:szCs w:val="16"/>
    </w:rPr>
  </w:style>
  <w:style w:type="character" w:customStyle="1" w:styleId="FontStyle258">
    <w:name w:val="Font Style258"/>
    <w:basedOn w:val="a0"/>
    <w:uiPriority w:val="99"/>
    <w:rsid w:val="002B7B4A"/>
    <w:rPr>
      <w:rFonts w:ascii="Times New Roman" w:hAnsi="Times New Roman" w:cs="Times New Roman"/>
      <w:b/>
      <w:bCs/>
      <w:i/>
      <w:iCs/>
      <w:sz w:val="20"/>
      <w:szCs w:val="20"/>
    </w:rPr>
  </w:style>
  <w:style w:type="character" w:customStyle="1" w:styleId="FontStyle259">
    <w:name w:val="Font Style259"/>
    <w:basedOn w:val="a0"/>
    <w:uiPriority w:val="99"/>
    <w:rsid w:val="002B7B4A"/>
    <w:rPr>
      <w:rFonts w:ascii="Times New Roman" w:hAnsi="Times New Roman" w:cs="Times New Roman"/>
      <w:sz w:val="16"/>
      <w:szCs w:val="16"/>
    </w:rPr>
  </w:style>
  <w:style w:type="character" w:customStyle="1" w:styleId="FontStyle260">
    <w:name w:val="Font Style260"/>
    <w:basedOn w:val="a0"/>
    <w:uiPriority w:val="99"/>
    <w:rsid w:val="002B7B4A"/>
    <w:rPr>
      <w:rFonts w:ascii="Constantia" w:hAnsi="Constantia" w:cs="Constantia"/>
      <w:b/>
      <w:bCs/>
      <w:sz w:val="14"/>
      <w:szCs w:val="14"/>
    </w:rPr>
  </w:style>
  <w:style w:type="character" w:customStyle="1" w:styleId="FontStyle262">
    <w:name w:val="Font Style262"/>
    <w:basedOn w:val="a0"/>
    <w:uiPriority w:val="99"/>
    <w:rsid w:val="002B7B4A"/>
    <w:rPr>
      <w:rFonts w:ascii="Times New Roman" w:hAnsi="Times New Roman" w:cs="Times New Roman"/>
      <w:b/>
      <w:bCs/>
      <w:sz w:val="42"/>
      <w:szCs w:val="42"/>
    </w:rPr>
  </w:style>
  <w:style w:type="character" w:customStyle="1" w:styleId="FontStyle269">
    <w:name w:val="Font Style269"/>
    <w:basedOn w:val="a0"/>
    <w:uiPriority w:val="99"/>
    <w:rsid w:val="002B7B4A"/>
    <w:rPr>
      <w:rFonts w:ascii="Book Antiqua" w:hAnsi="Book Antiqua" w:cs="Book Antiqua"/>
      <w:i/>
      <w:iCs/>
      <w:sz w:val="22"/>
      <w:szCs w:val="22"/>
    </w:rPr>
  </w:style>
  <w:style w:type="paragraph" w:styleId="a3">
    <w:name w:val="Balloon Text"/>
    <w:basedOn w:val="a"/>
    <w:link w:val="a4"/>
    <w:uiPriority w:val="99"/>
    <w:semiHidden/>
    <w:unhideWhenUsed/>
    <w:rsid w:val="002B7B4A"/>
    <w:rPr>
      <w:rFonts w:ascii="Tahoma" w:hAnsi="Tahoma" w:cs="Tahoma"/>
      <w:sz w:val="16"/>
      <w:szCs w:val="16"/>
    </w:rPr>
  </w:style>
  <w:style w:type="character" w:customStyle="1" w:styleId="a4">
    <w:name w:val="Текст выноски Знак"/>
    <w:basedOn w:val="a0"/>
    <w:link w:val="a3"/>
    <w:uiPriority w:val="99"/>
    <w:semiHidden/>
    <w:rsid w:val="002B7B4A"/>
    <w:rPr>
      <w:rFonts w:ascii="Tahoma" w:eastAsia="Times New Roman" w:hAnsi="Tahoma" w:cs="Tahoma"/>
      <w:sz w:val="16"/>
      <w:szCs w:val="16"/>
      <w:lang w:eastAsia="ru-RU"/>
    </w:rPr>
  </w:style>
  <w:style w:type="paragraph" w:customStyle="1" w:styleId="Style12">
    <w:name w:val="Style12"/>
    <w:basedOn w:val="a"/>
    <w:uiPriority w:val="99"/>
    <w:rsid w:val="00DA467D"/>
  </w:style>
  <w:style w:type="character" w:customStyle="1" w:styleId="FontStyle271">
    <w:name w:val="Font Style271"/>
    <w:uiPriority w:val="99"/>
    <w:rsid w:val="00DA467D"/>
    <w:rPr>
      <w:rFonts w:ascii="Constantia" w:hAnsi="Constantia" w:cs="Constantia"/>
      <w:spacing w:val="10"/>
      <w:sz w:val="22"/>
      <w:szCs w:val="22"/>
    </w:rPr>
  </w:style>
  <w:style w:type="paragraph" w:customStyle="1" w:styleId="Style85">
    <w:name w:val="Style85"/>
    <w:basedOn w:val="a"/>
    <w:uiPriority w:val="99"/>
    <w:rsid w:val="009039A2"/>
    <w:pPr>
      <w:spacing w:line="314" w:lineRule="exact"/>
      <w:jc w:val="both"/>
    </w:pPr>
  </w:style>
  <w:style w:type="character" w:customStyle="1" w:styleId="FontStyle282">
    <w:name w:val="Font Style282"/>
    <w:basedOn w:val="a0"/>
    <w:uiPriority w:val="99"/>
    <w:rsid w:val="009039A2"/>
    <w:rPr>
      <w:rFonts w:ascii="Times New Roman" w:hAnsi="Times New Roman" w:cs="Times New Roman"/>
      <w:b/>
      <w:bCs/>
      <w:sz w:val="24"/>
      <w:szCs w:val="24"/>
    </w:rPr>
  </w:style>
  <w:style w:type="character" w:styleId="a5">
    <w:name w:val="Hyperlink"/>
    <w:basedOn w:val="a0"/>
    <w:uiPriority w:val="99"/>
    <w:unhideWhenUsed/>
    <w:rsid w:val="00787C24"/>
    <w:rPr>
      <w:color w:val="0000FF" w:themeColor="hyperlink"/>
      <w:u w:val="single"/>
    </w:rPr>
  </w:style>
  <w:style w:type="paragraph" w:customStyle="1" w:styleId="Style78">
    <w:name w:val="Style78"/>
    <w:basedOn w:val="a"/>
    <w:uiPriority w:val="99"/>
    <w:rsid w:val="00C313D8"/>
    <w:pPr>
      <w:spacing w:line="325" w:lineRule="exact"/>
      <w:ind w:firstLine="569"/>
      <w:jc w:val="both"/>
    </w:pPr>
  </w:style>
  <w:style w:type="character" w:customStyle="1" w:styleId="FontStyle270">
    <w:name w:val="Font Style270"/>
    <w:uiPriority w:val="99"/>
    <w:rsid w:val="00D6324A"/>
    <w:rPr>
      <w:rFonts w:ascii="Times New Roman" w:hAnsi="Times New Roman" w:cs="Times New Roman"/>
      <w:b/>
      <w:bCs/>
      <w:i/>
      <w:iCs/>
      <w:sz w:val="26"/>
      <w:szCs w:val="26"/>
    </w:rPr>
  </w:style>
  <w:style w:type="paragraph" w:styleId="a6">
    <w:name w:val="header"/>
    <w:basedOn w:val="a"/>
    <w:link w:val="a7"/>
    <w:uiPriority w:val="99"/>
    <w:unhideWhenUsed/>
    <w:rsid w:val="00AF7C12"/>
    <w:pPr>
      <w:tabs>
        <w:tab w:val="center" w:pos="4677"/>
        <w:tab w:val="right" w:pos="9355"/>
      </w:tabs>
    </w:pPr>
  </w:style>
  <w:style w:type="character" w:customStyle="1" w:styleId="a7">
    <w:name w:val="Верхний колонтитул Знак"/>
    <w:basedOn w:val="a0"/>
    <w:link w:val="a6"/>
    <w:uiPriority w:val="99"/>
    <w:rsid w:val="00AF7C1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F7C12"/>
    <w:pPr>
      <w:tabs>
        <w:tab w:val="center" w:pos="4677"/>
        <w:tab w:val="right" w:pos="9355"/>
      </w:tabs>
    </w:pPr>
  </w:style>
  <w:style w:type="character" w:customStyle="1" w:styleId="a9">
    <w:name w:val="Нижний колонтитул Знак"/>
    <w:basedOn w:val="a0"/>
    <w:link w:val="a8"/>
    <w:uiPriority w:val="99"/>
    <w:rsid w:val="00AF7C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B7B4A"/>
    <w:pPr>
      <w:jc w:val="center"/>
    </w:pPr>
  </w:style>
  <w:style w:type="paragraph" w:customStyle="1" w:styleId="Style2">
    <w:name w:val="Style2"/>
    <w:basedOn w:val="a"/>
    <w:uiPriority w:val="99"/>
    <w:rsid w:val="002B7B4A"/>
    <w:pPr>
      <w:jc w:val="center"/>
    </w:pPr>
  </w:style>
  <w:style w:type="paragraph" w:customStyle="1" w:styleId="Style4">
    <w:name w:val="Style4"/>
    <w:basedOn w:val="a"/>
    <w:uiPriority w:val="99"/>
    <w:rsid w:val="002B7B4A"/>
    <w:pPr>
      <w:spacing w:line="319" w:lineRule="exact"/>
      <w:jc w:val="center"/>
    </w:pPr>
  </w:style>
  <w:style w:type="paragraph" w:customStyle="1" w:styleId="Style5">
    <w:name w:val="Style5"/>
    <w:basedOn w:val="a"/>
    <w:uiPriority w:val="99"/>
    <w:rsid w:val="002B7B4A"/>
    <w:pPr>
      <w:spacing w:line="321" w:lineRule="exact"/>
      <w:ind w:firstLine="569"/>
      <w:jc w:val="both"/>
    </w:pPr>
  </w:style>
  <w:style w:type="paragraph" w:customStyle="1" w:styleId="Style7">
    <w:name w:val="Style7"/>
    <w:basedOn w:val="a"/>
    <w:uiPriority w:val="99"/>
    <w:rsid w:val="002B7B4A"/>
    <w:pPr>
      <w:jc w:val="both"/>
    </w:pPr>
  </w:style>
  <w:style w:type="paragraph" w:customStyle="1" w:styleId="Style8">
    <w:name w:val="Style8"/>
    <w:basedOn w:val="a"/>
    <w:uiPriority w:val="99"/>
    <w:rsid w:val="002B7B4A"/>
    <w:pPr>
      <w:spacing w:line="244" w:lineRule="exact"/>
      <w:jc w:val="center"/>
    </w:pPr>
  </w:style>
  <w:style w:type="paragraph" w:customStyle="1" w:styleId="Style9">
    <w:name w:val="Style9"/>
    <w:basedOn w:val="a"/>
    <w:uiPriority w:val="99"/>
    <w:rsid w:val="002B7B4A"/>
    <w:pPr>
      <w:jc w:val="center"/>
    </w:pPr>
  </w:style>
  <w:style w:type="paragraph" w:customStyle="1" w:styleId="Style10">
    <w:name w:val="Style10"/>
    <w:basedOn w:val="a"/>
    <w:uiPriority w:val="99"/>
    <w:rsid w:val="002B7B4A"/>
  </w:style>
  <w:style w:type="paragraph" w:customStyle="1" w:styleId="Style13">
    <w:name w:val="Style13"/>
    <w:basedOn w:val="a"/>
    <w:uiPriority w:val="99"/>
    <w:rsid w:val="002B7B4A"/>
    <w:pPr>
      <w:spacing w:line="314" w:lineRule="exact"/>
      <w:jc w:val="center"/>
    </w:pPr>
  </w:style>
  <w:style w:type="paragraph" w:customStyle="1" w:styleId="Style14">
    <w:name w:val="Style14"/>
    <w:basedOn w:val="a"/>
    <w:uiPriority w:val="99"/>
    <w:rsid w:val="002B7B4A"/>
  </w:style>
  <w:style w:type="paragraph" w:customStyle="1" w:styleId="Style15">
    <w:name w:val="Style15"/>
    <w:basedOn w:val="a"/>
    <w:uiPriority w:val="99"/>
    <w:rsid w:val="002B7B4A"/>
    <w:pPr>
      <w:spacing w:line="314" w:lineRule="exact"/>
      <w:ind w:firstLine="534"/>
      <w:jc w:val="both"/>
    </w:pPr>
  </w:style>
  <w:style w:type="paragraph" w:customStyle="1" w:styleId="Style16">
    <w:name w:val="Style16"/>
    <w:basedOn w:val="a"/>
    <w:uiPriority w:val="99"/>
    <w:rsid w:val="002B7B4A"/>
  </w:style>
  <w:style w:type="paragraph" w:customStyle="1" w:styleId="Style17">
    <w:name w:val="Style17"/>
    <w:basedOn w:val="a"/>
    <w:uiPriority w:val="99"/>
    <w:rsid w:val="002B7B4A"/>
    <w:pPr>
      <w:spacing w:line="314" w:lineRule="exact"/>
      <w:jc w:val="right"/>
    </w:pPr>
  </w:style>
  <w:style w:type="paragraph" w:customStyle="1" w:styleId="Style24">
    <w:name w:val="Style24"/>
    <w:basedOn w:val="a"/>
    <w:uiPriority w:val="99"/>
    <w:rsid w:val="002B7B4A"/>
    <w:pPr>
      <w:spacing w:line="314" w:lineRule="exact"/>
      <w:jc w:val="both"/>
    </w:pPr>
  </w:style>
  <w:style w:type="paragraph" w:customStyle="1" w:styleId="Style25">
    <w:name w:val="Style25"/>
    <w:basedOn w:val="a"/>
    <w:uiPriority w:val="99"/>
    <w:rsid w:val="002B7B4A"/>
    <w:pPr>
      <w:spacing w:line="314" w:lineRule="exact"/>
      <w:ind w:hanging="430"/>
    </w:pPr>
  </w:style>
  <w:style w:type="paragraph" w:customStyle="1" w:styleId="Style26">
    <w:name w:val="Style26"/>
    <w:basedOn w:val="a"/>
    <w:uiPriority w:val="99"/>
    <w:rsid w:val="002B7B4A"/>
    <w:pPr>
      <w:spacing w:line="325" w:lineRule="exact"/>
      <w:ind w:firstLine="372"/>
      <w:jc w:val="both"/>
    </w:pPr>
  </w:style>
  <w:style w:type="paragraph" w:customStyle="1" w:styleId="Style31">
    <w:name w:val="Style31"/>
    <w:basedOn w:val="a"/>
    <w:uiPriority w:val="99"/>
    <w:rsid w:val="002B7B4A"/>
    <w:pPr>
      <w:spacing w:line="267" w:lineRule="exact"/>
      <w:ind w:firstLine="348"/>
      <w:jc w:val="both"/>
    </w:pPr>
  </w:style>
  <w:style w:type="paragraph" w:customStyle="1" w:styleId="Style33">
    <w:name w:val="Style33"/>
    <w:basedOn w:val="a"/>
    <w:uiPriority w:val="99"/>
    <w:rsid w:val="002B7B4A"/>
    <w:pPr>
      <w:spacing w:line="267" w:lineRule="exact"/>
      <w:jc w:val="both"/>
    </w:pPr>
  </w:style>
  <w:style w:type="paragraph" w:customStyle="1" w:styleId="Style35">
    <w:name w:val="Style35"/>
    <w:basedOn w:val="a"/>
    <w:uiPriority w:val="99"/>
    <w:rsid w:val="002B7B4A"/>
  </w:style>
  <w:style w:type="paragraph" w:customStyle="1" w:styleId="Style36">
    <w:name w:val="Style36"/>
    <w:basedOn w:val="a"/>
    <w:uiPriority w:val="99"/>
    <w:rsid w:val="002B7B4A"/>
    <w:pPr>
      <w:spacing w:line="267" w:lineRule="exact"/>
      <w:ind w:firstLine="139"/>
      <w:jc w:val="both"/>
    </w:pPr>
  </w:style>
  <w:style w:type="paragraph" w:customStyle="1" w:styleId="Style37">
    <w:name w:val="Style37"/>
    <w:basedOn w:val="a"/>
    <w:uiPriority w:val="99"/>
    <w:rsid w:val="002B7B4A"/>
    <w:pPr>
      <w:spacing w:line="270" w:lineRule="exact"/>
    </w:pPr>
  </w:style>
  <w:style w:type="paragraph" w:customStyle="1" w:styleId="Style38">
    <w:name w:val="Style38"/>
    <w:basedOn w:val="a"/>
    <w:uiPriority w:val="99"/>
    <w:rsid w:val="002B7B4A"/>
    <w:pPr>
      <w:spacing w:line="267" w:lineRule="exact"/>
      <w:ind w:firstLine="546"/>
      <w:jc w:val="both"/>
    </w:pPr>
  </w:style>
  <w:style w:type="paragraph" w:customStyle="1" w:styleId="Style39">
    <w:name w:val="Style39"/>
    <w:basedOn w:val="a"/>
    <w:uiPriority w:val="99"/>
    <w:rsid w:val="002B7B4A"/>
    <w:pPr>
      <w:spacing w:line="267" w:lineRule="exact"/>
      <w:ind w:firstLine="685"/>
    </w:pPr>
  </w:style>
  <w:style w:type="paragraph" w:customStyle="1" w:styleId="Style40">
    <w:name w:val="Style40"/>
    <w:basedOn w:val="a"/>
    <w:uiPriority w:val="99"/>
    <w:rsid w:val="002B7B4A"/>
    <w:pPr>
      <w:spacing w:line="267" w:lineRule="exact"/>
      <w:ind w:firstLine="128"/>
      <w:jc w:val="both"/>
    </w:pPr>
  </w:style>
  <w:style w:type="paragraph" w:customStyle="1" w:styleId="Style43">
    <w:name w:val="Style43"/>
    <w:basedOn w:val="a"/>
    <w:uiPriority w:val="99"/>
    <w:rsid w:val="002B7B4A"/>
    <w:pPr>
      <w:spacing w:line="314" w:lineRule="exact"/>
      <w:ind w:firstLine="697"/>
      <w:jc w:val="both"/>
    </w:pPr>
  </w:style>
  <w:style w:type="paragraph" w:customStyle="1" w:styleId="Style44">
    <w:name w:val="Style44"/>
    <w:basedOn w:val="a"/>
    <w:uiPriority w:val="99"/>
    <w:rsid w:val="002B7B4A"/>
    <w:pPr>
      <w:spacing w:line="267" w:lineRule="exact"/>
    </w:pPr>
  </w:style>
  <w:style w:type="paragraph" w:customStyle="1" w:styleId="Style45">
    <w:name w:val="Style45"/>
    <w:basedOn w:val="a"/>
    <w:uiPriority w:val="99"/>
    <w:rsid w:val="002B7B4A"/>
    <w:pPr>
      <w:spacing w:line="267" w:lineRule="exact"/>
      <w:ind w:firstLine="267"/>
    </w:pPr>
  </w:style>
  <w:style w:type="paragraph" w:customStyle="1" w:styleId="Style48">
    <w:name w:val="Style48"/>
    <w:basedOn w:val="a"/>
    <w:uiPriority w:val="99"/>
    <w:rsid w:val="002B7B4A"/>
    <w:pPr>
      <w:spacing w:line="232" w:lineRule="exact"/>
      <w:ind w:hanging="441"/>
    </w:pPr>
  </w:style>
  <w:style w:type="paragraph" w:customStyle="1" w:styleId="Style50">
    <w:name w:val="Style50"/>
    <w:basedOn w:val="a"/>
    <w:uiPriority w:val="99"/>
    <w:rsid w:val="002B7B4A"/>
    <w:pPr>
      <w:spacing w:line="314" w:lineRule="exact"/>
      <w:ind w:firstLine="1695"/>
    </w:pPr>
  </w:style>
  <w:style w:type="paragraph" w:customStyle="1" w:styleId="Style51">
    <w:name w:val="Style51"/>
    <w:basedOn w:val="a"/>
    <w:uiPriority w:val="99"/>
    <w:rsid w:val="002B7B4A"/>
    <w:pPr>
      <w:spacing w:line="267" w:lineRule="exact"/>
    </w:pPr>
  </w:style>
  <w:style w:type="paragraph" w:customStyle="1" w:styleId="Style52">
    <w:name w:val="Style52"/>
    <w:basedOn w:val="a"/>
    <w:uiPriority w:val="99"/>
    <w:rsid w:val="002B7B4A"/>
  </w:style>
  <w:style w:type="paragraph" w:customStyle="1" w:styleId="Style53">
    <w:name w:val="Style53"/>
    <w:basedOn w:val="a"/>
    <w:uiPriority w:val="99"/>
    <w:rsid w:val="002B7B4A"/>
  </w:style>
  <w:style w:type="paragraph" w:customStyle="1" w:styleId="Style54">
    <w:name w:val="Style54"/>
    <w:basedOn w:val="a"/>
    <w:uiPriority w:val="99"/>
    <w:rsid w:val="002B7B4A"/>
    <w:pPr>
      <w:spacing w:line="269" w:lineRule="exact"/>
      <w:ind w:firstLine="139"/>
      <w:jc w:val="both"/>
    </w:pPr>
  </w:style>
  <w:style w:type="paragraph" w:customStyle="1" w:styleId="Style61">
    <w:name w:val="Style61"/>
    <w:basedOn w:val="a"/>
    <w:uiPriority w:val="99"/>
    <w:rsid w:val="002B7B4A"/>
    <w:pPr>
      <w:spacing w:line="261" w:lineRule="exact"/>
      <w:jc w:val="center"/>
    </w:pPr>
  </w:style>
  <w:style w:type="paragraph" w:customStyle="1" w:styleId="Style62">
    <w:name w:val="Style62"/>
    <w:basedOn w:val="a"/>
    <w:uiPriority w:val="99"/>
    <w:rsid w:val="002B7B4A"/>
    <w:pPr>
      <w:spacing w:line="314" w:lineRule="exact"/>
      <w:ind w:firstLine="685"/>
      <w:jc w:val="both"/>
    </w:pPr>
  </w:style>
  <w:style w:type="character" w:customStyle="1" w:styleId="FontStyle254">
    <w:name w:val="Font Style254"/>
    <w:basedOn w:val="a0"/>
    <w:uiPriority w:val="99"/>
    <w:rsid w:val="002B7B4A"/>
    <w:rPr>
      <w:rFonts w:ascii="Times New Roman" w:hAnsi="Times New Roman" w:cs="Times New Roman"/>
      <w:b/>
      <w:bCs/>
      <w:smallCaps/>
      <w:spacing w:val="10"/>
      <w:sz w:val="24"/>
      <w:szCs w:val="24"/>
    </w:rPr>
  </w:style>
  <w:style w:type="character" w:customStyle="1" w:styleId="FontStyle255">
    <w:name w:val="Font Style255"/>
    <w:basedOn w:val="a0"/>
    <w:uiPriority w:val="99"/>
    <w:rsid w:val="002B7B4A"/>
    <w:rPr>
      <w:rFonts w:ascii="Times New Roman" w:hAnsi="Times New Roman" w:cs="Times New Roman"/>
      <w:b/>
      <w:bCs/>
      <w:sz w:val="26"/>
      <w:szCs w:val="26"/>
    </w:rPr>
  </w:style>
  <w:style w:type="character" w:customStyle="1" w:styleId="FontStyle256">
    <w:name w:val="Font Style256"/>
    <w:basedOn w:val="a0"/>
    <w:uiPriority w:val="99"/>
    <w:rsid w:val="002B7B4A"/>
    <w:rPr>
      <w:rFonts w:ascii="Times New Roman" w:hAnsi="Times New Roman" w:cs="Times New Roman"/>
      <w:sz w:val="24"/>
      <w:szCs w:val="24"/>
    </w:rPr>
  </w:style>
  <w:style w:type="character" w:customStyle="1" w:styleId="FontStyle257">
    <w:name w:val="Font Style257"/>
    <w:basedOn w:val="a0"/>
    <w:uiPriority w:val="99"/>
    <w:rsid w:val="002B7B4A"/>
    <w:rPr>
      <w:rFonts w:ascii="Times New Roman" w:hAnsi="Times New Roman" w:cs="Times New Roman"/>
      <w:sz w:val="16"/>
      <w:szCs w:val="16"/>
    </w:rPr>
  </w:style>
  <w:style w:type="character" w:customStyle="1" w:styleId="FontStyle258">
    <w:name w:val="Font Style258"/>
    <w:basedOn w:val="a0"/>
    <w:uiPriority w:val="99"/>
    <w:rsid w:val="002B7B4A"/>
    <w:rPr>
      <w:rFonts w:ascii="Times New Roman" w:hAnsi="Times New Roman" w:cs="Times New Roman"/>
      <w:b/>
      <w:bCs/>
      <w:i/>
      <w:iCs/>
      <w:sz w:val="20"/>
      <w:szCs w:val="20"/>
    </w:rPr>
  </w:style>
  <w:style w:type="character" w:customStyle="1" w:styleId="FontStyle259">
    <w:name w:val="Font Style259"/>
    <w:basedOn w:val="a0"/>
    <w:uiPriority w:val="99"/>
    <w:rsid w:val="002B7B4A"/>
    <w:rPr>
      <w:rFonts w:ascii="Times New Roman" w:hAnsi="Times New Roman" w:cs="Times New Roman"/>
      <w:sz w:val="16"/>
      <w:szCs w:val="16"/>
    </w:rPr>
  </w:style>
  <w:style w:type="character" w:customStyle="1" w:styleId="FontStyle260">
    <w:name w:val="Font Style260"/>
    <w:basedOn w:val="a0"/>
    <w:uiPriority w:val="99"/>
    <w:rsid w:val="002B7B4A"/>
    <w:rPr>
      <w:rFonts w:ascii="Constantia" w:hAnsi="Constantia" w:cs="Constantia"/>
      <w:b/>
      <w:bCs/>
      <w:sz w:val="14"/>
      <w:szCs w:val="14"/>
    </w:rPr>
  </w:style>
  <w:style w:type="character" w:customStyle="1" w:styleId="FontStyle262">
    <w:name w:val="Font Style262"/>
    <w:basedOn w:val="a0"/>
    <w:uiPriority w:val="99"/>
    <w:rsid w:val="002B7B4A"/>
    <w:rPr>
      <w:rFonts w:ascii="Times New Roman" w:hAnsi="Times New Roman" w:cs="Times New Roman"/>
      <w:b/>
      <w:bCs/>
      <w:sz w:val="42"/>
      <w:szCs w:val="42"/>
    </w:rPr>
  </w:style>
  <w:style w:type="character" w:customStyle="1" w:styleId="FontStyle269">
    <w:name w:val="Font Style269"/>
    <w:basedOn w:val="a0"/>
    <w:uiPriority w:val="99"/>
    <w:rsid w:val="002B7B4A"/>
    <w:rPr>
      <w:rFonts w:ascii="Book Antiqua" w:hAnsi="Book Antiqua" w:cs="Book Antiqua"/>
      <w:i/>
      <w:iCs/>
      <w:sz w:val="22"/>
      <w:szCs w:val="22"/>
    </w:rPr>
  </w:style>
  <w:style w:type="paragraph" w:styleId="a3">
    <w:name w:val="Balloon Text"/>
    <w:basedOn w:val="a"/>
    <w:link w:val="a4"/>
    <w:uiPriority w:val="99"/>
    <w:semiHidden/>
    <w:unhideWhenUsed/>
    <w:rsid w:val="002B7B4A"/>
    <w:rPr>
      <w:rFonts w:ascii="Tahoma" w:hAnsi="Tahoma" w:cs="Tahoma"/>
      <w:sz w:val="16"/>
      <w:szCs w:val="16"/>
    </w:rPr>
  </w:style>
  <w:style w:type="character" w:customStyle="1" w:styleId="a4">
    <w:name w:val="Текст выноски Знак"/>
    <w:basedOn w:val="a0"/>
    <w:link w:val="a3"/>
    <w:uiPriority w:val="99"/>
    <w:semiHidden/>
    <w:rsid w:val="002B7B4A"/>
    <w:rPr>
      <w:rFonts w:ascii="Tahoma" w:eastAsia="Times New Roman" w:hAnsi="Tahoma" w:cs="Tahoma"/>
      <w:sz w:val="16"/>
      <w:szCs w:val="16"/>
      <w:lang w:eastAsia="ru-RU"/>
    </w:rPr>
  </w:style>
  <w:style w:type="paragraph" w:customStyle="1" w:styleId="Style12">
    <w:name w:val="Style12"/>
    <w:basedOn w:val="a"/>
    <w:uiPriority w:val="99"/>
    <w:rsid w:val="00DA467D"/>
  </w:style>
  <w:style w:type="character" w:customStyle="1" w:styleId="FontStyle271">
    <w:name w:val="Font Style271"/>
    <w:uiPriority w:val="99"/>
    <w:rsid w:val="00DA467D"/>
    <w:rPr>
      <w:rFonts w:ascii="Constantia" w:hAnsi="Constantia" w:cs="Constantia"/>
      <w:spacing w:val="10"/>
      <w:sz w:val="22"/>
      <w:szCs w:val="22"/>
    </w:rPr>
  </w:style>
  <w:style w:type="paragraph" w:customStyle="1" w:styleId="Style85">
    <w:name w:val="Style85"/>
    <w:basedOn w:val="a"/>
    <w:uiPriority w:val="99"/>
    <w:rsid w:val="009039A2"/>
    <w:pPr>
      <w:spacing w:line="314" w:lineRule="exact"/>
      <w:jc w:val="both"/>
    </w:pPr>
  </w:style>
  <w:style w:type="character" w:customStyle="1" w:styleId="FontStyle282">
    <w:name w:val="Font Style282"/>
    <w:basedOn w:val="a0"/>
    <w:uiPriority w:val="99"/>
    <w:rsid w:val="009039A2"/>
    <w:rPr>
      <w:rFonts w:ascii="Times New Roman" w:hAnsi="Times New Roman" w:cs="Times New Roman"/>
      <w:b/>
      <w:bCs/>
      <w:sz w:val="24"/>
      <w:szCs w:val="24"/>
    </w:rPr>
  </w:style>
  <w:style w:type="character" w:styleId="a5">
    <w:name w:val="Hyperlink"/>
    <w:basedOn w:val="a0"/>
    <w:uiPriority w:val="99"/>
    <w:unhideWhenUsed/>
    <w:rsid w:val="00787C24"/>
    <w:rPr>
      <w:color w:val="0000FF" w:themeColor="hyperlink"/>
      <w:u w:val="single"/>
    </w:rPr>
  </w:style>
  <w:style w:type="paragraph" w:customStyle="1" w:styleId="Style78">
    <w:name w:val="Style78"/>
    <w:basedOn w:val="a"/>
    <w:uiPriority w:val="99"/>
    <w:rsid w:val="00C313D8"/>
    <w:pPr>
      <w:spacing w:line="325" w:lineRule="exact"/>
      <w:ind w:firstLine="569"/>
      <w:jc w:val="both"/>
    </w:pPr>
  </w:style>
  <w:style w:type="character" w:customStyle="1" w:styleId="FontStyle270">
    <w:name w:val="Font Style270"/>
    <w:uiPriority w:val="99"/>
    <w:rsid w:val="00D6324A"/>
    <w:rPr>
      <w:rFonts w:ascii="Times New Roman" w:hAnsi="Times New Roman" w:cs="Times New Roman"/>
      <w:b/>
      <w:bCs/>
      <w:i/>
      <w:iCs/>
      <w:sz w:val="26"/>
      <w:szCs w:val="26"/>
    </w:rPr>
  </w:style>
  <w:style w:type="paragraph" w:styleId="a6">
    <w:name w:val="header"/>
    <w:basedOn w:val="a"/>
    <w:link w:val="a7"/>
    <w:uiPriority w:val="99"/>
    <w:unhideWhenUsed/>
    <w:rsid w:val="00AF7C12"/>
    <w:pPr>
      <w:tabs>
        <w:tab w:val="center" w:pos="4677"/>
        <w:tab w:val="right" w:pos="9355"/>
      </w:tabs>
    </w:pPr>
  </w:style>
  <w:style w:type="character" w:customStyle="1" w:styleId="a7">
    <w:name w:val="Верхний колонтитул Знак"/>
    <w:basedOn w:val="a0"/>
    <w:link w:val="a6"/>
    <w:uiPriority w:val="99"/>
    <w:rsid w:val="00AF7C1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F7C12"/>
    <w:pPr>
      <w:tabs>
        <w:tab w:val="center" w:pos="4677"/>
        <w:tab w:val="right" w:pos="9355"/>
      </w:tabs>
    </w:pPr>
  </w:style>
  <w:style w:type="character" w:customStyle="1" w:styleId="a9">
    <w:name w:val="Нижний колонтитул Знак"/>
    <w:basedOn w:val="a0"/>
    <w:link w:val="a8"/>
    <w:uiPriority w:val="99"/>
    <w:rsid w:val="00AF7C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Piy-Khem.tuva@mail.ru" TargetMode="External"/><Relationship Id="rId26" Type="http://schemas.openxmlformats.org/officeDocument/2006/relationships/footer" Target="footer6.xml"/><Relationship Id="rId39" Type="http://schemas.openxmlformats.org/officeDocument/2006/relationships/footer" Target="footer12.xml"/><Relationship Id="rId3" Type="http://schemas.microsoft.com/office/2007/relationships/stylesWithEffects" Target="stylesWithEffects.xml"/><Relationship Id="rId21" Type="http://schemas.openxmlformats.org/officeDocument/2006/relationships/hyperlink" Target="http://www.pravo.gov.ru" TargetMode="Externa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osuslugi.ru/" TargetMode="Externa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http://gosuslugi.tuva.ru/" TargetMode="External"/><Relationship Id="rId20" Type="http://schemas.openxmlformats.org/officeDocument/2006/relationships/hyperlink" Target="mailto:turan@mfcrt.ru" TargetMode="External"/><Relationship Id="rId29" Type="http://schemas.openxmlformats.org/officeDocument/2006/relationships/footer" Target="footer7.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yperlink" Target="mailto:info@%D0%BF%D0%B8%D0%B9-%D1%85%D0%B5%D0%BC%D1%81%D0%BA%D0%B8%D0%B9.%D1%80%D1%84" TargetMode="External"/><Relationship Id="rId31" Type="http://schemas.openxmlformats.org/officeDocument/2006/relationships/hyperlink" Target="http://www.gosuslugi.ru/" TargetMode="External"/><Relationship Id="rId44" Type="http://schemas.openxmlformats.org/officeDocument/2006/relationships/header" Target="header1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www.pravo.gov.ru"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7.xml"/><Relationship Id="rId8" Type="http://schemas.openxmlformats.org/officeDocument/2006/relationships/header" Target="header1.xml"/><Relationship Id="rId51"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18</Pages>
  <Words>5625</Words>
  <Characters>32063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2016-07-29T09:48:00Z</cp:lastPrinted>
  <dcterms:created xsi:type="dcterms:W3CDTF">2016-07-07T11:30:00Z</dcterms:created>
  <dcterms:modified xsi:type="dcterms:W3CDTF">2017-10-20T05:18:00Z</dcterms:modified>
</cp:coreProperties>
</file>