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1E03B1">
        <w:rPr>
          <w:rFonts w:ascii="Times New Roman" w:eastAsia="Times New Roman" w:hAnsi="Times New Roman" w:cs="Times New Roman"/>
          <w:b/>
          <w:color w:val="auto"/>
        </w:rPr>
        <w:t>РЕСПУБЛИКА ТЫВА</w:t>
      </w:r>
    </w:p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1E03B1">
        <w:rPr>
          <w:rFonts w:ascii="Times New Roman" w:eastAsia="Times New Roman" w:hAnsi="Times New Roman" w:cs="Times New Roman"/>
          <w:b/>
          <w:color w:val="auto"/>
          <w:u w:val="single"/>
        </w:rPr>
        <w:t>_____________АДМИНИСТРАЦИЯ ПИЙ-ХЕМСКОГО КОЖУУНА__________</w:t>
      </w:r>
    </w:p>
    <w:p w:rsidR="001E03B1" w:rsidRPr="001E03B1" w:rsidRDefault="001E03B1" w:rsidP="001E03B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668510.  Республика Тыва, г. Туран  ул. </w:t>
      </w:r>
      <w:proofErr w:type="spellStart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>Кочетова</w:t>
      </w:r>
      <w:proofErr w:type="spellEnd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11.  тел/факс  (39435</w:t>
      </w:r>
      <w:proofErr w:type="gramStart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)</w:t>
      </w:r>
      <w:proofErr w:type="gramEnd"/>
      <w:r w:rsidRPr="001E03B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21-7-16.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1E03B1" w:rsidRPr="001432E4" w:rsidRDefault="001E03B1" w:rsidP="00E6479C">
      <w:pPr>
        <w:widowControl/>
        <w:spacing w:after="12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32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1432E4" w:rsidRDefault="001432E4" w:rsidP="00E6479C">
      <w:pPr>
        <w:widowControl/>
        <w:spacing w:after="1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1E03B1"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</w:p>
    <w:p w:rsidR="001E03B1" w:rsidRPr="001E03B1" w:rsidRDefault="001E03B1" w:rsidP="00E6479C">
      <w:pPr>
        <w:widowControl/>
        <w:spacing w:after="12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Пий-Хемского    кожууна</w:t>
      </w:r>
    </w:p>
    <w:p w:rsidR="001E03B1" w:rsidRPr="001E03B1" w:rsidRDefault="001E03B1" w:rsidP="001432E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B1" w:rsidRPr="001E03B1" w:rsidRDefault="00543EE4" w:rsidP="001432E4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="00143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мая</w:t>
      </w:r>
      <w:r w:rsidR="001E03B1"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 года</w:t>
      </w:r>
      <w:r w:rsidR="001432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№ 184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03B1">
        <w:rPr>
          <w:rFonts w:ascii="Times New Roman" w:eastAsia="Times New Roman" w:hAnsi="Times New Roman" w:cs="Times New Roman"/>
          <w:color w:val="auto"/>
          <w:sz w:val="28"/>
          <w:szCs w:val="28"/>
        </w:rPr>
        <w:t>г. Туран</w:t>
      </w:r>
    </w:p>
    <w:p w:rsidR="001E03B1" w:rsidRPr="001E03B1" w:rsidRDefault="001E03B1" w:rsidP="001E03B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E0DBE" w:rsidRDefault="00EE22A5" w:rsidP="001432E4">
      <w:pPr>
        <w:pStyle w:val="23"/>
        <w:shd w:val="clear" w:color="auto" w:fill="auto"/>
        <w:spacing w:before="0" w:after="0" w:line="240" w:lineRule="auto"/>
        <w:ind w:left="600" w:right="399"/>
        <w:rPr>
          <w:sz w:val="28"/>
          <w:szCs w:val="28"/>
        </w:rPr>
      </w:pPr>
      <w:r>
        <w:t xml:space="preserve"> </w:t>
      </w:r>
      <w:bookmarkStart w:id="0" w:name="bookmark2"/>
      <w:r w:rsidR="0017088B" w:rsidRPr="00534300">
        <w:rPr>
          <w:sz w:val="28"/>
          <w:szCs w:val="28"/>
        </w:rPr>
        <w:t>О введении особого противопожарного режима</w:t>
      </w:r>
      <w:r w:rsidR="0017088B" w:rsidRPr="00534300">
        <w:rPr>
          <w:sz w:val="28"/>
          <w:szCs w:val="28"/>
        </w:rPr>
        <w:br/>
        <w:t>на территории</w:t>
      </w:r>
      <w:r w:rsidRPr="00534300">
        <w:rPr>
          <w:sz w:val="28"/>
          <w:szCs w:val="28"/>
        </w:rPr>
        <w:t xml:space="preserve"> Пий-Хемского кожууна </w:t>
      </w:r>
      <w:r w:rsidR="0017088B" w:rsidRPr="00534300">
        <w:rPr>
          <w:sz w:val="28"/>
          <w:szCs w:val="28"/>
        </w:rPr>
        <w:t xml:space="preserve"> Республики Тыва</w:t>
      </w:r>
      <w:bookmarkEnd w:id="0"/>
    </w:p>
    <w:p w:rsidR="001432E4" w:rsidRPr="00534300" w:rsidRDefault="001432E4" w:rsidP="001432E4">
      <w:pPr>
        <w:pStyle w:val="23"/>
        <w:shd w:val="clear" w:color="auto" w:fill="auto"/>
        <w:spacing w:before="0" w:after="0" w:line="240" w:lineRule="auto"/>
        <w:ind w:left="600" w:right="399"/>
        <w:rPr>
          <w:sz w:val="28"/>
          <w:szCs w:val="28"/>
        </w:rPr>
      </w:pPr>
    </w:p>
    <w:p w:rsidR="00EE0E0E" w:rsidRPr="00EE22A5" w:rsidRDefault="0017088B" w:rsidP="00EE0E0E">
      <w:pPr>
        <w:pStyle w:val="23"/>
        <w:shd w:val="clear" w:color="auto" w:fill="auto"/>
        <w:spacing w:before="0" w:after="308" w:line="341" w:lineRule="exact"/>
        <w:ind w:left="20" w:right="-1" w:firstLine="660"/>
        <w:jc w:val="both"/>
        <w:rPr>
          <w:b w:val="0"/>
          <w:sz w:val="28"/>
          <w:szCs w:val="28"/>
        </w:rPr>
      </w:pPr>
      <w:proofErr w:type="gramStart"/>
      <w:r w:rsidRPr="00EE22A5">
        <w:rPr>
          <w:b w:val="0"/>
          <w:sz w:val="28"/>
          <w:szCs w:val="28"/>
        </w:rPr>
        <w:t xml:space="preserve">В соответствии с Федеральным законом от 21 декабря 1994 г, </w:t>
      </w:r>
      <w:r w:rsidR="00EE22A5" w:rsidRPr="00EE22A5">
        <w:rPr>
          <w:rStyle w:val="10pt0pt"/>
          <w:bCs/>
          <w:i w:val="0"/>
          <w:sz w:val="28"/>
          <w:szCs w:val="28"/>
        </w:rPr>
        <w:t>№</w:t>
      </w:r>
      <w:r w:rsidRPr="00EE22A5">
        <w:rPr>
          <w:i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69-ФЗ «О пожарной безопасности», пунктом 218 постановления Правительства Российской Федерации от 25 апреля 2012 г. № 390 «О противопожарном режиме», </w:t>
      </w:r>
      <w:r w:rsidRPr="00EE22A5">
        <w:rPr>
          <w:rStyle w:val="0pt"/>
          <w:sz w:val="28"/>
          <w:szCs w:val="28"/>
        </w:rPr>
        <w:t>Законом Рес</w:t>
      </w:r>
      <w:r w:rsidRPr="00EE22A5">
        <w:rPr>
          <w:rStyle w:val="0pt"/>
          <w:b/>
          <w:sz w:val="28"/>
          <w:szCs w:val="28"/>
        </w:rPr>
        <w:softHyphen/>
      </w:r>
      <w:r w:rsidRPr="00EE22A5">
        <w:rPr>
          <w:b w:val="0"/>
          <w:sz w:val="28"/>
          <w:szCs w:val="28"/>
        </w:rPr>
        <w:t xml:space="preserve">публики Тыва от 29 декабря 2004 г, № 1168 ВХ-1 «О пожарной безопасности </w:t>
      </w:r>
      <w:r w:rsidRPr="00EE22A5">
        <w:rPr>
          <w:rStyle w:val="0pt"/>
          <w:sz w:val="28"/>
          <w:szCs w:val="28"/>
        </w:rPr>
        <w:t>в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rStyle w:val="0pt"/>
          <w:sz w:val="28"/>
          <w:szCs w:val="28"/>
        </w:rPr>
        <w:t>Рес</w:t>
      </w:r>
      <w:r w:rsidRPr="00EE22A5">
        <w:rPr>
          <w:rStyle w:val="0pt"/>
          <w:b/>
          <w:sz w:val="28"/>
          <w:szCs w:val="28"/>
        </w:rPr>
        <w:softHyphen/>
      </w:r>
      <w:r w:rsidRPr="00EE22A5">
        <w:rPr>
          <w:b w:val="0"/>
          <w:sz w:val="28"/>
          <w:szCs w:val="28"/>
        </w:rPr>
        <w:t xml:space="preserve">публике Тыва», </w:t>
      </w:r>
      <w:r w:rsidR="001432E4">
        <w:rPr>
          <w:b w:val="0"/>
          <w:sz w:val="28"/>
          <w:szCs w:val="28"/>
        </w:rPr>
        <w:t>постановлением Правительства Республики Тыва от 22 августа 2012г. № 463 «Об утверждении Положения о порядке установления</w:t>
      </w:r>
      <w:proofErr w:type="gramEnd"/>
      <w:r w:rsidR="001432E4">
        <w:rPr>
          <w:b w:val="0"/>
          <w:sz w:val="28"/>
          <w:szCs w:val="28"/>
        </w:rPr>
        <w:t xml:space="preserve"> </w:t>
      </w:r>
      <w:proofErr w:type="gramStart"/>
      <w:r w:rsidR="001432E4">
        <w:rPr>
          <w:b w:val="0"/>
          <w:sz w:val="28"/>
          <w:szCs w:val="28"/>
        </w:rPr>
        <w:t xml:space="preserve">особого противопожарного режима на территории Республики Тыва», </w:t>
      </w:r>
      <w:r w:rsidRPr="00EE22A5">
        <w:rPr>
          <w:b w:val="0"/>
          <w:sz w:val="28"/>
          <w:szCs w:val="28"/>
        </w:rPr>
        <w:t xml:space="preserve">в связи с наступлением </w:t>
      </w:r>
      <w:r w:rsidR="005F002C">
        <w:rPr>
          <w:b w:val="0"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летнего пожароопасного </w:t>
      </w:r>
      <w:r w:rsidRPr="00EE22A5">
        <w:rPr>
          <w:rStyle w:val="0pt"/>
          <w:sz w:val="28"/>
          <w:szCs w:val="28"/>
        </w:rPr>
        <w:t>периода</w:t>
      </w:r>
      <w:r w:rsidR="001432E4">
        <w:rPr>
          <w:rStyle w:val="0pt"/>
          <w:sz w:val="28"/>
          <w:szCs w:val="28"/>
        </w:rPr>
        <w:t>,</w:t>
      </w:r>
      <w:r w:rsidRPr="00EE22A5">
        <w:rPr>
          <w:rStyle w:val="0pt"/>
          <w:sz w:val="28"/>
          <w:szCs w:val="28"/>
        </w:rPr>
        <w:t xml:space="preserve"> в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целях укрепления противопожарной защиты населенных пунктов и объектов </w:t>
      </w:r>
      <w:r w:rsidRPr="00EE22A5">
        <w:rPr>
          <w:rStyle w:val="0pt"/>
          <w:sz w:val="28"/>
          <w:szCs w:val="28"/>
        </w:rPr>
        <w:t>раз</w:t>
      </w:r>
      <w:r w:rsidRPr="00EE22A5">
        <w:rPr>
          <w:rStyle w:val="0pt"/>
          <w:sz w:val="28"/>
          <w:szCs w:val="28"/>
        </w:rPr>
        <w:softHyphen/>
        <w:t>личных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форм собственности </w:t>
      </w:r>
      <w:r w:rsidR="005F002C">
        <w:rPr>
          <w:b w:val="0"/>
          <w:sz w:val="28"/>
          <w:szCs w:val="28"/>
        </w:rPr>
        <w:t>на территории Пий-Хемского кожууна</w:t>
      </w:r>
      <w:r w:rsidRPr="00EE22A5">
        <w:rPr>
          <w:b w:val="0"/>
          <w:sz w:val="28"/>
          <w:szCs w:val="28"/>
        </w:rPr>
        <w:t xml:space="preserve">, </w:t>
      </w:r>
      <w:r w:rsidR="001432E4">
        <w:rPr>
          <w:b w:val="0"/>
          <w:sz w:val="28"/>
          <w:szCs w:val="28"/>
        </w:rPr>
        <w:t>понижения уровня</w:t>
      </w:r>
      <w:r w:rsidR="00543EE4">
        <w:rPr>
          <w:b w:val="0"/>
          <w:sz w:val="28"/>
          <w:szCs w:val="28"/>
        </w:rPr>
        <w:t xml:space="preserve"> пожарной опасности,</w:t>
      </w:r>
      <w:r w:rsidR="005F002C">
        <w:rPr>
          <w:b w:val="0"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 предотвращения возникновения крупных природных или </w:t>
      </w:r>
      <w:r w:rsidRPr="00EE22A5">
        <w:rPr>
          <w:rStyle w:val="0pt"/>
          <w:sz w:val="28"/>
          <w:szCs w:val="28"/>
        </w:rPr>
        <w:t>техногенных пожа</w:t>
      </w:r>
      <w:r w:rsidRPr="00EE22A5">
        <w:rPr>
          <w:rStyle w:val="0pt"/>
          <w:sz w:val="28"/>
          <w:szCs w:val="28"/>
        </w:rPr>
        <w:softHyphen/>
      </w:r>
      <w:r w:rsidRPr="00EE22A5">
        <w:rPr>
          <w:b w:val="0"/>
          <w:sz w:val="28"/>
          <w:szCs w:val="28"/>
        </w:rPr>
        <w:t>ров</w:t>
      </w:r>
      <w:r w:rsidR="00EE0E0E">
        <w:rPr>
          <w:b w:val="0"/>
          <w:sz w:val="28"/>
          <w:szCs w:val="28"/>
        </w:rPr>
        <w:t>, во исполнение Постановления Правительства Республики Тыва от 17 мая 2018 года № 260 «О введении особого противопожарного режима на территории</w:t>
      </w:r>
      <w:proofErr w:type="gramEnd"/>
      <w:r w:rsidR="00EE0E0E">
        <w:rPr>
          <w:b w:val="0"/>
          <w:sz w:val="28"/>
          <w:szCs w:val="28"/>
        </w:rPr>
        <w:t xml:space="preserve"> Республики Тыва»</w:t>
      </w:r>
      <w:r w:rsidR="00EE0E0E" w:rsidRPr="00EE22A5">
        <w:rPr>
          <w:b w:val="0"/>
          <w:sz w:val="28"/>
          <w:szCs w:val="28"/>
        </w:rPr>
        <w:t xml:space="preserve"> Администрация Пий-</w:t>
      </w:r>
      <w:proofErr w:type="spellStart"/>
      <w:r w:rsidR="00EE0E0E" w:rsidRPr="00EE22A5">
        <w:rPr>
          <w:b w:val="0"/>
          <w:sz w:val="28"/>
          <w:szCs w:val="28"/>
        </w:rPr>
        <w:t>Хемского</w:t>
      </w:r>
      <w:proofErr w:type="spellEnd"/>
      <w:r w:rsidR="00EE0E0E" w:rsidRPr="00EE22A5">
        <w:rPr>
          <w:b w:val="0"/>
          <w:sz w:val="28"/>
          <w:szCs w:val="28"/>
        </w:rPr>
        <w:t xml:space="preserve"> </w:t>
      </w:r>
      <w:proofErr w:type="spellStart"/>
      <w:r w:rsidR="00EE0E0E" w:rsidRPr="00EE22A5">
        <w:rPr>
          <w:b w:val="0"/>
          <w:sz w:val="28"/>
          <w:szCs w:val="28"/>
        </w:rPr>
        <w:t>кожууна</w:t>
      </w:r>
      <w:proofErr w:type="spellEnd"/>
      <w:r w:rsidR="00EE0E0E" w:rsidRPr="00EE22A5">
        <w:rPr>
          <w:b w:val="0"/>
          <w:sz w:val="28"/>
          <w:szCs w:val="28"/>
        </w:rPr>
        <w:t xml:space="preserve"> </w:t>
      </w:r>
      <w:r w:rsidR="00EE0E0E">
        <w:rPr>
          <w:b w:val="0"/>
          <w:sz w:val="28"/>
          <w:szCs w:val="28"/>
        </w:rPr>
        <w:t xml:space="preserve"> ПОСТАНОВЛЯЕТ:</w:t>
      </w:r>
    </w:p>
    <w:p w:rsidR="004E0DBE" w:rsidRPr="00EE22A5" w:rsidRDefault="0017088B" w:rsidP="00EE0E0E">
      <w:pPr>
        <w:pStyle w:val="23"/>
        <w:numPr>
          <w:ilvl w:val="0"/>
          <w:numId w:val="1"/>
        </w:numPr>
        <w:shd w:val="clear" w:color="auto" w:fill="auto"/>
        <w:spacing w:before="0" w:after="308" w:line="341" w:lineRule="exact"/>
        <w:ind w:left="20" w:right="-1" w:firstLine="660"/>
        <w:jc w:val="both"/>
        <w:rPr>
          <w:b w:val="0"/>
          <w:sz w:val="28"/>
          <w:szCs w:val="28"/>
        </w:rPr>
      </w:pPr>
      <w:r w:rsidRPr="00EE22A5">
        <w:rPr>
          <w:b w:val="0"/>
          <w:sz w:val="28"/>
          <w:szCs w:val="28"/>
        </w:rPr>
        <w:t>Ус</w:t>
      </w:r>
      <w:r w:rsidR="005F002C">
        <w:rPr>
          <w:rStyle w:val="11"/>
          <w:bCs/>
          <w:sz w:val="28"/>
          <w:szCs w:val="28"/>
          <w:u w:val="none"/>
        </w:rPr>
        <w:t xml:space="preserve">тановить с </w:t>
      </w:r>
      <w:r w:rsidR="001B09B9">
        <w:rPr>
          <w:rStyle w:val="11"/>
          <w:bCs/>
          <w:sz w:val="28"/>
          <w:szCs w:val="28"/>
          <w:u w:val="none"/>
        </w:rPr>
        <w:t xml:space="preserve">17 мая </w:t>
      </w:r>
      <w:r w:rsidR="001B09B9">
        <w:rPr>
          <w:b w:val="0"/>
          <w:sz w:val="28"/>
          <w:szCs w:val="28"/>
        </w:rPr>
        <w:t xml:space="preserve">по </w:t>
      </w:r>
      <w:r w:rsidR="005F002C">
        <w:rPr>
          <w:b w:val="0"/>
          <w:sz w:val="28"/>
          <w:szCs w:val="28"/>
        </w:rPr>
        <w:t>6</w:t>
      </w:r>
      <w:r w:rsidRPr="00EE22A5">
        <w:rPr>
          <w:b w:val="0"/>
          <w:sz w:val="28"/>
          <w:szCs w:val="28"/>
        </w:rPr>
        <w:t xml:space="preserve"> </w:t>
      </w:r>
      <w:r w:rsidR="005F002C">
        <w:rPr>
          <w:b w:val="0"/>
          <w:sz w:val="28"/>
          <w:szCs w:val="28"/>
        </w:rPr>
        <w:t>июня</w:t>
      </w:r>
      <w:r w:rsidRPr="00EE22A5">
        <w:rPr>
          <w:b w:val="0"/>
          <w:sz w:val="28"/>
          <w:szCs w:val="28"/>
        </w:rPr>
        <w:t xml:space="preserve"> 201</w:t>
      </w:r>
      <w:r w:rsidR="001B09B9">
        <w:rPr>
          <w:b w:val="0"/>
          <w:sz w:val="28"/>
          <w:szCs w:val="28"/>
        </w:rPr>
        <w:t>8</w:t>
      </w:r>
      <w:r w:rsidRPr="00EE22A5">
        <w:rPr>
          <w:b w:val="0"/>
          <w:sz w:val="28"/>
          <w:szCs w:val="28"/>
        </w:rPr>
        <w:t xml:space="preserve"> </w:t>
      </w:r>
      <w:r w:rsidRPr="00EE22A5">
        <w:rPr>
          <w:rStyle w:val="11"/>
          <w:bCs/>
          <w:sz w:val="28"/>
          <w:szCs w:val="28"/>
          <w:u w:val="none"/>
        </w:rPr>
        <w:t xml:space="preserve">г. на территории </w:t>
      </w:r>
      <w:r w:rsidR="001E03B1" w:rsidRPr="00EE22A5">
        <w:rPr>
          <w:rStyle w:val="11"/>
          <w:bCs/>
          <w:sz w:val="28"/>
          <w:szCs w:val="28"/>
          <w:u w:val="none"/>
        </w:rPr>
        <w:t>Пий-Хемского кожууна</w:t>
      </w:r>
      <w:bookmarkStart w:id="1" w:name="_GoBack"/>
      <w:bookmarkEnd w:id="1"/>
      <w:r w:rsidR="001E03B1" w:rsidRPr="00EE22A5">
        <w:rPr>
          <w:rStyle w:val="11"/>
          <w:bCs/>
          <w:sz w:val="28"/>
          <w:szCs w:val="28"/>
          <w:u w:val="none"/>
        </w:rPr>
        <w:t xml:space="preserve"> </w:t>
      </w:r>
      <w:r w:rsidRPr="00EE22A5">
        <w:rPr>
          <w:rStyle w:val="0pt0"/>
          <w:sz w:val="28"/>
          <w:szCs w:val="28"/>
          <w:u w:val="none"/>
        </w:rPr>
        <w:t>Ре</w:t>
      </w:r>
      <w:r w:rsidRPr="00EE22A5">
        <w:rPr>
          <w:rStyle w:val="0pt"/>
          <w:sz w:val="28"/>
          <w:szCs w:val="28"/>
        </w:rPr>
        <w:t>спублики Тыва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>особый противопожарный режим</w:t>
      </w:r>
    </w:p>
    <w:p w:rsidR="004E0DBE" w:rsidRPr="00EE22A5" w:rsidRDefault="0017088B" w:rsidP="0032403F">
      <w:pPr>
        <w:pStyle w:val="23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341" w:lineRule="exact"/>
        <w:ind w:left="20" w:right="-1" w:firstLine="660"/>
        <w:jc w:val="both"/>
        <w:rPr>
          <w:b w:val="0"/>
          <w:sz w:val="28"/>
          <w:szCs w:val="28"/>
        </w:rPr>
      </w:pPr>
      <w:r w:rsidRPr="00EE22A5">
        <w:rPr>
          <w:b w:val="0"/>
          <w:sz w:val="28"/>
          <w:szCs w:val="28"/>
        </w:rPr>
        <w:t>Утвердить прилагаемый план проведения дополнительных противопожар</w:t>
      </w:r>
      <w:r w:rsidRPr="00EE22A5">
        <w:rPr>
          <w:b w:val="0"/>
          <w:sz w:val="28"/>
          <w:szCs w:val="28"/>
        </w:rPr>
        <w:softHyphen/>
        <w:t xml:space="preserve">ных мероприятий на территории </w:t>
      </w:r>
      <w:r w:rsidR="001E03B1" w:rsidRPr="00EE22A5">
        <w:rPr>
          <w:b w:val="0"/>
          <w:sz w:val="28"/>
          <w:szCs w:val="28"/>
        </w:rPr>
        <w:t xml:space="preserve">Пий-Хемского кожууна </w:t>
      </w:r>
      <w:r w:rsidRPr="00EE22A5">
        <w:rPr>
          <w:b w:val="0"/>
          <w:sz w:val="28"/>
          <w:szCs w:val="28"/>
        </w:rPr>
        <w:t xml:space="preserve">Республики Тыва на период действия </w:t>
      </w:r>
      <w:r w:rsidR="00EE22A5">
        <w:rPr>
          <w:rStyle w:val="0pt"/>
          <w:sz w:val="28"/>
          <w:szCs w:val="28"/>
        </w:rPr>
        <w:t>особого</w:t>
      </w:r>
      <w:r w:rsidRPr="00EE22A5">
        <w:rPr>
          <w:rStyle w:val="0pt"/>
          <w:sz w:val="28"/>
          <w:szCs w:val="28"/>
        </w:rPr>
        <w:t xml:space="preserve"> про</w:t>
      </w:r>
      <w:r w:rsidRPr="00EE22A5">
        <w:rPr>
          <w:rStyle w:val="0pt"/>
          <w:b/>
          <w:sz w:val="28"/>
          <w:szCs w:val="28"/>
        </w:rPr>
        <w:softHyphen/>
      </w:r>
      <w:r w:rsidRPr="00EE22A5">
        <w:rPr>
          <w:b w:val="0"/>
          <w:sz w:val="28"/>
          <w:szCs w:val="28"/>
        </w:rPr>
        <w:t>тивопожарного режима.</w:t>
      </w:r>
    </w:p>
    <w:p w:rsidR="004E0DBE" w:rsidRPr="00EE22A5" w:rsidRDefault="00EE22A5" w:rsidP="00EE0E0E">
      <w:pPr>
        <w:pStyle w:val="23"/>
        <w:shd w:val="clear" w:color="auto" w:fill="auto"/>
        <w:spacing w:before="0" w:after="0" w:line="341" w:lineRule="exact"/>
        <w:ind w:left="20" w:right="-1" w:firstLine="660"/>
        <w:jc w:val="both"/>
        <w:rPr>
          <w:b w:val="0"/>
          <w:sz w:val="28"/>
          <w:szCs w:val="28"/>
        </w:rPr>
      </w:pPr>
      <w:r w:rsidRPr="00655DEB">
        <w:rPr>
          <w:sz w:val="24"/>
          <w:szCs w:val="24"/>
        </w:rPr>
        <w:t>3</w:t>
      </w:r>
      <w:r>
        <w:rPr>
          <w:b w:val="0"/>
          <w:sz w:val="28"/>
          <w:szCs w:val="28"/>
        </w:rPr>
        <w:t>.У</w:t>
      </w:r>
      <w:r w:rsidR="0017088B" w:rsidRPr="00EE22A5">
        <w:rPr>
          <w:b w:val="0"/>
          <w:sz w:val="28"/>
          <w:szCs w:val="28"/>
        </w:rPr>
        <w:t>становить следующие дополнительные требования пожарной безопасно</w:t>
      </w:r>
      <w:r w:rsidR="0017088B" w:rsidRPr="00EE22A5">
        <w:rPr>
          <w:b w:val="0"/>
          <w:sz w:val="28"/>
          <w:szCs w:val="28"/>
        </w:rPr>
        <w:softHyphen/>
        <w:t xml:space="preserve">сти </w:t>
      </w:r>
      <w:r w:rsidR="001E03B1" w:rsidRPr="00EE22A5">
        <w:rPr>
          <w:b w:val="0"/>
          <w:sz w:val="28"/>
          <w:szCs w:val="28"/>
        </w:rPr>
        <w:t>в пе</w:t>
      </w:r>
      <w:r w:rsidR="0017088B" w:rsidRPr="00EE22A5">
        <w:rPr>
          <w:b w:val="0"/>
          <w:sz w:val="28"/>
          <w:szCs w:val="28"/>
        </w:rPr>
        <w:t>риод действия особого противопожарного режима:</w:t>
      </w:r>
    </w:p>
    <w:p w:rsidR="001B09B9" w:rsidRPr="00EE22A5" w:rsidRDefault="001B09B9" w:rsidP="00EE0E0E">
      <w:pPr>
        <w:pStyle w:val="23"/>
        <w:numPr>
          <w:ilvl w:val="0"/>
          <w:numId w:val="7"/>
        </w:numPr>
        <w:shd w:val="clear" w:color="auto" w:fill="auto"/>
        <w:spacing w:before="0" w:after="0" w:line="341" w:lineRule="exact"/>
        <w:ind w:left="0" w:right="-1" w:firstLine="426"/>
        <w:jc w:val="both"/>
        <w:rPr>
          <w:rStyle w:val="0pt"/>
          <w:sz w:val="28"/>
          <w:szCs w:val="28"/>
        </w:rPr>
      </w:pPr>
      <w:r>
        <w:rPr>
          <w:b w:val="0"/>
          <w:sz w:val="28"/>
          <w:szCs w:val="28"/>
        </w:rPr>
        <w:t xml:space="preserve">ограничить </w:t>
      </w:r>
      <w:r w:rsidRPr="00EE22A5">
        <w:rPr>
          <w:b w:val="0"/>
          <w:sz w:val="28"/>
          <w:szCs w:val="28"/>
        </w:rPr>
        <w:t xml:space="preserve"> пребывание граждан в лесах и въезд в них транспортных </w:t>
      </w:r>
      <w:r w:rsidRPr="00EE22A5">
        <w:rPr>
          <w:rStyle w:val="0pt"/>
          <w:sz w:val="28"/>
          <w:szCs w:val="28"/>
        </w:rPr>
        <w:t>средств</w:t>
      </w:r>
      <w:r w:rsidRPr="00C614D7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(въезд в лесной массив  по пропускам с ГКУ «</w:t>
      </w:r>
      <w:proofErr w:type="spellStart"/>
      <w:r>
        <w:rPr>
          <w:rStyle w:val="0pt"/>
          <w:sz w:val="28"/>
          <w:szCs w:val="28"/>
        </w:rPr>
        <w:t>Туранское</w:t>
      </w:r>
      <w:proofErr w:type="spellEnd"/>
      <w:r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lastRenderedPageBreak/>
        <w:t>лесничество»)</w:t>
      </w:r>
      <w:r w:rsidRPr="00EE22A5">
        <w:rPr>
          <w:rStyle w:val="0pt"/>
          <w:sz w:val="28"/>
          <w:szCs w:val="28"/>
        </w:rPr>
        <w:t>, за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rStyle w:val="0pt"/>
          <w:sz w:val="28"/>
          <w:szCs w:val="28"/>
        </w:rPr>
        <w:t>ис</w:t>
      </w:r>
      <w:r w:rsidRPr="00EE22A5">
        <w:rPr>
          <w:b w:val="0"/>
          <w:sz w:val="28"/>
          <w:szCs w:val="28"/>
        </w:rPr>
        <w:t xml:space="preserve">ключением лиц, выполняющих работы по </w:t>
      </w:r>
      <w:r>
        <w:rPr>
          <w:b w:val="0"/>
          <w:sz w:val="28"/>
          <w:szCs w:val="28"/>
        </w:rPr>
        <w:t>п</w:t>
      </w:r>
      <w:r w:rsidRPr="00EE22A5">
        <w:rPr>
          <w:b w:val="0"/>
          <w:sz w:val="28"/>
          <w:szCs w:val="28"/>
        </w:rPr>
        <w:t xml:space="preserve">ротивопожарному обустройству </w:t>
      </w:r>
      <w:r w:rsidR="00543EE4">
        <w:rPr>
          <w:rStyle w:val="0pt"/>
          <w:sz w:val="28"/>
          <w:szCs w:val="28"/>
        </w:rPr>
        <w:t>лесов;</w:t>
      </w:r>
    </w:p>
    <w:p w:rsidR="004E0DBE" w:rsidRPr="005F002C" w:rsidRDefault="0017088B" w:rsidP="00EE0E0E">
      <w:pPr>
        <w:pStyle w:val="23"/>
        <w:numPr>
          <w:ilvl w:val="0"/>
          <w:numId w:val="7"/>
        </w:numPr>
        <w:shd w:val="clear" w:color="auto" w:fill="auto"/>
        <w:spacing w:before="0" w:after="0" w:line="341" w:lineRule="exact"/>
        <w:ind w:left="0" w:right="-1" w:firstLine="426"/>
        <w:jc w:val="both"/>
        <w:rPr>
          <w:b w:val="0"/>
          <w:sz w:val="28"/>
          <w:szCs w:val="28"/>
        </w:rPr>
      </w:pPr>
      <w:r w:rsidRPr="005F002C">
        <w:rPr>
          <w:b w:val="0"/>
          <w:sz w:val="28"/>
          <w:szCs w:val="28"/>
        </w:rPr>
        <w:t>запретить разведение костров, сжигание сухой ра</w:t>
      </w:r>
      <w:r w:rsidR="00543EE4">
        <w:rPr>
          <w:b w:val="0"/>
          <w:sz w:val="28"/>
          <w:szCs w:val="28"/>
        </w:rPr>
        <w:t>стительности, отходов и му</w:t>
      </w:r>
      <w:r w:rsidR="00543EE4">
        <w:rPr>
          <w:b w:val="0"/>
          <w:sz w:val="28"/>
          <w:szCs w:val="28"/>
        </w:rPr>
        <w:softHyphen/>
        <w:t>сора в лесах</w:t>
      </w:r>
      <w:r w:rsidRPr="005F002C">
        <w:rPr>
          <w:b w:val="0"/>
          <w:sz w:val="28"/>
          <w:szCs w:val="28"/>
        </w:rPr>
        <w:t>;</w:t>
      </w:r>
    </w:p>
    <w:p w:rsidR="004E0DBE" w:rsidRPr="00534300" w:rsidRDefault="0017088B" w:rsidP="00EE0E0E">
      <w:pPr>
        <w:pStyle w:val="23"/>
        <w:numPr>
          <w:ilvl w:val="0"/>
          <w:numId w:val="7"/>
        </w:numPr>
        <w:shd w:val="clear" w:color="auto" w:fill="auto"/>
        <w:spacing w:before="0" w:after="0" w:line="336" w:lineRule="exact"/>
        <w:ind w:left="0" w:right="20" w:firstLine="426"/>
        <w:jc w:val="both"/>
        <w:rPr>
          <w:b w:val="0"/>
          <w:sz w:val="28"/>
          <w:szCs w:val="28"/>
        </w:rPr>
      </w:pPr>
      <w:r w:rsidRPr="00534300">
        <w:rPr>
          <w:b w:val="0"/>
          <w:sz w:val="28"/>
          <w:szCs w:val="28"/>
        </w:rPr>
        <w:t>запретить выжигание сухой травянисто</w:t>
      </w:r>
      <w:r w:rsidR="00C614D7">
        <w:rPr>
          <w:b w:val="0"/>
          <w:sz w:val="28"/>
          <w:szCs w:val="28"/>
        </w:rPr>
        <w:t>й</w:t>
      </w:r>
      <w:r w:rsidRPr="00534300">
        <w:rPr>
          <w:b w:val="0"/>
          <w:sz w:val="28"/>
          <w:szCs w:val="28"/>
        </w:rPr>
        <w:t xml:space="preserve"> растительности,</w:t>
      </w:r>
      <w:r w:rsidR="00534300" w:rsidRPr="00534300">
        <w:rPr>
          <w:b w:val="0"/>
          <w:sz w:val="28"/>
          <w:szCs w:val="28"/>
        </w:rPr>
        <w:t xml:space="preserve"> </w:t>
      </w:r>
      <w:r w:rsidRPr="00534300">
        <w:rPr>
          <w:b w:val="0"/>
          <w:sz w:val="28"/>
          <w:szCs w:val="28"/>
        </w:rPr>
        <w:t>стерни,</w:t>
      </w:r>
      <w:r w:rsidR="00534300">
        <w:rPr>
          <w:b w:val="0"/>
          <w:sz w:val="28"/>
          <w:szCs w:val="28"/>
        </w:rPr>
        <w:t xml:space="preserve"> </w:t>
      </w:r>
      <w:r w:rsidRPr="00534300">
        <w:rPr>
          <w:b w:val="0"/>
          <w:sz w:val="28"/>
          <w:szCs w:val="28"/>
        </w:rPr>
        <w:t>пожнивных остатков на землях сельскохозяйственного назначения и землях запаса</w:t>
      </w:r>
      <w:r w:rsidR="00543EE4">
        <w:rPr>
          <w:b w:val="0"/>
          <w:sz w:val="28"/>
          <w:szCs w:val="28"/>
        </w:rPr>
        <w:t>, разведение костров на полях</w:t>
      </w:r>
      <w:r w:rsidR="00C614D7">
        <w:rPr>
          <w:b w:val="0"/>
          <w:sz w:val="28"/>
          <w:szCs w:val="28"/>
        </w:rPr>
        <w:t>.</w:t>
      </w:r>
      <w:r w:rsidRPr="00534300">
        <w:rPr>
          <w:b w:val="0"/>
          <w:sz w:val="28"/>
          <w:szCs w:val="28"/>
        </w:rPr>
        <w:t xml:space="preserve"> </w:t>
      </w:r>
      <w:r w:rsidR="00C614D7">
        <w:rPr>
          <w:b w:val="0"/>
          <w:sz w:val="28"/>
          <w:szCs w:val="28"/>
        </w:rPr>
        <w:t xml:space="preserve"> </w:t>
      </w:r>
    </w:p>
    <w:p w:rsidR="004E0DBE" w:rsidRDefault="0017088B" w:rsidP="00EE0E0E">
      <w:pPr>
        <w:pStyle w:val="23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65" w:lineRule="exact"/>
        <w:ind w:left="20" w:right="20" w:firstLine="680"/>
        <w:jc w:val="both"/>
        <w:rPr>
          <w:b w:val="0"/>
          <w:sz w:val="28"/>
          <w:szCs w:val="28"/>
        </w:rPr>
      </w:pPr>
      <w:r w:rsidRPr="00EE22A5">
        <w:rPr>
          <w:b w:val="0"/>
          <w:sz w:val="28"/>
          <w:szCs w:val="28"/>
        </w:rPr>
        <w:t xml:space="preserve">Рекомендовать </w:t>
      </w:r>
      <w:r w:rsidR="00EE22A5">
        <w:rPr>
          <w:b w:val="0"/>
          <w:sz w:val="28"/>
          <w:szCs w:val="28"/>
        </w:rPr>
        <w:t>администрациям сельских поселений и г. Туран</w:t>
      </w:r>
      <w:r w:rsidRPr="00EE22A5">
        <w:rPr>
          <w:b w:val="0"/>
          <w:sz w:val="28"/>
          <w:szCs w:val="28"/>
        </w:rPr>
        <w:t xml:space="preserve"> </w:t>
      </w:r>
      <w:r w:rsidR="00EE22A5">
        <w:rPr>
          <w:b w:val="0"/>
          <w:sz w:val="28"/>
          <w:szCs w:val="28"/>
        </w:rPr>
        <w:t xml:space="preserve"> </w:t>
      </w:r>
      <w:r w:rsidR="00C614D7">
        <w:rPr>
          <w:b w:val="0"/>
          <w:sz w:val="28"/>
          <w:szCs w:val="28"/>
        </w:rPr>
        <w:t xml:space="preserve"> установить с </w:t>
      </w:r>
      <w:r w:rsidR="00543EE4">
        <w:rPr>
          <w:b w:val="0"/>
          <w:sz w:val="28"/>
          <w:szCs w:val="28"/>
        </w:rPr>
        <w:t>17 мая 2018</w:t>
      </w:r>
      <w:r w:rsidRPr="00EE22A5">
        <w:rPr>
          <w:rStyle w:val="11"/>
          <w:bCs/>
          <w:sz w:val="28"/>
          <w:szCs w:val="28"/>
          <w:u w:val="none"/>
        </w:rPr>
        <w:t xml:space="preserve"> г</w:t>
      </w:r>
      <w:r w:rsidR="00543EE4">
        <w:rPr>
          <w:rStyle w:val="11"/>
          <w:bCs/>
          <w:sz w:val="28"/>
          <w:szCs w:val="28"/>
          <w:u w:val="none"/>
        </w:rPr>
        <w:t>.</w:t>
      </w:r>
      <w:r w:rsidRPr="00EE22A5">
        <w:rPr>
          <w:rStyle w:val="11"/>
          <w:bCs/>
          <w:sz w:val="28"/>
          <w:szCs w:val="28"/>
          <w:u w:val="none"/>
        </w:rPr>
        <w:t xml:space="preserve"> на подведомственных территори</w:t>
      </w:r>
      <w:r w:rsidRPr="00EE22A5">
        <w:rPr>
          <w:b w:val="0"/>
          <w:sz w:val="28"/>
          <w:szCs w:val="28"/>
        </w:rPr>
        <w:t>ях</w:t>
      </w:r>
      <w:r w:rsidRPr="00EE22A5">
        <w:rPr>
          <w:sz w:val="28"/>
          <w:szCs w:val="28"/>
        </w:rPr>
        <w:t xml:space="preserve"> </w:t>
      </w:r>
      <w:r w:rsidRPr="00EE22A5">
        <w:rPr>
          <w:rStyle w:val="0pt"/>
          <w:sz w:val="28"/>
          <w:szCs w:val="28"/>
        </w:rPr>
        <w:t>о</w:t>
      </w:r>
      <w:r w:rsidRPr="00EE22A5">
        <w:rPr>
          <w:rStyle w:val="0pt0"/>
          <w:sz w:val="28"/>
          <w:szCs w:val="28"/>
          <w:u w:val="none"/>
        </w:rPr>
        <w:t>собы</w:t>
      </w:r>
      <w:r w:rsidR="00534300">
        <w:rPr>
          <w:rStyle w:val="0pt0"/>
          <w:sz w:val="28"/>
          <w:szCs w:val="28"/>
          <w:u w:val="none"/>
        </w:rPr>
        <w:t>й</w:t>
      </w:r>
      <w:r w:rsidRPr="00EE22A5">
        <w:rPr>
          <w:rStyle w:val="0pt"/>
          <w:b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 xml:space="preserve">противопожарный режим, разработать дополнительные требования </w:t>
      </w:r>
      <w:r w:rsidRPr="00EE22A5">
        <w:rPr>
          <w:rStyle w:val="0pt"/>
          <w:sz w:val="28"/>
          <w:szCs w:val="28"/>
        </w:rPr>
        <w:t>пожарной безо</w:t>
      </w:r>
      <w:r w:rsidR="00EE22A5" w:rsidRPr="00EE22A5">
        <w:rPr>
          <w:b w:val="0"/>
          <w:sz w:val="28"/>
          <w:szCs w:val="28"/>
        </w:rPr>
        <w:t>пасности на время его действия</w:t>
      </w:r>
      <w:r w:rsidR="00543EE4">
        <w:rPr>
          <w:b w:val="0"/>
          <w:sz w:val="28"/>
          <w:szCs w:val="28"/>
        </w:rPr>
        <w:t>.</w:t>
      </w:r>
    </w:p>
    <w:p w:rsidR="00C614D7" w:rsidRPr="00EE22A5" w:rsidRDefault="00C614D7" w:rsidP="00EE0E0E">
      <w:pPr>
        <w:pStyle w:val="23"/>
        <w:shd w:val="clear" w:color="auto" w:fill="auto"/>
        <w:tabs>
          <w:tab w:val="left" w:pos="985"/>
        </w:tabs>
        <w:spacing w:before="0" w:after="0" w:line="365" w:lineRule="exact"/>
        <w:ind w:left="700" w:right="20"/>
        <w:jc w:val="both"/>
        <w:rPr>
          <w:b w:val="0"/>
          <w:sz w:val="28"/>
          <w:szCs w:val="28"/>
        </w:rPr>
      </w:pPr>
    </w:p>
    <w:p w:rsidR="00EE22A5" w:rsidRDefault="00EE22A5" w:rsidP="00EE0E0E">
      <w:pPr>
        <w:pStyle w:val="23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41" w:lineRule="exact"/>
        <w:ind w:left="20" w:right="20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43EE4">
        <w:rPr>
          <w:b w:val="0"/>
          <w:sz w:val="28"/>
          <w:szCs w:val="28"/>
        </w:rPr>
        <w:t>Р</w:t>
      </w:r>
      <w:r w:rsidR="00EE0E0E">
        <w:rPr>
          <w:b w:val="0"/>
          <w:sz w:val="28"/>
          <w:szCs w:val="28"/>
        </w:rPr>
        <w:t>а</w:t>
      </w:r>
      <w:r w:rsidR="00543EE4">
        <w:rPr>
          <w:b w:val="0"/>
          <w:sz w:val="28"/>
          <w:szCs w:val="28"/>
        </w:rPr>
        <w:t>зместить</w:t>
      </w:r>
      <w:r w:rsidRPr="00EE22A5">
        <w:rPr>
          <w:b w:val="0"/>
          <w:sz w:val="28"/>
          <w:szCs w:val="28"/>
        </w:rPr>
        <w:t xml:space="preserve"> настоящее постановление на «Официальном </w:t>
      </w:r>
      <w:r>
        <w:rPr>
          <w:b w:val="0"/>
          <w:sz w:val="28"/>
          <w:szCs w:val="28"/>
        </w:rPr>
        <w:t>сайте</w:t>
      </w:r>
      <w:r w:rsidR="00543EE4">
        <w:rPr>
          <w:b w:val="0"/>
          <w:sz w:val="28"/>
          <w:szCs w:val="28"/>
        </w:rPr>
        <w:t xml:space="preserve"> администрации Пий-Хемского кожууна в</w:t>
      </w:r>
      <w:r>
        <w:rPr>
          <w:b w:val="0"/>
          <w:sz w:val="28"/>
          <w:szCs w:val="28"/>
        </w:rPr>
        <w:t xml:space="preserve"> </w:t>
      </w:r>
      <w:r w:rsidRPr="00EE22A5">
        <w:rPr>
          <w:b w:val="0"/>
          <w:sz w:val="28"/>
          <w:szCs w:val="28"/>
        </w:rPr>
        <w:t>информационн</w:t>
      </w:r>
      <w:proofErr w:type="gramStart"/>
      <w:r w:rsidRPr="00EE22A5">
        <w:rPr>
          <w:b w:val="0"/>
          <w:sz w:val="28"/>
          <w:szCs w:val="28"/>
        </w:rPr>
        <w:t>о-</w:t>
      </w:r>
      <w:proofErr w:type="gramEnd"/>
      <w:r w:rsidRPr="00EE22A5">
        <w:rPr>
          <w:b w:val="0"/>
          <w:sz w:val="28"/>
          <w:szCs w:val="28"/>
        </w:rPr>
        <w:t xml:space="preserve"> телекоммуникационной сети «Интернет</w:t>
      </w:r>
      <w:r>
        <w:rPr>
          <w:b w:val="0"/>
          <w:sz w:val="28"/>
          <w:szCs w:val="28"/>
        </w:rPr>
        <w:t>»</w:t>
      </w:r>
      <w:r w:rsidR="00543EE4">
        <w:rPr>
          <w:b w:val="0"/>
          <w:sz w:val="28"/>
          <w:szCs w:val="28"/>
        </w:rPr>
        <w:t>.</w:t>
      </w:r>
    </w:p>
    <w:p w:rsidR="00543EE4" w:rsidRPr="00EE22A5" w:rsidRDefault="00543EE4" w:rsidP="00EE0E0E">
      <w:pPr>
        <w:pStyle w:val="23"/>
        <w:shd w:val="clear" w:color="auto" w:fill="auto"/>
        <w:tabs>
          <w:tab w:val="left" w:pos="1090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4E0DBE" w:rsidRPr="006D5F94" w:rsidRDefault="0017088B" w:rsidP="00EE0E0E">
      <w:pPr>
        <w:pStyle w:val="2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41" w:lineRule="exact"/>
        <w:ind w:left="20" w:right="20" w:firstLine="680"/>
        <w:jc w:val="both"/>
        <w:rPr>
          <w:b w:val="0"/>
          <w:sz w:val="2"/>
          <w:szCs w:val="2"/>
        </w:rPr>
      </w:pPr>
      <w:proofErr w:type="gramStart"/>
      <w:r w:rsidRPr="00534300">
        <w:rPr>
          <w:b w:val="0"/>
          <w:sz w:val="28"/>
          <w:szCs w:val="28"/>
        </w:rPr>
        <w:t>Контроль за</w:t>
      </w:r>
      <w:proofErr w:type="gramEnd"/>
      <w:r w:rsidRPr="00534300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="00C614D7">
        <w:rPr>
          <w:b w:val="0"/>
          <w:sz w:val="28"/>
          <w:szCs w:val="28"/>
        </w:rPr>
        <w:t>ГКУ «</w:t>
      </w:r>
      <w:proofErr w:type="spellStart"/>
      <w:r w:rsidR="00C614D7">
        <w:rPr>
          <w:b w:val="0"/>
          <w:sz w:val="28"/>
          <w:szCs w:val="28"/>
        </w:rPr>
        <w:t>Тур</w:t>
      </w:r>
      <w:r w:rsidR="00EE22A5" w:rsidRPr="00534300">
        <w:rPr>
          <w:b w:val="0"/>
          <w:sz w:val="28"/>
          <w:szCs w:val="28"/>
        </w:rPr>
        <w:t>анское</w:t>
      </w:r>
      <w:proofErr w:type="spellEnd"/>
      <w:r w:rsidR="00EE22A5" w:rsidRPr="00534300">
        <w:rPr>
          <w:b w:val="0"/>
          <w:sz w:val="28"/>
          <w:szCs w:val="28"/>
        </w:rPr>
        <w:t xml:space="preserve"> лесничество»</w:t>
      </w:r>
    </w:p>
    <w:p w:rsidR="006D5F94" w:rsidRDefault="006D5F94" w:rsidP="00EE0E0E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 xml:space="preserve"> председателя</w:t>
      </w:r>
      <w:r w:rsidR="006D5F94">
        <w:rPr>
          <w:b w:val="0"/>
          <w:sz w:val="28"/>
          <w:szCs w:val="28"/>
        </w:rPr>
        <w:t xml:space="preserve"> администрации</w:t>
      </w:r>
    </w:p>
    <w:p w:rsidR="006D5F9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Пий-Хемского  кожууна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D5F9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</w:t>
      </w:r>
      <w:r w:rsidR="00EE0E0E">
        <w:rPr>
          <w:b w:val="0"/>
          <w:sz w:val="28"/>
          <w:szCs w:val="28"/>
        </w:rPr>
        <w:t xml:space="preserve">    </w:t>
      </w:r>
      <w:r w:rsidR="006D5F94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А</w:t>
      </w:r>
      <w:r w:rsidR="006D5F9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А. Монгуш</w:t>
      </w: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8"/>
          <w:szCs w:val="28"/>
        </w:rPr>
      </w:pPr>
    </w:p>
    <w:p w:rsidR="006D5F94" w:rsidRPr="00543EE4" w:rsidRDefault="006D5F9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2"/>
          <w:szCs w:val="22"/>
        </w:rPr>
      </w:pPr>
      <w:r w:rsidRPr="00543EE4">
        <w:rPr>
          <w:b w:val="0"/>
          <w:sz w:val="22"/>
          <w:szCs w:val="22"/>
        </w:rPr>
        <w:t>Исп</w:t>
      </w:r>
      <w:r w:rsidR="00543EE4">
        <w:rPr>
          <w:b w:val="0"/>
          <w:sz w:val="22"/>
          <w:szCs w:val="22"/>
        </w:rPr>
        <w:t>.</w:t>
      </w:r>
      <w:r w:rsidRPr="00543EE4">
        <w:rPr>
          <w:b w:val="0"/>
          <w:sz w:val="22"/>
          <w:szCs w:val="22"/>
        </w:rPr>
        <w:t xml:space="preserve">: </w:t>
      </w:r>
      <w:r w:rsidR="00543EE4" w:rsidRPr="00543EE4">
        <w:rPr>
          <w:b w:val="0"/>
          <w:sz w:val="22"/>
          <w:szCs w:val="22"/>
        </w:rPr>
        <w:t>Монгуш Ч.С.</w:t>
      </w:r>
    </w:p>
    <w:p w:rsidR="00543EE4" w:rsidRP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2"/>
          <w:szCs w:val="22"/>
        </w:rPr>
      </w:pPr>
      <w:r w:rsidRPr="00543EE4">
        <w:rPr>
          <w:b w:val="0"/>
          <w:sz w:val="22"/>
          <w:szCs w:val="22"/>
        </w:rPr>
        <w:t>8(39435)2-14-16</w:t>
      </w:r>
    </w:p>
    <w:p w:rsidR="00543EE4" w:rsidRDefault="00543EE4" w:rsidP="006D5F94">
      <w:pPr>
        <w:pStyle w:val="23"/>
        <w:shd w:val="clear" w:color="auto" w:fill="auto"/>
        <w:tabs>
          <w:tab w:val="left" w:pos="999"/>
        </w:tabs>
        <w:spacing w:before="0" w:after="0" w:line="341" w:lineRule="exact"/>
        <w:ind w:right="20"/>
        <w:jc w:val="both"/>
        <w:rPr>
          <w:b w:val="0"/>
          <w:sz w:val="24"/>
          <w:szCs w:val="24"/>
        </w:rPr>
      </w:pPr>
    </w:p>
    <w:p w:rsidR="00543EE4" w:rsidRPr="006D5F94" w:rsidRDefault="00543EE4" w:rsidP="00543EE4">
      <w:pPr>
        <w:pStyle w:val="23"/>
        <w:shd w:val="clear" w:color="auto" w:fill="auto"/>
        <w:tabs>
          <w:tab w:val="left" w:pos="0"/>
        </w:tabs>
        <w:spacing w:before="0" w:after="0" w:line="341" w:lineRule="exact"/>
        <w:ind w:right="20"/>
        <w:jc w:val="both"/>
        <w:rPr>
          <w:b w:val="0"/>
          <w:sz w:val="24"/>
          <w:szCs w:val="24"/>
        </w:rPr>
        <w:sectPr w:rsidR="00543EE4" w:rsidRPr="006D5F94" w:rsidSect="00543EE4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34300" w:rsidRPr="00543EE4" w:rsidRDefault="0017088B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lastRenderedPageBreak/>
        <w:t xml:space="preserve">Утвержден </w:t>
      </w:r>
    </w:p>
    <w:p w:rsidR="00534300" w:rsidRPr="00543EE4" w:rsidRDefault="00534300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t>П</w:t>
      </w:r>
      <w:r w:rsidR="0017088B" w:rsidRPr="00543EE4">
        <w:rPr>
          <w:rFonts w:ascii="Times New Roman" w:hAnsi="Times New Roman" w:cs="Times New Roman"/>
        </w:rPr>
        <w:t>останов</w:t>
      </w:r>
      <w:r w:rsidRPr="00543EE4">
        <w:rPr>
          <w:rFonts w:ascii="Times New Roman" w:hAnsi="Times New Roman" w:cs="Times New Roman"/>
        </w:rPr>
        <w:t>лен</w:t>
      </w:r>
      <w:r w:rsidR="0017088B" w:rsidRPr="00543EE4">
        <w:rPr>
          <w:rFonts w:ascii="Times New Roman" w:hAnsi="Times New Roman" w:cs="Times New Roman"/>
        </w:rPr>
        <w:t>ием</w:t>
      </w:r>
      <w:r w:rsidRPr="00543EE4">
        <w:rPr>
          <w:rFonts w:ascii="Times New Roman" w:hAnsi="Times New Roman" w:cs="Times New Roman"/>
        </w:rPr>
        <w:t xml:space="preserve"> Администрации</w:t>
      </w:r>
    </w:p>
    <w:p w:rsidR="004E0DBE" w:rsidRPr="00543EE4" w:rsidRDefault="00534300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t>Пий-Хемского кожууна</w:t>
      </w:r>
      <w:r w:rsidR="0017088B" w:rsidRPr="00543EE4">
        <w:rPr>
          <w:rFonts w:ascii="Times New Roman" w:hAnsi="Times New Roman" w:cs="Times New Roman"/>
        </w:rPr>
        <w:t xml:space="preserve"> </w:t>
      </w:r>
      <w:r w:rsidRPr="00543EE4">
        <w:rPr>
          <w:rFonts w:ascii="Times New Roman" w:hAnsi="Times New Roman" w:cs="Times New Roman"/>
        </w:rPr>
        <w:t xml:space="preserve"> </w:t>
      </w:r>
    </w:p>
    <w:p w:rsidR="004E0DBE" w:rsidRPr="00543EE4" w:rsidRDefault="00534300" w:rsidP="00C614D7">
      <w:pPr>
        <w:pStyle w:val="a8"/>
        <w:jc w:val="right"/>
        <w:rPr>
          <w:rFonts w:ascii="Times New Roman" w:hAnsi="Times New Roman" w:cs="Times New Roman"/>
        </w:rPr>
      </w:pPr>
      <w:r w:rsidRPr="00543EE4">
        <w:rPr>
          <w:rFonts w:ascii="Times New Roman" w:hAnsi="Times New Roman" w:cs="Times New Roman"/>
        </w:rPr>
        <w:t xml:space="preserve"> </w:t>
      </w:r>
      <w:r w:rsidR="0017088B" w:rsidRPr="00543EE4">
        <w:rPr>
          <w:rFonts w:ascii="Times New Roman" w:hAnsi="Times New Roman" w:cs="Times New Roman"/>
        </w:rPr>
        <w:t xml:space="preserve">от </w:t>
      </w:r>
      <w:r w:rsidR="00543EE4">
        <w:rPr>
          <w:rFonts w:ascii="Times New Roman" w:hAnsi="Times New Roman" w:cs="Times New Roman"/>
        </w:rPr>
        <w:t>17 мая 2018</w:t>
      </w:r>
      <w:r w:rsidR="0017088B" w:rsidRPr="00543EE4">
        <w:rPr>
          <w:rStyle w:val="60pt1"/>
          <w:rFonts w:eastAsia="Courier New"/>
          <w:sz w:val="22"/>
          <w:szCs w:val="22"/>
        </w:rPr>
        <w:t xml:space="preserve"> </w:t>
      </w:r>
      <w:r w:rsidR="00543EE4">
        <w:rPr>
          <w:rFonts w:ascii="Times New Roman" w:hAnsi="Times New Roman" w:cs="Times New Roman"/>
        </w:rPr>
        <w:t>г.</w:t>
      </w:r>
      <w:r w:rsidR="0017088B" w:rsidRPr="00543EE4">
        <w:rPr>
          <w:rFonts w:ascii="Times New Roman" w:hAnsi="Times New Roman" w:cs="Times New Roman"/>
        </w:rPr>
        <w:t xml:space="preserve"> № </w:t>
      </w:r>
      <w:r w:rsidR="00543EE4">
        <w:rPr>
          <w:rFonts w:ascii="Times New Roman" w:hAnsi="Times New Roman" w:cs="Times New Roman"/>
        </w:rPr>
        <w:t>184</w:t>
      </w:r>
      <w:r w:rsidRPr="00543EE4">
        <w:rPr>
          <w:rFonts w:ascii="Times New Roman" w:hAnsi="Times New Roman" w:cs="Times New Roman"/>
        </w:rPr>
        <w:t xml:space="preserve"> </w:t>
      </w:r>
    </w:p>
    <w:p w:rsidR="00C614D7" w:rsidRPr="00543EE4" w:rsidRDefault="00C614D7" w:rsidP="001E03B1">
      <w:pPr>
        <w:pStyle w:val="321"/>
        <w:shd w:val="clear" w:color="auto" w:fill="auto"/>
        <w:spacing w:before="0"/>
        <w:ind w:left="300"/>
        <w:rPr>
          <w:rStyle w:val="320pt0"/>
          <w:sz w:val="24"/>
          <w:szCs w:val="24"/>
        </w:rPr>
      </w:pPr>
      <w:bookmarkStart w:id="2" w:name="bookmark3"/>
    </w:p>
    <w:p w:rsidR="00C614D7" w:rsidRPr="00543EE4" w:rsidRDefault="00C614D7" w:rsidP="001E03B1">
      <w:pPr>
        <w:pStyle w:val="321"/>
        <w:shd w:val="clear" w:color="auto" w:fill="auto"/>
        <w:spacing w:before="0"/>
        <w:ind w:left="300"/>
        <w:rPr>
          <w:rStyle w:val="320pt0"/>
          <w:sz w:val="24"/>
          <w:szCs w:val="24"/>
        </w:rPr>
      </w:pPr>
    </w:p>
    <w:p w:rsidR="004E0DBE" w:rsidRPr="00543EE4" w:rsidRDefault="0017088B" w:rsidP="001E03B1">
      <w:pPr>
        <w:pStyle w:val="321"/>
        <w:shd w:val="clear" w:color="auto" w:fill="auto"/>
        <w:spacing w:before="0"/>
        <w:ind w:left="300"/>
        <w:rPr>
          <w:b/>
          <w:sz w:val="24"/>
          <w:szCs w:val="24"/>
        </w:rPr>
      </w:pPr>
      <w:proofErr w:type="gramStart"/>
      <w:r w:rsidRPr="00543EE4">
        <w:rPr>
          <w:rStyle w:val="320pt0"/>
          <w:b w:val="0"/>
          <w:sz w:val="24"/>
          <w:szCs w:val="24"/>
        </w:rPr>
        <w:t>П</w:t>
      </w:r>
      <w:proofErr w:type="gramEnd"/>
      <w:r w:rsidR="00C614D7" w:rsidRPr="00543EE4">
        <w:rPr>
          <w:rStyle w:val="320pt0"/>
          <w:b w:val="0"/>
          <w:sz w:val="24"/>
          <w:szCs w:val="24"/>
        </w:rPr>
        <w:t xml:space="preserve"> Л А</w:t>
      </w:r>
      <w:r w:rsidRPr="00543EE4">
        <w:rPr>
          <w:b/>
          <w:sz w:val="24"/>
          <w:szCs w:val="24"/>
        </w:rPr>
        <w:t xml:space="preserve"> </w:t>
      </w:r>
      <w:r w:rsidRPr="00543EE4">
        <w:rPr>
          <w:rStyle w:val="320pt0"/>
          <w:b w:val="0"/>
          <w:sz w:val="24"/>
          <w:szCs w:val="24"/>
        </w:rPr>
        <w:t>Н</w:t>
      </w:r>
      <w:bookmarkEnd w:id="2"/>
    </w:p>
    <w:p w:rsidR="009F3CDA" w:rsidRPr="00543EE4" w:rsidRDefault="0017088B" w:rsidP="001E03B1">
      <w:pPr>
        <w:pStyle w:val="60"/>
        <w:shd w:val="clear" w:color="auto" w:fill="auto"/>
        <w:spacing w:line="307" w:lineRule="exact"/>
        <w:ind w:left="300"/>
        <w:jc w:val="center"/>
        <w:rPr>
          <w:sz w:val="24"/>
          <w:szCs w:val="24"/>
        </w:rPr>
      </w:pPr>
      <w:bookmarkStart w:id="3" w:name="bookmark4"/>
      <w:r w:rsidRPr="00543EE4">
        <w:rPr>
          <w:sz w:val="24"/>
          <w:szCs w:val="24"/>
        </w:rPr>
        <w:t xml:space="preserve">проведения </w:t>
      </w:r>
      <w:r w:rsidR="00534300" w:rsidRPr="00543EE4">
        <w:rPr>
          <w:sz w:val="24"/>
          <w:szCs w:val="24"/>
        </w:rPr>
        <w:t xml:space="preserve">дополнительных </w:t>
      </w:r>
      <w:r w:rsidRPr="00543EE4">
        <w:rPr>
          <w:sz w:val="24"/>
          <w:szCs w:val="24"/>
        </w:rPr>
        <w:t xml:space="preserve"> противопожарных мероприятий на территории </w:t>
      </w:r>
    </w:p>
    <w:p w:rsidR="009F3CDA" w:rsidRPr="00543EE4" w:rsidRDefault="00534300" w:rsidP="001E03B1">
      <w:pPr>
        <w:pStyle w:val="60"/>
        <w:shd w:val="clear" w:color="auto" w:fill="auto"/>
        <w:spacing w:line="307" w:lineRule="exact"/>
        <w:ind w:left="300"/>
        <w:jc w:val="center"/>
        <w:rPr>
          <w:rStyle w:val="60pt"/>
          <w:sz w:val="24"/>
          <w:szCs w:val="24"/>
        </w:rPr>
      </w:pPr>
      <w:r w:rsidRPr="00543EE4">
        <w:rPr>
          <w:sz w:val="24"/>
          <w:szCs w:val="24"/>
        </w:rPr>
        <w:t>Пий-Хемского кожууна</w:t>
      </w:r>
      <w:r w:rsidR="009F3CDA" w:rsidRPr="00543EE4">
        <w:rPr>
          <w:sz w:val="24"/>
          <w:szCs w:val="24"/>
        </w:rPr>
        <w:t xml:space="preserve"> </w:t>
      </w:r>
      <w:r w:rsidR="0017088B" w:rsidRPr="00543EE4">
        <w:rPr>
          <w:sz w:val="24"/>
          <w:szCs w:val="24"/>
        </w:rPr>
        <w:t xml:space="preserve">Республики Тыва на период </w:t>
      </w:r>
      <w:r w:rsidR="0017088B" w:rsidRPr="00543EE4">
        <w:rPr>
          <w:rStyle w:val="60pt"/>
          <w:b w:val="0"/>
          <w:sz w:val="24"/>
          <w:szCs w:val="24"/>
        </w:rPr>
        <w:t>действия</w:t>
      </w:r>
      <w:r w:rsidR="0017088B" w:rsidRPr="00543EE4">
        <w:rPr>
          <w:rStyle w:val="60pt"/>
          <w:sz w:val="24"/>
          <w:szCs w:val="24"/>
        </w:rPr>
        <w:t xml:space="preserve"> </w:t>
      </w:r>
    </w:p>
    <w:p w:rsidR="004E0DBE" w:rsidRPr="00543EE4" w:rsidRDefault="0017088B" w:rsidP="001E03B1">
      <w:pPr>
        <w:pStyle w:val="60"/>
        <w:shd w:val="clear" w:color="auto" w:fill="auto"/>
        <w:spacing w:line="307" w:lineRule="exact"/>
        <w:ind w:left="300"/>
        <w:jc w:val="center"/>
        <w:rPr>
          <w:sz w:val="24"/>
          <w:szCs w:val="24"/>
        </w:rPr>
      </w:pPr>
      <w:r w:rsidRPr="00543EE4">
        <w:rPr>
          <w:sz w:val="24"/>
          <w:szCs w:val="24"/>
        </w:rPr>
        <w:t>особого противопожарного режима</w:t>
      </w:r>
      <w:bookmarkEnd w:id="3"/>
    </w:p>
    <w:p w:rsidR="00534300" w:rsidRPr="00543EE4" w:rsidRDefault="00534300" w:rsidP="001E03B1">
      <w:pPr>
        <w:pStyle w:val="60"/>
        <w:shd w:val="clear" w:color="auto" w:fill="auto"/>
        <w:spacing w:line="307" w:lineRule="exact"/>
        <w:ind w:left="300"/>
        <w:jc w:val="center"/>
        <w:rPr>
          <w:sz w:val="24"/>
          <w:szCs w:val="24"/>
        </w:rPr>
      </w:pPr>
    </w:p>
    <w:tbl>
      <w:tblPr>
        <w:tblOverlap w:val="never"/>
        <w:tblW w:w="992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6"/>
        <w:gridCol w:w="1416"/>
        <w:gridCol w:w="3543"/>
      </w:tblGrid>
      <w:tr w:rsidR="009F3CDA" w:rsidRPr="00534300" w:rsidTr="001512F4">
        <w:trPr>
          <w:trHeight w:hRule="exact"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190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Сроки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190" w:lineRule="exact"/>
              <w:jc w:val="left"/>
              <w:rPr>
                <w:sz w:val="24"/>
                <w:szCs w:val="24"/>
              </w:rPr>
            </w:pPr>
            <w:proofErr w:type="gramStart"/>
            <w:r w:rsidRPr="00534300">
              <w:rPr>
                <w:rStyle w:val="95pt0pt0"/>
                <w:sz w:val="24"/>
                <w:szCs w:val="24"/>
              </w:rPr>
              <w:t>Ответственные</w:t>
            </w:r>
            <w:proofErr w:type="gramEnd"/>
            <w:r w:rsidRPr="00534300">
              <w:rPr>
                <w:rStyle w:val="95pt0pt0"/>
                <w:sz w:val="24"/>
                <w:szCs w:val="24"/>
              </w:rPr>
              <w:t xml:space="preserve"> </w:t>
            </w:r>
            <w:r w:rsidRPr="00534300">
              <w:rPr>
                <w:rStyle w:val="95pt0pt1"/>
                <w:sz w:val="24"/>
                <w:szCs w:val="24"/>
              </w:rPr>
              <w:t>за исполнение</w:t>
            </w:r>
          </w:p>
        </w:tc>
      </w:tr>
      <w:tr w:rsidR="009F3CDA" w:rsidRPr="00534300" w:rsidTr="001512F4">
        <w:trPr>
          <w:trHeight w:hRule="exact" w:val="1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Ввести запрет на разведение кост</w:t>
            </w:r>
            <w:r w:rsidRPr="00534300">
              <w:rPr>
                <w:rStyle w:val="95pt0pt0"/>
                <w:sz w:val="24"/>
                <w:szCs w:val="24"/>
              </w:rPr>
              <w:softHyphen/>
              <w:t>ров, сжигание мусора, выжигание су</w:t>
            </w:r>
            <w:r w:rsidRPr="00534300">
              <w:rPr>
                <w:rStyle w:val="95pt0pt0"/>
                <w:sz w:val="24"/>
                <w:szCs w:val="24"/>
              </w:rPr>
              <w:softHyphen/>
              <w:t>хой травянистой растительности на зе</w:t>
            </w:r>
            <w:r w:rsidRPr="00534300">
              <w:rPr>
                <w:rStyle w:val="95pt0pt0"/>
                <w:sz w:val="24"/>
                <w:szCs w:val="24"/>
              </w:rPr>
              <w:softHyphen/>
              <w:t>мельных участках населенных пунк</w:t>
            </w:r>
            <w:r w:rsidRPr="00534300">
              <w:rPr>
                <w:rStyle w:val="95pt0pt0"/>
                <w:sz w:val="24"/>
                <w:szCs w:val="24"/>
              </w:rPr>
              <w:softHyphen/>
              <w:t>тов, прилегающей территории, землях сельскохозяйственного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543EE4" w:rsidP="00534300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</w:t>
            </w:r>
            <w:r w:rsidR="009F3CDA" w:rsidRPr="00534300">
              <w:rPr>
                <w:rStyle w:val="95pt0pt0"/>
                <w:sz w:val="24"/>
                <w:szCs w:val="24"/>
              </w:rPr>
              <w:t>дминистрации</w:t>
            </w:r>
            <w:r>
              <w:rPr>
                <w:rStyle w:val="95pt0pt0"/>
                <w:sz w:val="24"/>
                <w:szCs w:val="24"/>
              </w:rPr>
              <w:t xml:space="preserve"> сельских</w:t>
            </w:r>
            <w:r w:rsidR="009F3CDA" w:rsidRPr="00534300">
              <w:rPr>
                <w:rStyle w:val="95pt0pt0"/>
                <w:sz w:val="24"/>
                <w:szCs w:val="24"/>
              </w:rPr>
              <w:t xml:space="preserve"> </w:t>
            </w:r>
            <w:r w:rsidR="009F3CDA" w:rsidRPr="009F3CDA">
              <w:rPr>
                <w:rStyle w:val="95pt0pt1"/>
                <w:sz w:val="24"/>
                <w:szCs w:val="24"/>
              </w:rPr>
              <w:t>поселений</w:t>
            </w:r>
            <w:r>
              <w:rPr>
                <w:rStyle w:val="95pt0pt1"/>
                <w:sz w:val="24"/>
                <w:szCs w:val="24"/>
              </w:rPr>
              <w:t xml:space="preserve"> и г. Турана</w:t>
            </w:r>
            <w:r w:rsidR="009F3CDA" w:rsidRPr="009F3CDA">
              <w:rPr>
                <w:rStyle w:val="95pt0pt1"/>
                <w:sz w:val="24"/>
                <w:szCs w:val="24"/>
              </w:rPr>
              <w:t xml:space="preserve"> </w:t>
            </w:r>
            <w:r w:rsidR="009F3CDA" w:rsidRPr="00534300">
              <w:rPr>
                <w:rStyle w:val="95pt0pt1"/>
                <w:sz w:val="24"/>
                <w:szCs w:val="24"/>
              </w:rPr>
              <w:t xml:space="preserve">(по </w:t>
            </w:r>
            <w:r w:rsidR="009F3CDA" w:rsidRPr="00534300">
              <w:rPr>
                <w:rStyle w:val="95pt0pt0"/>
                <w:sz w:val="24"/>
                <w:szCs w:val="24"/>
              </w:rPr>
              <w:t xml:space="preserve">согласованию). </w:t>
            </w:r>
            <w:r w:rsidR="009F3CDA">
              <w:rPr>
                <w:rStyle w:val="95pt0pt1"/>
                <w:sz w:val="24"/>
                <w:szCs w:val="24"/>
              </w:rPr>
              <w:t xml:space="preserve"> </w:t>
            </w:r>
          </w:p>
        </w:tc>
      </w:tr>
      <w:tr w:rsidR="009F3CDA" w:rsidRPr="00534300" w:rsidTr="001512F4">
        <w:trPr>
          <w:trHeight w:hRule="exact" w:val="2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6D5F94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Организовать совместное </w:t>
            </w:r>
            <w:r w:rsidR="0074182A">
              <w:rPr>
                <w:rStyle w:val="95pt0pt0"/>
                <w:sz w:val="24"/>
                <w:szCs w:val="24"/>
              </w:rPr>
              <w:t>подвижное, пешее, конное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  <w:r w:rsidRPr="00534300">
              <w:rPr>
                <w:rStyle w:val="95pt0pt0"/>
                <w:sz w:val="24"/>
                <w:szCs w:val="24"/>
              </w:rPr>
              <w:t xml:space="preserve"> патрулирование в населенных пунктах и их окрестно</w:t>
            </w:r>
            <w:r w:rsidRPr="00534300">
              <w:rPr>
                <w:rStyle w:val="95pt0pt0"/>
                <w:sz w:val="24"/>
                <w:szCs w:val="24"/>
              </w:rPr>
              <w:softHyphen/>
              <w:t xml:space="preserve">стях, </w:t>
            </w:r>
            <w:r w:rsidR="006D5F94">
              <w:rPr>
                <w:rStyle w:val="95pt0pt0"/>
                <w:sz w:val="24"/>
                <w:szCs w:val="24"/>
              </w:rPr>
              <w:t xml:space="preserve">и в </w:t>
            </w:r>
            <w:r w:rsidRPr="00534300">
              <w:rPr>
                <w:rStyle w:val="95pt0pt0"/>
                <w:sz w:val="24"/>
                <w:szCs w:val="24"/>
              </w:rPr>
              <w:t>местах отдыха</w:t>
            </w:r>
            <w:r w:rsidR="006D5F94">
              <w:rPr>
                <w:rStyle w:val="95pt0pt0"/>
                <w:sz w:val="24"/>
                <w:szCs w:val="24"/>
              </w:rPr>
              <w:t xml:space="preserve">  граждан</w:t>
            </w:r>
            <w:r w:rsidR="0074182A">
              <w:rPr>
                <w:rStyle w:val="95pt0pt0"/>
                <w:sz w:val="24"/>
                <w:szCs w:val="24"/>
              </w:rPr>
              <w:t>,</w:t>
            </w:r>
            <w:r w:rsidRPr="00534300">
              <w:rPr>
                <w:rStyle w:val="95pt0pt0"/>
                <w:sz w:val="24"/>
                <w:szCs w:val="24"/>
              </w:rPr>
              <w:t xml:space="preserve"> </w:t>
            </w:r>
            <w:r w:rsidR="006D5F94">
              <w:rPr>
                <w:rStyle w:val="95pt0pt0"/>
                <w:sz w:val="24"/>
                <w:szCs w:val="24"/>
              </w:rPr>
              <w:t xml:space="preserve"> </w:t>
            </w:r>
            <w:r w:rsidRPr="00534300">
              <w:rPr>
                <w:rStyle w:val="95pt0pt0"/>
                <w:sz w:val="24"/>
                <w:szCs w:val="24"/>
              </w:rPr>
              <w:t xml:space="preserve"> с целью запрета разведения костров, п</w:t>
            </w:r>
            <w:r w:rsidR="0074182A">
              <w:rPr>
                <w:rStyle w:val="95pt0pt0"/>
                <w:sz w:val="24"/>
                <w:szCs w:val="24"/>
              </w:rPr>
              <w:t>редотвращения возникновения степ</w:t>
            </w:r>
            <w:r w:rsidRPr="00534300">
              <w:rPr>
                <w:rStyle w:val="95pt0pt0"/>
                <w:sz w:val="24"/>
                <w:szCs w:val="24"/>
              </w:rPr>
              <w:t>ных пожаров, уг</w:t>
            </w:r>
            <w:r w:rsidRPr="00534300">
              <w:rPr>
                <w:rStyle w:val="95pt0pt0"/>
                <w:sz w:val="24"/>
                <w:szCs w:val="24"/>
              </w:rPr>
              <w:softHyphen/>
              <w:t>рожающих переходом в населенные пункты и лесные массивы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A47EE0" w:rsidP="00534300">
            <w:pPr>
              <w:pStyle w:val="23"/>
              <w:shd w:val="clear" w:color="auto" w:fill="auto"/>
              <w:spacing w:before="0" w:after="0" w:line="264" w:lineRule="exact"/>
              <w:ind w:left="80"/>
              <w:jc w:val="left"/>
              <w:rPr>
                <w:rStyle w:val="95pt0pt0"/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Администрации</w:t>
            </w:r>
            <w:r>
              <w:rPr>
                <w:rStyle w:val="95pt0pt0"/>
                <w:sz w:val="24"/>
                <w:szCs w:val="24"/>
              </w:rPr>
              <w:t xml:space="preserve"> сельских</w:t>
            </w:r>
            <w:r w:rsidRPr="00534300"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1"/>
                <w:sz w:val="24"/>
                <w:szCs w:val="24"/>
              </w:rPr>
              <w:t>поселений</w:t>
            </w:r>
            <w:r>
              <w:rPr>
                <w:rStyle w:val="95pt0pt1"/>
                <w:sz w:val="24"/>
                <w:szCs w:val="24"/>
              </w:rPr>
              <w:t xml:space="preserve"> и г. Турана</w:t>
            </w:r>
            <w:r w:rsidRPr="009F3CDA">
              <w:rPr>
                <w:rStyle w:val="95pt0pt1"/>
                <w:sz w:val="24"/>
                <w:szCs w:val="24"/>
              </w:rPr>
              <w:t xml:space="preserve"> </w:t>
            </w:r>
            <w:r w:rsidRPr="00534300">
              <w:rPr>
                <w:rStyle w:val="95pt0pt1"/>
                <w:sz w:val="24"/>
                <w:szCs w:val="24"/>
              </w:rPr>
              <w:t xml:space="preserve">(по </w:t>
            </w:r>
            <w:r>
              <w:rPr>
                <w:rStyle w:val="95pt0pt0"/>
                <w:sz w:val="24"/>
                <w:szCs w:val="24"/>
              </w:rPr>
              <w:t>согласованию),</w:t>
            </w:r>
            <w:r>
              <w:rPr>
                <w:rStyle w:val="95pt0pt1"/>
                <w:sz w:val="24"/>
                <w:szCs w:val="24"/>
              </w:rPr>
              <w:t xml:space="preserve"> </w:t>
            </w:r>
          </w:p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64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1"/>
                <w:sz w:val="24"/>
                <w:szCs w:val="24"/>
              </w:rPr>
              <w:t xml:space="preserve">члены </w:t>
            </w:r>
            <w:r w:rsidRPr="00534300">
              <w:rPr>
                <w:rStyle w:val="95pt0pt0"/>
                <w:sz w:val="24"/>
                <w:szCs w:val="24"/>
              </w:rPr>
              <w:t xml:space="preserve">добровольных </w:t>
            </w:r>
            <w:r w:rsidRPr="00534300">
              <w:rPr>
                <w:rStyle w:val="95pt0pt1"/>
                <w:sz w:val="24"/>
                <w:szCs w:val="24"/>
              </w:rPr>
              <w:t xml:space="preserve">противопожарных </w:t>
            </w:r>
            <w:r w:rsidRPr="00534300">
              <w:rPr>
                <w:rStyle w:val="95pt0pt0"/>
                <w:sz w:val="24"/>
                <w:szCs w:val="24"/>
              </w:rPr>
              <w:t>формирований</w:t>
            </w:r>
            <w:r>
              <w:rPr>
                <w:rStyle w:val="95pt0pt0"/>
                <w:sz w:val="24"/>
                <w:szCs w:val="24"/>
              </w:rPr>
              <w:t xml:space="preserve"> (по согласованию)</w:t>
            </w:r>
          </w:p>
        </w:tc>
      </w:tr>
      <w:tr w:rsidR="009F3CDA" w:rsidRPr="00534300" w:rsidTr="001512F4">
        <w:trPr>
          <w:trHeight w:hRule="exact" w:val="1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Произвести усиление охраны объек</w:t>
            </w:r>
            <w:r w:rsidRPr="00534300">
              <w:rPr>
                <w:rStyle w:val="95pt0pt0"/>
                <w:sz w:val="24"/>
                <w:szCs w:val="24"/>
              </w:rPr>
              <w:softHyphen/>
              <w:t>тов, непосредственно обеспечивающих жиз</w:t>
            </w:r>
            <w:r>
              <w:rPr>
                <w:rStyle w:val="95pt0pt0"/>
                <w:sz w:val="24"/>
                <w:szCs w:val="24"/>
              </w:rPr>
              <w:t>недеятельность населения муници</w:t>
            </w:r>
            <w:r w:rsidRPr="00534300">
              <w:rPr>
                <w:rStyle w:val="95pt0pt0"/>
                <w:sz w:val="24"/>
                <w:szCs w:val="24"/>
              </w:rPr>
              <w:t>пального образования или населенного пункта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12F4" w:rsidRDefault="00C614D7" w:rsidP="001E03B1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до 26</w:t>
            </w:r>
            <w:r w:rsidR="009F3CDA" w:rsidRPr="00534300">
              <w:rPr>
                <w:rStyle w:val="95pt0pt0"/>
                <w:sz w:val="24"/>
                <w:szCs w:val="24"/>
              </w:rPr>
              <w:t xml:space="preserve"> </w:t>
            </w:r>
            <w:r>
              <w:rPr>
                <w:rStyle w:val="95pt0pt0"/>
                <w:sz w:val="24"/>
                <w:szCs w:val="24"/>
              </w:rPr>
              <w:t>июня</w:t>
            </w:r>
          </w:p>
          <w:p w:rsidR="009F3CDA" w:rsidRPr="00534300" w:rsidRDefault="009F3CDA" w:rsidP="006D5F94">
            <w:pPr>
              <w:pStyle w:val="23"/>
              <w:shd w:val="clear" w:color="auto" w:fill="auto"/>
              <w:spacing w:before="0" w:after="0" w:line="25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201</w:t>
            </w:r>
            <w:r w:rsidR="006D5F94">
              <w:rPr>
                <w:rStyle w:val="95pt0pt0"/>
                <w:sz w:val="24"/>
                <w:szCs w:val="24"/>
              </w:rPr>
              <w:t>7</w:t>
            </w:r>
            <w:r w:rsidRPr="00534300">
              <w:rPr>
                <w:rStyle w:val="95pt0pt0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B2557" w:rsidP="00534300">
            <w:pPr>
              <w:pStyle w:val="23"/>
              <w:shd w:val="clear" w:color="auto" w:fill="auto"/>
              <w:spacing w:before="60" w:after="0" w:line="190" w:lineRule="exact"/>
              <w:ind w:right="4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Администрации</w:t>
            </w:r>
            <w:r>
              <w:rPr>
                <w:rStyle w:val="95pt0pt0"/>
                <w:sz w:val="24"/>
                <w:szCs w:val="24"/>
              </w:rPr>
              <w:t xml:space="preserve"> сельских</w:t>
            </w:r>
            <w:r w:rsidRPr="00534300"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1"/>
                <w:sz w:val="24"/>
                <w:szCs w:val="24"/>
              </w:rPr>
              <w:t>поселений</w:t>
            </w:r>
            <w:r>
              <w:rPr>
                <w:rStyle w:val="95pt0pt1"/>
                <w:sz w:val="24"/>
                <w:szCs w:val="24"/>
              </w:rPr>
              <w:t xml:space="preserve"> и г. Турана</w:t>
            </w:r>
            <w:r w:rsidRPr="009F3CDA">
              <w:rPr>
                <w:rStyle w:val="95pt0pt1"/>
                <w:sz w:val="24"/>
                <w:szCs w:val="24"/>
              </w:rPr>
              <w:t xml:space="preserve"> </w:t>
            </w:r>
            <w:r w:rsidRPr="00534300">
              <w:rPr>
                <w:rStyle w:val="95pt0pt1"/>
                <w:sz w:val="24"/>
                <w:szCs w:val="24"/>
              </w:rPr>
              <w:t xml:space="preserve">(по </w:t>
            </w:r>
            <w:r>
              <w:rPr>
                <w:rStyle w:val="95pt0pt0"/>
                <w:sz w:val="24"/>
                <w:szCs w:val="24"/>
              </w:rPr>
              <w:t>согласованию)</w:t>
            </w:r>
          </w:p>
        </w:tc>
      </w:tr>
      <w:tr w:rsidR="009F3CDA" w:rsidRPr="00534300" w:rsidTr="001512F4">
        <w:trPr>
          <w:trHeight w:hRule="exact" w:val="2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9F3CDA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 xml:space="preserve"> Обеспечить </w:t>
            </w:r>
            <w:r>
              <w:rPr>
                <w:rStyle w:val="95pt0pt0"/>
                <w:sz w:val="24"/>
                <w:szCs w:val="24"/>
              </w:rPr>
              <w:t>своевременное проведе</w:t>
            </w:r>
            <w:r w:rsidRPr="00534300">
              <w:rPr>
                <w:rStyle w:val="95pt0pt0"/>
                <w:sz w:val="24"/>
                <w:szCs w:val="24"/>
              </w:rPr>
              <w:t>ние противопожарных мероприятий,</w:t>
            </w:r>
          </w:p>
          <w:p w:rsidR="009F3CDA" w:rsidRPr="00534300" w:rsidRDefault="009F3CDA" w:rsidP="003D5AFE">
            <w:pPr>
              <w:pStyle w:val="23"/>
              <w:shd w:val="clear" w:color="auto" w:fill="auto"/>
              <w:spacing w:before="0" w:after="0" w:line="259" w:lineRule="exact"/>
              <w:ind w:left="8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вк</w:t>
            </w:r>
            <w:r>
              <w:rPr>
                <w:rStyle w:val="95pt0pt0"/>
                <w:sz w:val="24"/>
                <w:szCs w:val="24"/>
              </w:rPr>
              <w:t>лючающих комплекс мер по предот</w:t>
            </w:r>
            <w:r w:rsidRPr="00534300">
              <w:rPr>
                <w:rStyle w:val="95pt0pt0"/>
                <w:sz w:val="24"/>
                <w:szCs w:val="24"/>
              </w:rPr>
              <w:t xml:space="preserve">вращению, локализации и оперативной ликвидации лесных пожаров, а также организовать и </w:t>
            </w:r>
            <w:r>
              <w:rPr>
                <w:rStyle w:val="95pt0pt0"/>
                <w:sz w:val="24"/>
                <w:szCs w:val="24"/>
              </w:rPr>
              <w:t>п</w:t>
            </w:r>
            <w:r w:rsidRPr="00534300">
              <w:rPr>
                <w:rStyle w:val="95pt0pt0"/>
                <w:sz w:val="24"/>
                <w:szCs w:val="24"/>
              </w:rPr>
              <w:t>атрулирование лесных массивов</w:t>
            </w:r>
            <w:r w:rsidR="009B2557">
              <w:rPr>
                <w:rStyle w:val="95pt0pt0"/>
                <w:sz w:val="24"/>
                <w:szCs w:val="24"/>
              </w:rPr>
              <w:t>,</w:t>
            </w:r>
            <w:r w:rsidRPr="00534300">
              <w:rPr>
                <w:rStyle w:val="95pt0pt0"/>
                <w:sz w:val="24"/>
                <w:szCs w:val="24"/>
              </w:rPr>
              <w:t xml:space="preserve"> с целью пресечения правона</w:t>
            </w:r>
            <w:r w:rsidRPr="00534300">
              <w:rPr>
                <w:rStyle w:val="95pt0pt0"/>
                <w:sz w:val="24"/>
                <w:szCs w:val="24"/>
              </w:rPr>
              <w:softHyphen/>
              <w:t>рушений в лесах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0" w:line="269" w:lineRule="exact"/>
              <w:ind w:left="80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ГКУ «</w:t>
            </w:r>
            <w:proofErr w:type="spellStart"/>
            <w:r>
              <w:rPr>
                <w:rStyle w:val="95pt0pt0"/>
                <w:sz w:val="24"/>
                <w:szCs w:val="24"/>
              </w:rPr>
              <w:t>Туранское</w:t>
            </w:r>
            <w:proofErr w:type="spellEnd"/>
            <w:r>
              <w:rPr>
                <w:rStyle w:val="95pt0pt0"/>
                <w:sz w:val="24"/>
                <w:szCs w:val="24"/>
              </w:rPr>
              <w:t xml:space="preserve"> лесничество»</w:t>
            </w:r>
            <w:r>
              <w:t xml:space="preserve"> </w:t>
            </w:r>
            <w:r w:rsidRPr="009F3CDA">
              <w:rPr>
                <w:rStyle w:val="95pt0pt0"/>
                <w:sz w:val="24"/>
                <w:szCs w:val="24"/>
              </w:rPr>
              <w:t>(по согласованию)</w:t>
            </w:r>
          </w:p>
        </w:tc>
      </w:tr>
      <w:tr w:rsidR="009F3CDA" w:rsidRPr="00534300" w:rsidTr="009B2557">
        <w:trPr>
          <w:trHeight w:hRule="exact" w:val="2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1512F4" w:rsidRDefault="009F3CDA" w:rsidP="001512F4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b w:val="0"/>
                <w:sz w:val="24"/>
                <w:szCs w:val="24"/>
              </w:rPr>
            </w:pPr>
            <w:r w:rsidRPr="001512F4">
              <w:rPr>
                <w:rStyle w:val="95pt0pt0"/>
                <w:sz w:val="24"/>
                <w:szCs w:val="24"/>
              </w:rPr>
              <w:t xml:space="preserve"> </w:t>
            </w:r>
            <w:r w:rsidRPr="001512F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F3CDA" w:rsidP="003D5AFE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Принять меры по </w:t>
            </w:r>
            <w:r w:rsidR="009B2557">
              <w:rPr>
                <w:rStyle w:val="95pt0pt0"/>
                <w:sz w:val="24"/>
                <w:szCs w:val="24"/>
              </w:rPr>
              <w:t xml:space="preserve">ограничению пребывания </w:t>
            </w:r>
            <w:r>
              <w:rPr>
                <w:rStyle w:val="95pt0pt0"/>
                <w:sz w:val="24"/>
                <w:szCs w:val="24"/>
              </w:rPr>
              <w:t>гра</w:t>
            </w:r>
            <w:r w:rsidR="009B2557">
              <w:rPr>
                <w:rStyle w:val="95pt0pt0"/>
                <w:sz w:val="24"/>
                <w:szCs w:val="24"/>
              </w:rPr>
              <w:t>ждан</w:t>
            </w:r>
            <w:r w:rsidRPr="00534300">
              <w:rPr>
                <w:rStyle w:val="95pt0pt0"/>
                <w:sz w:val="24"/>
                <w:szCs w:val="24"/>
              </w:rPr>
              <w:t>, организациям независимо от о</w:t>
            </w:r>
            <w:r>
              <w:rPr>
                <w:rStyle w:val="95pt0pt0"/>
                <w:sz w:val="24"/>
                <w:szCs w:val="24"/>
              </w:rPr>
              <w:t>рганизационно-правовой формы по</w:t>
            </w:r>
            <w:r w:rsidRPr="00534300">
              <w:rPr>
                <w:rStyle w:val="95pt0pt0"/>
                <w:sz w:val="24"/>
                <w:szCs w:val="24"/>
              </w:rPr>
              <w:t>сещ</w:t>
            </w:r>
            <w:r>
              <w:rPr>
                <w:rStyle w:val="95pt0pt0"/>
                <w:sz w:val="24"/>
                <w:szCs w:val="24"/>
              </w:rPr>
              <w:t>ения лесов и въезда в них транс</w:t>
            </w:r>
            <w:r w:rsidRPr="00534300">
              <w:rPr>
                <w:rStyle w:val="95pt0pt0"/>
                <w:sz w:val="24"/>
                <w:szCs w:val="24"/>
              </w:rPr>
              <w:t>портных средств</w:t>
            </w:r>
            <w:r w:rsidR="009B2557">
              <w:rPr>
                <w:rStyle w:val="95pt0pt0"/>
                <w:sz w:val="24"/>
                <w:szCs w:val="24"/>
              </w:rPr>
              <w:t>, проведение в лесах всех видов работ, культурно-массовых и спортивных мероприятий</w:t>
            </w:r>
            <w:r w:rsidR="00C614D7">
              <w:rPr>
                <w:rStyle w:val="95pt0pt0"/>
                <w:sz w:val="24"/>
                <w:szCs w:val="24"/>
              </w:rPr>
              <w:t xml:space="preserve"> без </w:t>
            </w:r>
            <w:r w:rsidR="009B2557">
              <w:rPr>
                <w:rStyle w:val="95pt0pt0"/>
                <w:sz w:val="24"/>
                <w:szCs w:val="24"/>
              </w:rPr>
              <w:t>регистрации в</w:t>
            </w:r>
            <w:r w:rsidR="00C614D7">
              <w:rPr>
                <w:rStyle w:val="95pt0pt0"/>
                <w:sz w:val="24"/>
                <w:szCs w:val="24"/>
              </w:rPr>
              <w:t xml:space="preserve"> ГКУ «</w:t>
            </w:r>
            <w:proofErr w:type="spellStart"/>
            <w:r w:rsidR="00C614D7">
              <w:rPr>
                <w:rStyle w:val="95pt0pt0"/>
                <w:sz w:val="24"/>
                <w:szCs w:val="24"/>
              </w:rPr>
              <w:t>Туранское</w:t>
            </w:r>
            <w:proofErr w:type="spellEnd"/>
            <w:r w:rsidR="00C614D7">
              <w:rPr>
                <w:rStyle w:val="95pt0pt0"/>
                <w:sz w:val="24"/>
                <w:szCs w:val="24"/>
              </w:rPr>
              <w:t xml:space="preserve"> лесничество»</w:t>
            </w:r>
          </w:p>
          <w:p w:rsidR="009F3CDA" w:rsidRPr="00534300" w:rsidRDefault="009F3CDA" w:rsidP="003D5AFE">
            <w:pPr>
              <w:pStyle w:val="23"/>
              <w:shd w:val="clear" w:color="auto" w:fill="auto"/>
              <w:spacing w:before="60" w:after="0" w:line="190" w:lineRule="exact"/>
              <w:ind w:left="80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ПП №7 МО МВД РФ «</w:t>
            </w:r>
            <w:proofErr w:type="spellStart"/>
            <w:r>
              <w:rPr>
                <w:rStyle w:val="95pt0pt0"/>
                <w:sz w:val="24"/>
                <w:szCs w:val="24"/>
              </w:rPr>
              <w:t>Кызылский</w:t>
            </w:r>
            <w:proofErr w:type="spellEnd"/>
            <w:r>
              <w:rPr>
                <w:rStyle w:val="95pt0pt0"/>
                <w:sz w:val="24"/>
                <w:szCs w:val="24"/>
              </w:rPr>
              <w:t xml:space="preserve"> </w:t>
            </w:r>
            <w:r w:rsidRPr="00534300">
              <w:rPr>
                <w:rStyle w:val="95pt0pt0"/>
                <w:sz w:val="24"/>
                <w:szCs w:val="24"/>
              </w:rPr>
              <w:t xml:space="preserve">(по </w:t>
            </w:r>
            <w:r w:rsidRPr="00534300">
              <w:rPr>
                <w:rStyle w:val="95pt0pt1"/>
                <w:sz w:val="24"/>
                <w:szCs w:val="24"/>
              </w:rPr>
              <w:t>согласованию)</w:t>
            </w:r>
            <w:r w:rsidR="009B2557">
              <w:rPr>
                <w:rStyle w:val="95pt0pt1"/>
                <w:sz w:val="24"/>
                <w:szCs w:val="24"/>
              </w:rPr>
              <w:t>,</w:t>
            </w:r>
            <w:r w:rsidRPr="00534300">
              <w:rPr>
                <w:rStyle w:val="95pt0pt1"/>
                <w:sz w:val="24"/>
                <w:szCs w:val="24"/>
              </w:rPr>
              <w:t xml:space="preserve"> </w:t>
            </w:r>
          </w:p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</w:p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ГКУ «</w:t>
            </w:r>
            <w:proofErr w:type="spellStart"/>
            <w:r w:rsidRPr="00E13981">
              <w:rPr>
                <w:rStyle w:val="95pt0pt0"/>
                <w:sz w:val="24"/>
                <w:szCs w:val="24"/>
              </w:rPr>
              <w:t>Туранское</w:t>
            </w:r>
            <w:proofErr w:type="spellEnd"/>
            <w:r w:rsidRPr="00E13981">
              <w:rPr>
                <w:rStyle w:val="95pt0pt0"/>
                <w:sz w:val="24"/>
                <w:szCs w:val="24"/>
              </w:rPr>
              <w:t xml:space="preserve"> лесничество»</w:t>
            </w:r>
            <w:r w:rsidRPr="00534300">
              <w:rPr>
                <w:rStyle w:val="95pt0pt1"/>
                <w:sz w:val="24"/>
                <w:szCs w:val="24"/>
              </w:rPr>
              <w:t xml:space="preserve">, </w:t>
            </w:r>
          </w:p>
          <w:p w:rsidR="009F3CDA" w:rsidRDefault="001512F4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1"/>
                <w:sz w:val="24"/>
                <w:szCs w:val="24"/>
              </w:rPr>
            </w:pPr>
            <w:r w:rsidRPr="001512F4">
              <w:rPr>
                <w:rStyle w:val="95pt0pt1"/>
                <w:sz w:val="24"/>
                <w:szCs w:val="24"/>
              </w:rPr>
              <w:t>(по согласованию)</w:t>
            </w:r>
            <w:r w:rsidR="009B2557">
              <w:rPr>
                <w:rStyle w:val="95pt0pt1"/>
                <w:sz w:val="24"/>
                <w:szCs w:val="24"/>
              </w:rPr>
              <w:t>,</w:t>
            </w:r>
          </w:p>
          <w:p w:rsidR="009F3CDA" w:rsidRPr="00534300" w:rsidRDefault="009B2557" w:rsidP="00E13981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sz w:val="24"/>
                <w:szCs w:val="24"/>
              </w:rPr>
            </w:pPr>
            <w:r w:rsidRPr="00534300">
              <w:rPr>
                <w:rStyle w:val="95pt0pt0"/>
                <w:sz w:val="24"/>
                <w:szCs w:val="24"/>
              </w:rPr>
              <w:t>Администрации</w:t>
            </w:r>
            <w:r>
              <w:rPr>
                <w:rStyle w:val="95pt0pt0"/>
                <w:sz w:val="24"/>
                <w:szCs w:val="24"/>
              </w:rPr>
              <w:t xml:space="preserve"> сельских</w:t>
            </w:r>
            <w:r w:rsidRPr="00534300"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1"/>
                <w:sz w:val="24"/>
                <w:szCs w:val="24"/>
              </w:rPr>
              <w:t>поселений</w:t>
            </w:r>
            <w:r>
              <w:rPr>
                <w:rStyle w:val="95pt0pt1"/>
                <w:sz w:val="24"/>
                <w:szCs w:val="24"/>
              </w:rPr>
              <w:t xml:space="preserve"> и г. Турана</w:t>
            </w:r>
            <w:r w:rsidRPr="009F3CDA">
              <w:rPr>
                <w:rStyle w:val="95pt0pt1"/>
                <w:sz w:val="24"/>
                <w:szCs w:val="24"/>
              </w:rPr>
              <w:t xml:space="preserve"> </w:t>
            </w:r>
            <w:r w:rsidRPr="00534300">
              <w:rPr>
                <w:rStyle w:val="95pt0pt1"/>
                <w:sz w:val="24"/>
                <w:szCs w:val="24"/>
              </w:rPr>
              <w:t xml:space="preserve">(по </w:t>
            </w:r>
            <w:r>
              <w:rPr>
                <w:rStyle w:val="95pt0pt0"/>
                <w:sz w:val="24"/>
                <w:szCs w:val="24"/>
              </w:rPr>
              <w:t>согласованию)</w:t>
            </w:r>
          </w:p>
        </w:tc>
      </w:tr>
      <w:tr w:rsidR="009F3CDA" w:rsidRPr="00534300" w:rsidTr="009B2557">
        <w:trPr>
          <w:trHeight w:hRule="exact" w:val="2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534300" w:rsidRDefault="009B2557" w:rsidP="009B2557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Организовать направление охотников, получивших разрешения на осуществления летне-осенней охоты, в период действия</w:t>
            </w:r>
            <w:r w:rsidR="009F3CDA" w:rsidRPr="00E13981">
              <w:rPr>
                <w:rStyle w:val="95pt0pt0"/>
                <w:sz w:val="24"/>
                <w:szCs w:val="24"/>
              </w:rPr>
              <w:t xml:space="preserve"> особого противопожарного режима</w:t>
            </w:r>
            <w:r>
              <w:rPr>
                <w:rStyle w:val="95pt0pt0"/>
                <w:sz w:val="24"/>
                <w:szCs w:val="24"/>
              </w:rPr>
              <w:t xml:space="preserve"> для получения пропусков на посещение лесных массивов в Государственном комитете по лесному хозяйству Республики Тыва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534300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Государственный комитет по охране объектов животного мира и водных биологических ресурсов Республики Тыва</w:t>
            </w:r>
            <w:r>
              <w:rPr>
                <w:rStyle w:val="95pt0pt0"/>
                <w:sz w:val="24"/>
                <w:szCs w:val="24"/>
              </w:rPr>
              <w:t xml:space="preserve"> </w:t>
            </w:r>
            <w:r w:rsidRPr="009F3CDA">
              <w:rPr>
                <w:rStyle w:val="95pt0pt0"/>
                <w:sz w:val="24"/>
                <w:szCs w:val="24"/>
              </w:rPr>
              <w:t>(по согласованию)</w:t>
            </w:r>
          </w:p>
        </w:tc>
      </w:tr>
      <w:tr w:rsidR="009F3CDA" w:rsidRPr="00534300" w:rsidTr="001512F4">
        <w:trPr>
          <w:trHeight w:hRule="exact" w:val="3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E13981" w:rsidRDefault="009B2557" w:rsidP="00534300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Pr="00E13981" w:rsidRDefault="009F3CDA" w:rsidP="00C614D7">
            <w:pPr>
              <w:pStyle w:val="23"/>
              <w:shd w:val="clear" w:color="auto" w:fill="auto"/>
              <w:spacing w:before="0" w:after="60" w:line="254" w:lineRule="exact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Организоват</w:t>
            </w:r>
            <w:r>
              <w:rPr>
                <w:rStyle w:val="95pt0pt0"/>
                <w:sz w:val="24"/>
                <w:szCs w:val="24"/>
              </w:rPr>
              <w:t xml:space="preserve">ь работу </w:t>
            </w:r>
            <w:r w:rsidR="00C614D7">
              <w:rPr>
                <w:rStyle w:val="95pt0pt0"/>
                <w:sz w:val="24"/>
                <w:szCs w:val="24"/>
              </w:rPr>
              <w:t>ЕДДС</w:t>
            </w:r>
            <w:r w:rsidRPr="00E13981">
              <w:rPr>
                <w:rStyle w:val="95pt0pt0"/>
                <w:sz w:val="24"/>
                <w:szCs w:val="24"/>
              </w:rPr>
              <w:t xml:space="preserve"> по взаимодействию со всеми службами кожууна в области п</w:t>
            </w:r>
            <w:r>
              <w:rPr>
                <w:rStyle w:val="95pt0pt0"/>
                <w:sz w:val="24"/>
                <w:szCs w:val="24"/>
              </w:rPr>
              <w:t>ередачи информации о возникнове</w:t>
            </w:r>
            <w:r w:rsidRPr="00E13981">
              <w:rPr>
                <w:rStyle w:val="95pt0pt0"/>
                <w:sz w:val="24"/>
                <w:szCs w:val="24"/>
              </w:rPr>
              <w:t>нии термически-активных точек в зоне ответственности, реагирования сил и средств на их проверку и ликвидацию, а также своевременное представлени</w:t>
            </w:r>
            <w:r>
              <w:rPr>
                <w:rStyle w:val="95pt0pt0"/>
                <w:sz w:val="24"/>
                <w:szCs w:val="24"/>
              </w:rPr>
              <w:t>е информации о выполненных меро</w:t>
            </w:r>
            <w:r w:rsidRPr="00E13981">
              <w:rPr>
                <w:rStyle w:val="95pt0pt0"/>
                <w:sz w:val="24"/>
                <w:szCs w:val="24"/>
              </w:rPr>
              <w:t xml:space="preserve">приятиях в оперативную дежурную смену </w:t>
            </w:r>
            <w:r w:rsidR="00C614D7">
              <w:rPr>
                <w:rStyle w:val="95pt0pt0"/>
                <w:sz w:val="24"/>
                <w:szCs w:val="24"/>
              </w:rPr>
              <w:t>ЦУКС</w:t>
            </w:r>
            <w:r w:rsidRPr="00E13981">
              <w:rPr>
                <w:rStyle w:val="95pt0pt0"/>
                <w:sz w:val="24"/>
                <w:szCs w:val="24"/>
              </w:rPr>
              <w:t xml:space="preserve"> Главного управления МЧС России по Республике Тыва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DA" w:rsidRPr="00534300" w:rsidRDefault="009F3CDA" w:rsidP="001E03B1">
            <w:pPr>
              <w:pStyle w:val="23"/>
              <w:shd w:val="clear" w:color="auto" w:fill="auto"/>
              <w:spacing w:before="0" w:after="0" w:line="269" w:lineRule="exact"/>
              <w:ind w:left="60"/>
              <w:jc w:val="left"/>
              <w:rPr>
                <w:rStyle w:val="95pt0pt0"/>
                <w:sz w:val="24"/>
                <w:szCs w:val="24"/>
              </w:rPr>
            </w:pPr>
            <w:r w:rsidRPr="00E13981">
              <w:rPr>
                <w:rStyle w:val="95pt0pt0"/>
                <w:sz w:val="24"/>
                <w:szCs w:val="24"/>
              </w:rPr>
              <w:t>на весь период действия режима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DA" w:rsidRDefault="009F3CD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 xml:space="preserve"> </w:t>
            </w:r>
          </w:p>
          <w:p w:rsidR="009F3CDA" w:rsidRPr="00E13981" w:rsidRDefault="0074182A" w:rsidP="009F3CDA">
            <w:pPr>
              <w:pStyle w:val="23"/>
              <w:shd w:val="clear" w:color="auto" w:fill="auto"/>
              <w:spacing w:before="0" w:after="0" w:line="259" w:lineRule="exact"/>
              <w:jc w:val="left"/>
              <w:rPr>
                <w:rStyle w:val="95pt0pt0"/>
                <w:sz w:val="24"/>
                <w:szCs w:val="24"/>
              </w:rPr>
            </w:pPr>
            <w:r>
              <w:rPr>
                <w:rStyle w:val="95pt0pt0"/>
                <w:sz w:val="24"/>
                <w:szCs w:val="24"/>
              </w:rPr>
              <w:t>администрация</w:t>
            </w:r>
            <w:r w:rsidR="009F3CDA">
              <w:rPr>
                <w:rStyle w:val="95pt0pt0"/>
                <w:sz w:val="24"/>
                <w:szCs w:val="24"/>
              </w:rPr>
              <w:t xml:space="preserve"> кожууна</w:t>
            </w:r>
            <w:r w:rsidR="009F3CDA" w:rsidRPr="00E13981">
              <w:rPr>
                <w:rStyle w:val="95pt0pt0"/>
                <w:sz w:val="24"/>
                <w:szCs w:val="24"/>
              </w:rPr>
              <w:t xml:space="preserve"> </w:t>
            </w:r>
            <w:r w:rsidR="009F3CDA">
              <w:rPr>
                <w:rStyle w:val="95pt0pt0"/>
                <w:sz w:val="24"/>
                <w:szCs w:val="24"/>
              </w:rPr>
              <w:t xml:space="preserve"> </w:t>
            </w:r>
          </w:p>
        </w:tc>
      </w:tr>
    </w:tbl>
    <w:p w:rsidR="004E0DBE" w:rsidRPr="00534300" w:rsidRDefault="004E0DBE">
      <w:pPr>
        <w:sectPr w:rsidR="004E0DBE" w:rsidRPr="00534300" w:rsidSect="001E03B1">
          <w:pgSz w:w="11906" w:h="16838"/>
          <w:pgMar w:top="993" w:right="849" w:bottom="993" w:left="1134" w:header="0" w:footer="3" w:gutter="0"/>
          <w:cols w:space="720"/>
          <w:noEndnote/>
          <w:docGrid w:linePitch="360"/>
        </w:sectPr>
      </w:pPr>
    </w:p>
    <w:p w:rsidR="001512F4" w:rsidRDefault="0017088B" w:rsidP="001512F4">
      <w:pPr>
        <w:pStyle w:val="80"/>
        <w:shd w:val="clear" w:color="auto" w:fill="auto"/>
        <w:spacing w:after="0"/>
        <w:ind w:left="60"/>
      </w:pPr>
      <w:r>
        <w:lastRenderedPageBreak/>
        <w:t xml:space="preserve">Типовой вариант методики действий руководителей администраций по недопущению возникновения неконтролируемых выжиганий </w:t>
      </w:r>
    </w:p>
    <w:p w:rsidR="004E0DBE" w:rsidRDefault="0017088B" w:rsidP="001512F4">
      <w:pPr>
        <w:pStyle w:val="80"/>
        <w:shd w:val="clear" w:color="auto" w:fill="auto"/>
        <w:spacing w:after="0"/>
        <w:ind w:left="60"/>
      </w:pPr>
      <w:r>
        <w:t>сухой растительности на землях сельскохозяйственного назначения и землях запаса</w:t>
      </w:r>
    </w:p>
    <w:p w:rsidR="001512F4" w:rsidRDefault="001512F4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В случае возникновения неконтролируемых выжиганий травянистой растительности на землях сельскохозяйственного назначения и запаса рекомендуется обеспечить выполнение комплекса мероприятий, направленных на предупреждение и выявления причин их возникновения.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При поступлении сообщения о факте неконтролируемого выжигания, необходимо:</w:t>
      </w:r>
    </w:p>
    <w:p w:rsidR="004E0DBE" w:rsidRDefault="0017088B" w:rsidP="001512F4">
      <w:pPr>
        <w:pStyle w:val="50"/>
        <w:numPr>
          <w:ilvl w:val="0"/>
          <w:numId w:val="6"/>
        </w:numPr>
        <w:shd w:val="clear" w:color="auto" w:fill="auto"/>
        <w:tabs>
          <w:tab w:val="left" w:pos="1149"/>
        </w:tabs>
        <w:spacing w:line="365" w:lineRule="exact"/>
        <w:ind w:left="40" w:right="20" w:firstLine="680"/>
        <w:jc w:val="both"/>
      </w:pPr>
      <w:r>
        <w:t xml:space="preserve">Написать заявление в </w:t>
      </w:r>
      <w:r w:rsidR="001512F4">
        <w:t xml:space="preserve">полицию </w:t>
      </w:r>
      <w:r>
        <w:t xml:space="preserve"> о факте правонарушения. При подаче заявления получить корешок талон - уведомления, свидетельствующий о факте регистрации в </w:t>
      </w:r>
      <w:r w:rsidR="001512F4">
        <w:t>дежурной части полиции</w:t>
      </w:r>
      <w:r>
        <w:t xml:space="preserve"> заявления;</w:t>
      </w:r>
    </w:p>
    <w:p w:rsidR="004E0DBE" w:rsidRDefault="0017088B" w:rsidP="001512F4">
      <w:pPr>
        <w:pStyle w:val="50"/>
        <w:numPr>
          <w:ilvl w:val="0"/>
          <w:numId w:val="6"/>
        </w:numPr>
        <w:shd w:val="clear" w:color="auto" w:fill="auto"/>
        <w:tabs>
          <w:tab w:val="left" w:pos="1259"/>
        </w:tabs>
        <w:spacing w:line="365" w:lineRule="exact"/>
        <w:ind w:left="40" w:right="20" w:firstLine="680"/>
        <w:jc w:val="both"/>
      </w:pPr>
      <w:r>
        <w:t xml:space="preserve">Проинформировать сотрудников </w:t>
      </w:r>
      <w:r w:rsidR="001512F4">
        <w:t>О</w:t>
      </w:r>
      <w:r>
        <w:t>НД</w:t>
      </w:r>
      <w:r w:rsidR="001512F4">
        <w:t xml:space="preserve"> МЧС</w:t>
      </w:r>
      <w:r>
        <w:t xml:space="preserve"> о факте пала и необходимости выезда в составе следственно - оперативн</w:t>
      </w:r>
      <w:r w:rsidR="001512F4">
        <w:t>ой группы в целях установления виновного  в пале лица.</w:t>
      </w:r>
    </w:p>
    <w:p w:rsidR="004E0DBE" w:rsidRDefault="0017088B" w:rsidP="001512F4">
      <w:pPr>
        <w:pStyle w:val="50"/>
        <w:numPr>
          <w:ilvl w:val="0"/>
          <w:numId w:val="6"/>
        </w:numPr>
        <w:shd w:val="clear" w:color="auto" w:fill="auto"/>
        <w:tabs>
          <w:tab w:val="left" w:pos="1182"/>
        </w:tabs>
        <w:spacing w:line="365" w:lineRule="exact"/>
        <w:ind w:left="40" w:right="20" w:firstLine="680"/>
        <w:jc w:val="both"/>
      </w:pPr>
      <w:r>
        <w:t>Организовать выезд сводных маневренных групп на место неконтролируемого выжигания;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1120"/>
        <w:jc w:val="both"/>
      </w:pPr>
      <w:r>
        <w:t>Во время пути следования установить принадлежность земель для точного определения собственника, к которому возможно применение мер административного либо уголовного наказания;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5. По прибытию на место неконтролируемого выжигания вблизи населенного пункта провести сход граждан в целях пропаганды и разъяснения последствий противоправного деяния на фоне реального возгорания;</w:t>
      </w:r>
    </w:p>
    <w:p w:rsidR="004E0DBE" w:rsidRDefault="001512F4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 xml:space="preserve">6. </w:t>
      </w:r>
      <w:r w:rsidR="0017088B">
        <w:t>Принять меры к установлению и прибытию на место для дачи объяснений лиц, в чей собственности находится земельный участок;</w:t>
      </w:r>
    </w:p>
    <w:p w:rsidR="004E0DBE" w:rsidRDefault="0017088B" w:rsidP="001512F4">
      <w:pPr>
        <w:pStyle w:val="50"/>
        <w:shd w:val="clear" w:color="auto" w:fill="auto"/>
        <w:spacing w:line="365" w:lineRule="exact"/>
        <w:ind w:left="40" w:right="20" w:firstLine="680"/>
        <w:jc w:val="both"/>
      </w:pPr>
      <w:r>
        <w:t>7. Разместить в муниципальны</w:t>
      </w:r>
      <w:r w:rsidR="00E6479C">
        <w:t xml:space="preserve">х средствах массовой информации, в социальных сетях «Интернет» </w:t>
      </w:r>
      <w:r>
        <w:t>материалы по данному факту, а в случае установления виновника - с конкретными фотоматериалами.</w:t>
      </w:r>
    </w:p>
    <w:p w:rsidR="004E0DBE" w:rsidRDefault="004E0DBE">
      <w:pPr>
        <w:rPr>
          <w:sz w:val="2"/>
          <w:szCs w:val="2"/>
        </w:rPr>
      </w:pPr>
    </w:p>
    <w:sectPr w:rsidR="004E0DBE" w:rsidSect="001512F4">
      <w:pgSz w:w="11906" w:h="16838"/>
      <w:pgMar w:top="1135" w:right="566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3E" w:rsidRDefault="008C583E">
      <w:r>
        <w:separator/>
      </w:r>
    </w:p>
  </w:endnote>
  <w:endnote w:type="continuationSeparator" w:id="0">
    <w:p w:rsidR="008C583E" w:rsidRDefault="008C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3E" w:rsidRDefault="008C583E"/>
  </w:footnote>
  <w:footnote w:type="continuationSeparator" w:id="0">
    <w:p w:rsidR="008C583E" w:rsidRDefault="008C58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90"/>
    <w:multiLevelType w:val="multilevel"/>
    <w:tmpl w:val="5AB4417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C0CA2"/>
    <w:multiLevelType w:val="multilevel"/>
    <w:tmpl w:val="78745E16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B2BEC"/>
    <w:multiLevelType w:val="multilevel"/>
    <w:tmpl w:val="76540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11342"/>
    <w:multiLevelType w:val="multilevel"/>
    <w:tmpl w:val="D3FCF0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25184"/>
    <w:multiLevelType w:val="multilevel"/>
    <w:tmpl w:val="DEFABD78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B20DB"/>
    <w:multiLevelType w:val="hybridMultilevel"/>
    <w:tmpl w:val="3AD4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CE9"/>
    <w:multiLevelType w:val="multilevel"/>
    <w:tmpl w:val="B9B0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0DBE"/>
    <w:rsid w:val="00036595"/>
    <w:rsid w:val="0004694A"/>
    <w:rsid w:val="00051E94"/>
    <w:rsid w:val="000563A3"/>
    <w:rsid w:val="001432E4"/>
    <w:rsid w:val="001512F4"/>
    <w:rsid w:val="00153C63"/>
    <w:rsid w:val="0017088B"/>
    <w:rsid w:val="001A0EF3"/>
    <w:rsid w:val="001B09B9"/>
    <w:rsid w:val="001E03B1"/>
    <w:rsid w:val="0032403F"/>
    <w:rsid w:val="004E0DBE"/>
    <w:rsid w:val="00534300"/>
    <w:rsid w:val="00543EE4"/>
    <w:rsid w:val="005F002C"/>
    <w:rsid w:val="0060039F"/>
    <w:rsid w:val="00655DEB"/>
    <w:rsid w:val="006759B7"/>
    <w:rsid w:val="006B3A77"/>
    <w:rsid w:val="006D5F94"/>
    <w:rsid w:val="0074182A"/>
    <w:rsid w:val="007C4CCD"/>
    <w:rsid w:val="00875DB1"/>
    <w:rsid w:val="008C583E"/>
    <w:rsid w:val="0097131B"/>
    <w:rsid w:val="009B2557"/>
    <w:rsid w:val="009D7E37"/>
    <w:rsid w:val="009F3CDA"/>
    <w:rsid w:val="00A47EE0"/>
    <w:rsid w:val="00C17B3B"/>
    <w:rsid w:val="00C614D7"/>
    <w:rsid w:val="00DF0612"/>
    <w:rsid w:val="00E13981"/>
    <w:rsid w:val="00E63B6D"/>
    <w:rsid w:val="00E6479C"/>
    <w:rsid w:val="00EE0E0E"/>
    <w:rsid w:val="00EE22A5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3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63A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49"/>
      <w:szCs w:val="49"/>
      <w:u w:val="none"/>
    </w:rPr>
  </w:style>
  <w:style w:type="character" w:customStyle="1" w:styleId="1">
    <w:name w:val="Заголовок №1_"/>
    <w:basedOn w:val="a0"/>
    <w:link w:val="10"/>
    <w:rsid w:val="000563A3"/>
    <w:rPr>
      <w:rFonts w:ascii="Verdana" w:eastAsia="Verdana" w:hAnsi="Verdana" w:cs="Verdana"/>
      <w:b w:val="0"/>
      <w:bCs w:val="0"/>
      <w:i/>
      <w:iCs/>
      <w:smallCaps w:val="0"/>
      <w:strike w:val="0"/>
      <w:spacing w:val="-92"/>
      <w:sz w:val="63"/>
      <w:szCs w:val="63"/>
      <w:u w:val="none"/>
    </w:rPr>
  </w:style>
  <w:style w:type="character" w:customStyle="1" w:styleId="123pt-3pt">
    <w:name w:val="Заголовок №1 + 23 pt;Не курсив;Интервал -3 pt"/>
    <w:basedOn w:val="1"/>
    <w:rsid w:val="000563A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77"/>
      <w:w w:val="100"/>
      <w:position w:val="0"/>
      <w:sz w:val="46"/>
      <w:szCs w:val="46"/>
      <w:u w:val="none"/>
      <w:lang w:val="ru-RU"/>
    </w:rPr>
  </w:style>
  <w:style w:type="character" w:customStyle="1" w:styleId="21">
    <w:name w:val="Заголовок №2_"/>
    <w:basedOn w:val="a0"/>
    <w:link w:val="22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23"/>
      <w:szCs w:val="23"/>
      <w:u w:val="none"/>
    </w:rPr>
  </w:style>
  <w:style w:type="character" w:customStyle="1" w:styleId="20pt">
    <w:name w:val="Заголовок №2 + Не курсив;Интервал 0 pt"/>
    <w:basedOn w:val="21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33"/>
      <w:szCs w:val="33"/>
      <w:u w:val="none"/>
    </w:rPr>
  </w:style>
  <w:style w:type="character" w:customStyle="1" w:styleId="320pt">
    <w:name w:val="Основной текст (3) + 20 pt;Полужирный"/>
    <w:basedOn w:val="3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40"/>
      <w:szCs w:val="40"/>
      <w:u w:val="none"/>
      <w:lang w:val="ru-RU"/>
    </w:rPr>
  </w:style>
  <w:style w:type="character" w:customStyle="1" w:styleId="a4">
    <w:name w:val="Основной текст_"/>
    <w:basedOn w:val="a0"/>
    <w:link w:val="23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pt0pt">
    <w:name w:val="Основной текст + 10 pt;Курсив;Интервал 0 pt"/>
    <w:basedOn w:val="a4"/>
    <w:rsid w:val="000563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0563A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TimesNewRoman75pt-1pt">
    <w:name w:val="Основной текст (4) + Times New Roman;7;5 pt;Курсив;Интервал -1 pt"/>
    <w:basedOn w:val="4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картинке_"/>
    <w:basedOn w:val="a0"/>
    <w:link w:val="a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60pt">
    <w:name w:val="Основной текст (6) + Полужирный;Интервал 0 pt"/>
    <w:basedOn w:val="6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60pt0">
    <w:name w:val="Основной текст (6) + Полужирный;Интервал 0 pt"/>
    <w:basedOn w:val="6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lang w:val="ru-RU"/>
    </w:rPr>
  </w:style>
  <w:style w:type="character" w:customStyle="1" w:styleId="60pt1">
    <w:name w:val="Основной текст (6) + Интервал 0 pt"/>
    <w:basedOn w:val="6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0">
    <w:name w:val="Заголовок №3 (2)_"/>
    <w:basedOn w:val="a0"/>
    <w:link w:val="321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0">
    <w:name w:val="Заголовок №3 (2) + Полужирный;Интервал 0 pt"/>
    <w:basedOn w:val="320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95pt0pt0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Не полужирный;Интервал 0 pt"/>
    <w:basedOn w:val="a4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75pt-1pt">
    <w:name w:val="Основной текст (7) + 7;5 pt;Курсив;Интервал -1 pt"/>
    <w:basedOn w:val="7"/>
    <w:rsid w:val="00056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</w:rPr>
  </w:style>
  <w:style w:type="character" w:customStyle="1" w:styleId="77pt0pt">
    <w:name w:val="Основной текст (7) + 7 pt;Интервал 0 pt"/>
    <w:basedOn w:val="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77pt0pt0">
    <w:name w:val="Основной текст (7) + 7 pt;Интервал 0 pt"/>
    <w:basedOn w:val="7"/>
    <w:rsid w:val="00056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056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563A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9"/>
      <w:sz w:val="49"/>
      <w:szCs w:val="49"/>
    </w:rPr>
  </w:style>
  <w:style w:type="paragraph" w:customStyle="1" w:styleId="10">
    <w:name w:val="Заголовок №1"/>
    <w:basedOn w:val="a"/>
    <w:link w:val="1"/>
    <w:rsid w:val="000563A3"/>
    <w:pPr>
      <w:shd w:val="clear" w:color="auto" w:fill="FFFFFF"/>
      <w:spacing w:before="600" w:after="120" w:line="0" w:lineRule="atLeast"/>
      <w:outlineLvl w:val="0"/>
    </w:pPr>
    <w:rPr>
      <w:rFonts w:ascii="Verdana" w:eastAsia="Verdana" w:hAnsi="Verdana" w:cs="Verdana"/>
      <w:i/>
      <w:iCs/>
      <w:spacing w:val="-92"/>
      <w:sz w:val="63"/>
      <w:szCs w:val="63"/>
    </w:rPr>
  </w:style>
  <w:style w:type="paragraph" w:customStyle="1" w:styleId="22">
    <w:name w:val="Заголовок №2"/>
    <w:basedOn w:val="a"/>
    <w:link w:val="21"/>
    <w:rsid w:val="000563A3"/>
    <w:pPr>
      <w:shd w:val="clear" w:color="auto" w:fill="FFFFFF"/>
      <w:spacing w:before="120" w:after="480" w:line="0" w:lineRule="atLeast"/>
      <w:outlineLvl w:val="1"/>
    </w:pPr>
    <w:rPr>
      <w:rFonts w:ascii="Times New Roman" w:eastAsia="Times New Roman" w:hAnsi="Times New Roman" w:cs="Times New Roman"/>
      <w:i/>
      <w:iCs/>
      <w:spacing w:val="-36"/>
      <w:sz w:val="23"/>
      <w:szCs w:val="23"/>
    </w:rPr>
  </w:style>
  <w:style w:type="paragraph" w:customStyle="1" w:styleId="30">
    <w:name w:val="Основной текст (3)"/>
    <w:basedOn w:val="a"/>
    <w:link w:val="3"/>
    <w:rsid w:val="000563A3"/>
    <w:pPr>
      <w:shd w:val="clear" w:color="auto" w:fill="FFFFFF"/>
      <w:spacing w:before="480" w:after="120" w:line="542" w:lineRule="exact"/>
      <w:jc w:val="center"/>
    </w:pPr>
    <w:rPr>
      <w:rFonts w:ascii="Times New Roman" w:eastAsia="Times New Roman" w:hAnsi="Times New Roman" w:cs="Times New Roman"/>
      <w:spacing w:val="22"/>
      <w:sz w:val="33"/>
      <w:szCs w:val="33"/>
    </w:rPr>
  </w:style>
  <w:style w:type="paragraph" w:customStyle="1" w:styleId="23">
    <w:name w:val="Основной текст2"/>
    <w:basedOn w:val="a"/>
    <w:link w:val="a4"/>
    <w:rsid w:val="000563A3"/>
    <w:pPr>
      <w:shd w:val="clear" w:color="auto" w:fill="FFFFFF"/>
      <w:spacing w:before="120" w:after="360" w:line="451" w:lineRule="exact"/>
      <w:jc w:val="center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2">
    <w:name w:val="Заголовок №3"/>
    <w:basedOn w:val="a"/>
    <w:link w:val="31"/>
    <w:rsid w:val="000563A3"/>
    <w:pPr>
      <w:shd w:val="clear" w:color="auto" w:fill="FFFFFF"/>
      <w:spacing w:before="360" w:after="60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40">
    <w:name w:val="Основной текст (4)"/>
    <w:basedOn w:val="a"/>
    <w:link w:val="4"/>
    <w:rsid w:val="000563A3"/>
    <w:pPr>
      <w:shd w:val="clear" w:color="auto" w:fill="FFFFFF"/>
      <w:spacing w:line="163" w:lineRule="exact"/>
      <w:jc w:val="both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a7">
    <w:name w:val="Подпись к картинке"/>
    <w:basedOn w:val="a"/>
    <w:link w:val="a6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50">
    <w:name w:val="Основной текст (5)"/>
    <w:basedOn w:val="a"/>
    <w:link w:val="5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60">
    <w:name w:val="Основной текст (6)"/>
    <w:basedOn w:val="a"/>
    <w:link w:val="6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1">
    <w:name w:val="Заголовок №3 (2)"/>
    <w:basedOn w:val="a"/>
    <w:link w:val="320"/>
    <w:rsid w:val="000563A3"/>
    <w:pPr>
      <w:shd w:val="clear" w:color="auto" w:fill="FFFFFF"/>
      <w:spacing w:before="600" w:line="307" w:lineRule="exact"/>
      <w:jc w:val="center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70">
    <w:name w:val="Основной текст (7)"/>
    <w:basedOn w:val="a"/>
    <w:link w:val="7"/>
    <w:rsid w:val="000563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rsid w:val="000563A3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  <w:style w:type="paragraph" w:styleId="a8">
    <w:name w:val="No Spacing"/>
    <w:uiPriority w:val="1"/>
    <w:qFormat/>
    <w:rsid w:val="00C614D7"/>
    <w:rPr>
      <w:color w:val="000000"/>
    </w:rPr>
  </w:style>
  <w:style w:type="paragraph" w:styleId="a9">
    <w:name w:val="List Paragraph"/>
    <w:basedOn w:val="a"/>
    <w:uiPriority w:val="34"/>
    <w:qFormat/>
    <w:rsid w:val="00543E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55D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DE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sz w:val="49"/>
      <w:szCs w:val="49"/>
      <w:u w:val="non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/>
      <w:iCs/>
      <w:smallCaps w:val="0"/>
      <w:strike w:val="0"/>
      <w:spacing w:val="-92"/>
      <w:sz w:val="63"/>
      <w:szCs w:val="63"/>
      <w:u w:val="none"/>
    </w:rPr>
  </w:style>
  <w:style w:type="character" w:customStyle="1" w:styleId="123pt-3pt">
    <w:name w:val="Заголовок №1 + 23 pt;Не курсив;Интервал -3 pt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77"/>
      <w:w w:val="100"/>
      <w:position w:val="0"/>
      <w:sz w:val="46"/>
      <w:szCs w:val="46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6"/>
      <w:sz w:val="23"/>
      <w:szCs w:val="23"/>
      <w:u w:val="none"/>
    </w:rPr>
  </w:style>
  <w:style w:type="character" w:customStyle="1" w:styleId="20pt">
    <w:name w:val="Заголовок №2 + Не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2"/>
      <w:sz w:val="33"/>
      <w:szCs w:val="33"/>
      <w:u w:val="none"/>
    </w:rPr>
  </w:style>
  <w:style w:type="character" w:customStyle="1" w:styleId="320pt">
    <w:name w:val="Основной текст (3) + 20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"/>
      <w:w w:val="100"/>
      <w:position w:val="0"/>
      <w:sz w:val="40"/>
      <w:szCs w:val="40"/>
      <w:u w:val="none"/>
      <w:lang w:val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ru-RU"/>
    </w:rPr>
  </w:style>
  <w:style w:type="character" w:customStyle="1" w:styleId="0pt0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95pt0pt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4TimesNewRoman75pt-1pt">
    <w:name w:val="Основной текст (4) + Times New Roman;7;5 pt;Курсив;Интервал -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60pt">
    <w:name w:val="Основной текст (6) +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60pt0">
    <w:name w:val="Основной текст (6) +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lang w:val="ru-RU"/>
    </w:rPr>
  </w:style>
  <w:style w:type="character" w:customStyle="1" w:styleId="60pt1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20pt0">
    <w:name w:val="Заголовок №3 (2) + Полужирный;Интервал 0 pt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95pt0pt0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775pt-1pt">
    <w:name w:val="Основной текст (7) + 7;5 pt;Курсив;Интервал -1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</w:rPr>
  </w:style>
  <w:style w:type="character" w:customStyle="1" w:styleId="77pt0pt">
    <w:name w:val="Основной текст (7) + 7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77pt0pt0">
    <w:name w:val="Основной текст (7) + 7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pacing w:val="9"/>
      <w:sz w:val="49"/>
      <w:szCs w:val="4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20" w:line="0" w:lineRule="atLeast"/>
      <w:outlineLvl w:val="0"/>
    </w:pPr>
    <w:rPr>
      <w:rFonts w:ascii="Verdana" w:eastAsia="Verdana" w:hAnsi="Verdana" w:cs="Verdana"/>
      <w:i/>
      <w:iCs/>
      <w:spacing w:val="-92"/>
      <w:sz w:val="63"/>
      <w:szCs w:val="6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480" w:line="0" w:lineRule="atLeast"/>
      <w:outlineLvl w:val="1"/>
    </w:pPr>
    <w:rPr>
      <w:rFonts w:ascii="Times New Roman" w:eastAsia="Times New Roman" w:hAnsi="Times New Roman" w:cs="Times New Roman"/>
      <w:i/>
      <w:iCs/>
      <w:spacing w:val="-36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20" w:line="542" w:lineRule="exact"/>
      <w:jc w:val="center"/>
    </w:pPr>
    <w:rPr>
      <w:rFonts w:ascii="Times New Roman" w:eastAsia="Times New Roman" w:hAnsi="Times New Roman" w:cs="Times New Roman"/>
      <w:spacing w:val="22"/>
      <w:sz w:val="33"/>
      <w:szCs w:val="3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120" w:after="360" w:line="451" w:lineRule="exact"/>
      <w:jc w:val="center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60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3" w:lineRule="exact"/>
      <w:jc w:val="both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0" w:line="307" w:lineRule="exact"/>
      <w:jc w:val="center"/>
      <w:outlineLvl w:val="2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365" w:lineRule="exact"/>
      <w:jc w:val="center"/>
    </w:pPr>
    <w:rPr>
      <w:rFonts w:ascii="Times New Roman" w:eastAsia="Times New Roman" w:hAnsi="Times New Roman" w:cs="Times New Roman"/>
      <w:b/>
      <w:bCs/>
      <w:spacing w:val="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ЕДДС-2</cp:lastModifiedBy>
  <cp:revision>12</cp:revision>
  <cp:lastPrinted>2018-05-25T12:35:00Z</cp:lastPrinted>
  <dcterms:created xsi:type="dcterms:W3CDTF">2018-05-21T09:55:00Z</dcterms:created>
  <dcterms:modified xsi:type="dcterms:W3CDTF">2018-05-25T12:51:00Z</dcterms:modified>
</cp:coreProperties>
</file>