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DA" w:rsidRPr="00760310" w:rsidRDefault="00105ADA" w:rsidP="00105ADA">
      <w:pPr>
        <w:jc w:val="center"/>
        <w:rPr>
          <w:rStyle w:val="9pt"/>
          <w:rFonts w:ascii="Times New Roman" w:hAnsi="Times New Roman" w:cs="Times New Roman"/>
          <w:b/>
          <w:bCs/>
          <w:sz w:val="24"/>
          <w:szCs w:val="24"/>
        </w:rPr>
      </w:pPr>
      <w:r w:rsidRPr="00760310">
        <w:rPr>
          <w:rStyle w:val="9pt"/>
          <w:rFonts w:ascii="Times New Roman" w:hAnsi="Times New Roman" w:cs="Times New Roman"/>
          <w:b/>
          <w:bCs/>
          <w:sz w:val="24"/>
          <w:szCs w:val="24"/>
        </w:rPr>
        <w:t>РЕСПУБЛИКА ТЫВА</w:t>
      </w:r>
    </w:p>
    <w:p w:rsidR="00105ADA" w:rsidRPr="00760310" w:rsidRDefault="00105ADA" w:rsidP="00105ADA">
      <w:pPr>
        <w:jc w:val="center"/>
        <w:rPr>
          <w:b/>
        </w:rPr>
      </w:pPr>
      <w:r w:rsidRPr="00760310">
        <w:rPr>
          <w:b/>
        </w:rPr>
        <w:t>ПИЙ-ХЕМСКИЙ  КОЖУУН</w:t>
      </w:r>
    </w:p>
    <w:p w:rsidR="00105ADA" w:rsidRPr="00760310" w:rsidRDefault="00105ADA" w:rsidP="00105ADA">
      <w:pPr>
        <w:jc w:val="center"/>
        <w:rPr>
          <w:b/>
        </w:rPr>
      </w:pPr>
      <w:r w:rsidRPr="00760310">
        <w:rPr>
          <w:b/>
        </w:rPr>
        <w:t>АДМИНИСТРАЦИЯ СЕЛЬСКОГО ПОСЕЛЕНИЯ СУМОНА СУШСКИЙ</w:t>
      </w:r>
    </w:p>
    <w:p w:rsidR="00105ADA" w:rsidRPr="00F64A17" w:rsidRDefault="00105ADA" w:rsidP="00105ADA">
      <w:pPr>
        <w:jc w:val="center"/>
        <w:rPr>
          <w:b/>
          <w:sz w:val="28"/>
          <w:szCs w:val="28"/>
        </w:rPr>
      </w:pPr>
      <w:r>
        <w:rPr>
          <w:b/>
        </w:rPr>
        <w:t>______________________________________________________</w:t>
      </w:r>
      <w:r w:rsidR="00760310">
        <w:rPr>
          <w:b/>
        </w:rPr>
        <w:t>_____________________________</w:t>
      </w:r>
    </w:p>
    <w:p w:rsidR="00105ADA" w:rsidRPr="008F1D4E" w:rsidRDefault="00105ADA" w:rsidP="00105ADA">
      <w:pPr>
        <w:pStyle w:val="30"/>
        <w:shd w:val="clear" w:color="auto" w:fill="auto"/>
        <w:spacing w:after="514" w:line="360" w:lineRule="auto"/>
        <w:ind w:left="40"/>
        <w:rPr>
          <w:sz w:val="22"/>
          <w:szCs w:val="22"/>
        </w:rPr>
      </w:pPr>
      <w:r>
        <w:rPr>
          <w:sz w:val="22"/>
          <w:szCs w:val="22"/>
        </w:rPr>
        <w:t>6685</w:t>
      </w:r>
      <w:r w:rsidRPr="003E6685">
        <w:rPr>
          <w:sz w:val="22"/>
          <w:szCs w:val="22"/>
        </w:rPr>
        <w:t>15, Республика Тыва. Пий-</w:t>
      </w:r>
      <w:proofErr w:type="spellStart"/>
      <w:r w:rsidRPr="003E6685">
        <w:rPr>
          <w:sz w:val="22"/>
          <w:szCs w:val="22"/>
        </w:rPr>
        <w:t>Хемский</w:t>
      </w:r>
      <w:proofErr w:type="spellEnd"/>
      <w:r w:rsidRPr="003E6685">
        <w:rPr>
          <w:sz w:val="22"/>
          <w:szCs w:val="22"/>
        </w:rPr>
        <w:t xml:space="preserve"> </w:t>
      </w:r>
      <w:proofErr w:type="spellStart"/>
      <w:r w:rsidRPr="003E6685">
        <w:rPr>
          <w:sz w:val="22"/>
          <w:szCs w:val="22"/>
        </w:rPr>
        <w:t>кожуун</w:t>
      </w:r>
      <w:proofErr w:type="spellEnd"/>
      <w:r w:rsidRPr="003E6685">
        <w:rPr>
          <w:sz w:val="22"/>
          <w:szCs w:val="22"/>
        </w:rPr>
        <w:t xml:space="preserve">, </w:t>
      </w:r>
      <w:proofErr w:type="spellStart"/>
      <w:r w:rsidRPr="003E6685">
        <w:rPr>
          <w:sz w:val="22"/>
          <w:szCs w:val="22"/>
        </w:rPr>
        <w:t>с</w:t>
      </w:r>
      <w:proofErr w:type="gramStart"/>
      <w:r w:rsidRPr="003E6685">
        <w:rPr>
          <w:sz w:val="22"/>
          <w:szCs w:val="22"/>
        </w:rPr>
        <w:t>.С</w:t>
      </w:r>
      <w:proofErr w:type="gramEnd"/>
      <w:r w:rsidRPr="003E6685">
        <w:rPr>
          <w:sz w:val="22"/>
          <w:szCs w:val="22"/>
        </w:rPr>
        <w:t>уш</w:t>
      </w:r>
      <w:proofErr w:type="spellEnd"/>
      <w:r w:rsidRPr="003E6685">
        <w:rPr>
          <w:sz w:val="22"/>
          <w:szCs w:val="22"/>
        </w:rPr>
        <w:t>, ул., Октябрьская.36. тел/факс: (39435) 21-8-00</w:t>
      </w:r>
    </w:p>
    <w:p w:rsidR="00105ADA" w:rsidRPr="00591675" w:rsidRDefault="00105ADA" w:rsidP="00105ADA">
      <w:pPr>
        <w:pStyle w:val="10"/>
        <w:keepNext/>
        <w:keepLines/>
        <w:shd w:val="clear" w:color="auto" w:fill="auto"/>
        <w:spacing w:before="0" w:after="238" w:line="250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 w:rsidRPr="005916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105ADA" w:rsidRPr="00591675" w:rsidRDefault="00105ADA" w:rsidP="00105ADA">
      <w:pPr>
        <w:pStyle w:val="4"/>
        <w:shd w:val="clear" w:color="auto" w:fill="auto"/>
        <w:spacing w:after="297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105ADA" w:rsidRPr="00591675" w:rsidRDefault="00105ADA" w:rsidP="00105ADA">
      <w:pPr>
        <w:pStyle w:val="4"/>
        <w:shd w:val="clear" w:color="auto" w:fill="auto"/>
        <w:tabs>
          <w:tab w:val="center" w:pos="0"/>
        </w:tabs>
        <w:spacing w:after="367" w:line="25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1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Pr="005916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18 ноября 2015  года                                № 50                           </w:t>
      </w:r>
    </w:p>
    <w:p w:rsidR="00105ADA" w:rsidRPr="00591675" w:rsidRDefault="00105ADA" w:rsidP="00105ADA">
      <w:pPr>
        <w:pStyle w:val="a7"/>
        <w:shd w:val="clear" w:color="auto" w:fill="auto"/>
        <w:spacing w:before="0" w:after="605"/>
        <w:ind w:left="40"/>
        <w:rPr>
          <w:rFonts w:ascii="Times New Roman" w:hAnsi="Times New Roman" w:cs="Times New Roman"/>
          <w:b/>
          <w:sz w:val="24"/>
          <w:szCs w:val="24"/>
        </w:rPr>
      </w:pPr>
      <w:r w:rsidRPr="00591675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591675">
        <w:rPr>
          <w:rStyle w:val="0pt"/>
          <w:rFonts w:ascii="Times New Roman" w:hAnsi="Times New Roman" w:cs="Times New Roman"/>
          <w:b/>
          <w:sz w:val="24"/>
          <w:szCs w:val="24"/>
        </w:rPr>
        <w:t xml:space="preserve"> Положения о порядке сдачи</w:t>
      </w:r>
      <w:r w:rsidRPr="00591675">
        <w:rPr>
          <w:rFonts w:ascii="Times New Roman" w:hAnsi="Times New Roman" w:cs="Times New Roman"/>
          <w:b/>
          <w:sz w:val="24"/>
          <w:szCs w:val="24"/>
        </w:rPr>
        <w:t xml:space="preserve"> квалификационного экзамена муниципальными</w:t>
      </w:r>
      <w:r w:rsidRPr="00591675">
        <w:rPr>
          <w:rStyle w:val="0pt"/>
          <w:rFonts w:ascii="Times New Roman" w:hAnsi="Times New Roman" w:cs="Times New Roman"/>
          <w:b/>
          <w:sz w:val="24"/>
          <w:szCs w:val="24"/>
        </w:rPr>
        <w:t xml:space="preserve"> служащими администрации</w:t>
      </w:r>
      <w:r w:rsidRPr="0059167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91675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591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675">
        <w:rPr>
          <w:rFonts w:ascii="Times New Roman" w:hAnsi="Times New Roman" w:cs="Times New Roman"/>
          <w:b/>
          <w:sz w:val="24"/>
          <w:szCs w:val="24"/>
        </w:rPr>
        <w:t>Сушский</w:t>
      </w:r>
      <w:proofErr w:type="spellEnd"/>
      <w:r w:rsidRPr="00591675">
        <w:rPr>
          <w:rFonts w:ascii="Times New Roman" w:hAnsi="Times New Roman" w:cs="Times New Roman"/>
          <w:b/>
          <w:sz w:val="24"/>
          <w:szCs w:val="24"/>
        </w:rPr>
        <w:t xml:space="preserve"> Пий-</w:t>
      </w:r>
      <w:proofErr w:type="spellStart"/>
      <w:r w:rsidRPr="00591675">
        <w:rPr>
          <w:rFonts w:ascii="Times New Roman" w:hAnsi="Times New Roman" w:cs="Times New Roman"/>
          <w:b/>
          <w:sz w:val="24"/>
          <w:szCs w:val="24"/>
        </w:rPr>
        <w:t>Хемского</w:t>
      </w:r>
      <w:proofErr w:type="spellEnd"/>
      <w:r w:rsidRPr="00591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675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105ADA" w:rsidRPr="00760310" w:rsidRDefault="00105ADA" w:rsidP="00760310">
      <w:pPr>
        <w:pStyle w:val="a3"/>
        <w:spacing w:line="276" w:lineRule="auto"/>
        <w:jc w:val="both"/>
      </w:pPr>
      <w:r w:rsidRPr="00760310">
        <w:rPr>
          <w:rStyle w:val="411"/>
          <w:b w:val="0"/>
          <w:sz w:val="24"/>
          <w:szCs w:val="24"/>
        </w:rPr>
        <w:t xml:space="preserve">                   Администрация</w:t>
      </w:r>
      <w:r w:rsidRPr="00760310">
        <w:t xml:space="preserve"> сельского поселения </w:t>
      </w:r>
      <w:proofErr w:type="spellStart"/>
      <w:r w:rsidRPr="00760310">
        <w:t>сумона</w:t>
      </w:r>
      <w:proofErr w:type="spellEnd"/>
      <w:r w:rsidRPr="00760310">
        <w:t xml:space="preserve"> </w:t>
      </w:r>
      <w:proofErr w:type="spellStart"/>
      <w:r w:rsidRPr="00760310">
        <w:t>Сушский</w:t>
      </w:r>
      <w:proofErr w:type="spellEnd"/>
      <w:r w:rsidRPr="00760310">
        <w:t xml:space="preserve"> Пий-</w:t>
      </w:r>
      <w:proofErr w:type="spellStart"/>
      <w:r w:rsidRPr="00760310">
        <w:t>Хемского</w:t>
      </w:r>
      <w:proofErr w:type="spellEnd"/>
      <w:r w:rsidRPr="00760310">
        <w:t xml:space="preserve"> </w:t>
      </w:r>
      <w:proofErr w:type="spellStart"/>
      <w:r w:rsidRPr="00760310">
        <w:t>кожууна</w:t>
      </w:r>
      <w:proofErr w:type="spellEnd"/>
      <w:r w:rsidRPr="00760310">
        <w:t>,</w:t>
      </w:r>
      <w:r w:rsidRPr="003E6685">
        <w:t xml:space="preserve"> </w:t>
      </w:r>
      <w:r w:rsidRPr="00760310">
        <w:t>ПОСТАНОВЛЯЕТ:</w:t>
      </w:r>
    </w:p>
    <w:p w:rsidR="00105ADA" w:rsidRPr="00760310" w:rsidRDefault="00105ADA" w:rsidP="00760310">
      <w:pPr>
        <w:pStyle w:val="a3"/>
        <w:spacing w:line="276" w:lineRule="auto"/>
        <w:jc w:val="both"/>
      </w:pPr>
    </w:p>
    <w:p w:rsidR="00105ADA" w:rsidRPr="00760310" w:rsidRDefault="00105ADA" w:rsidP="00760310">
      <w:pPr>
        <w:pStyle w:val="a3"/>
        <w:spacing w:line="276" w:lineRule="auto"/>
        <w:jc w:val="both"/>
      </w:pPr>
      <w:r w:rsidRPr="00760310">
        <w:t xml:space="preserve">                  1. Утвердить</w:t>
      </w:r>
      <w:r w:rsidRPr="00760310">
        <w:rPr>
          <w:rStyle w:val="0pt"/>
          <w:sz w:val="24"/>
          <w:szCs w:val="24"/>
        </w:rPr>
        <w:t xml:space="preserve"> прилагаемое Положение о</w:t>
      </w:r>
      <w:r w:rsidRPr="00760310">
        <w:t xml:space="preserve"> порядке сдачи квалификаци</w:t>
      </w:r>
      <w:r w:rsidRPr="00760310">
        <w:softHyphen/>
        <w:t>онного экзамена</w:t>
      </w:r>
      <w:r w:rsidRPr="00760310">
        <w:rPr>
          <w:rStyle w:val="0pt"/>
          <w:sz w:val="24"/>
          <w:szCs w:val="24"/>
        </w:rPr>
        <w:t xml:space="preserve"> муниципальными служащими</w:t>
      </w:r>
      <w:r w:rsidRPr="00760310">
        <w:t xml:space="preserve"> администрации сельского поселения </w:t>
      </w:r>
      <w:proofErr w:type="spellStart"/>
      <w:r w:rsidRPr="00760310">
        <w:t>сумона</w:t>
      </w:r>
      <w:proofErr w:type="spellEnd"/>
      <w:r w:rsidRPr="00760310">
        <w:t xml:space="preserve"> </w:t>
      </w:r>
      <w:proofErr w:type="spellStart"/>
      <w:r w:rsidRPr="00760310">
        <w:t>Сушский</w:t>
      </w:r>
      <w:proofErr w:type="spellEnd"/>
      <w:r w:rsidRPr="00760310">
        <w:t xml:space="preserve"> Пи</w:t>
      </w:r>
      <w:proofErr w:type="gramStart"/>
      <w:r w:rsidRPr="00760310">
        <w:t>й-</w:t>
      </w:r>
      <w:proofErr w:type="gramEnd"/>
      <w:r w:rsidRPr="00760310">
        <w:t xml:space="preserve"> </w:t>
      </w:r>
      <w:proofErr w:type="spellStart"/>
      <w:r w:rsidRPr="00760310">
        <w:t>Хемского</w:t>
      </w:r>
      <w:proofErr w:type="spellEnd"/>
      <w:r w:rsidRPr="00760310">
        <w:t xml:space="preserve"> </w:t>
      </w:r>
      <w:proofErr w:type="spellStart"/>
      <w:r w:rsidRPr="00760310">
        <w:t>кожууна</w:t>
      </w:r>
      <w:proofErr w:type="spellEnd"/>
      <w:r w:rsidRPr="00760310">
        <w:t>.</w:t>
      </w:r>
    </w:p>
    <w:p w:rsidR="00105ADA" w:rsidRPr="00760310" w:rsidRDefault="00105ADA" w:rsidP="00760310">
      <w:pPr>
        <w:spacing w:line="276" w:lineRule="auto"/>
        <w:ind w:firstLine="720"/>
        <w:jc w:val="both"/>
      </w:pPr>
      <w:r w:rsidRPr="00760310">
        <w:t xml:space="preserve">      2.  Данное постановление обнародовать на информационных стендах сельского поселения </w:t>
      </w:r>
      <w:proofErr w:type="spellStart"/>
      <w:r w:rsidRPr="00760310">
        <w:t>с</w:t>
      </w:r>
      <w:proofErr w:type="gramStart"/>
      <w:r w:rsidRPr="00760310">
        <w:t>.С</w:t>
      </w:r>
      <w:proofErr w:type="gramEnd"/>
      <w:r w:rsidRPr="00760310">
        <w:t>ушский.и</w:t>
      </w:r>
      <w:proofErr w:type="spellEnd"/>
      <w:r w:rsidRPr="00760310">
        <w:t xml:space="preserve"> разместить на официальном сайте администрации Пий-</w:t>
      </w:r>
      <w:proofErr w:type="spellStart"/>
      <w:r w:rsidRPr="00760310">
        <w:t>Хемского</w:t>
      </w:r>
      <w:proofErr w:type="spellEnd"/>
      <w:r w:rsidRPr="00760310">
        <w:t xml:space="preserve"> района в сети Интернет, на странице Администрации СП </w:t>
      </w:r>
      <w:proofErr w:type="spellStart"/>
      <w:r w:rsidRPr="00760310">
        <w:t>с.Сушский</w:t>
      </w:r>
      <w:proofErr w:type="spellEnd"/>
      <w:r w:rsidRPr="00760310">
        <w:t xml:space="preserve"> (</w:t>
      </w:r>
      <w:hyperlink r:id="rId6" w:history="1">
        <w:r w:rsidRPr="00760310">
          <w:rPr>
            <w:rStyle w:val="a5"/>
            <w:lang w:val="en-US"/>
          </w:rPr>
          <w:t>www</w:t>
        </w:r>
        <w:r w:rsidRPr="00760310">
          <w:rPr>
            <w:rStyle w:val="a5"/>
          </w:rPr>
          <w:t>.</w:t>
        </w:r>
        <w:r w:rsidRPr="00760310">
          <w:rPr>
            <w:rStyle w:val="a5"/>
            <w:lang w:val="en-US"/>
          </w:rPr>
          <w:t>pi</w:t>
        </w:r>
        <w:r w:rsidRPr="00760310">
          <w:rPr>
            <w:rStyle w:val="a5"/>
          </w:rPr>
          <w:t>у-</w:t>
        </w:r>
        <w:r w:rsidRPr="00760310">
          <w:rPr>
            <w:rStyle w:val="a5"/>
            <w:lang w:val="en-US"/>
          </w:rPr>
          <w:t>khem</w:t>
        </w:r>
        <w:r w:rsidRPr="00760310">
          <w:rPr>
            <w:rStyle w:val="a5"/>
          </w:rPr>
          <w:t>.</w:t>
        </w:r>
        <w:r w:rsidRPr="00760310">
          <w:rPr>
            <w:rStyle w:val="a5"/>
            <w:lang w:val="en-US"/>
          </w:rPr>
          <w:t>tuva</w:t>
        </w:r>
        <w:r w:rsidRPr="00760310">
          <w:rPr>
            <w:rStyle w:val="a5"/>
          </w:rPr>
          <w:t>@</w:t>
        </w:r>
        <w:r w:rsidRPr="00760310">
          <w:rPr>
            <w:rStyle w:val="a5"/>
            <w:lang w:val="en-US"/>
          </w:rPr>
          <w:t>mail</w:t>
        </w:r>
        <w:r w:rsidRPr="00760310">
          <w:rPr>
            <w:rStyle w:val="a5"/>
          </w:rPr>
          <w:t>.</w:t>
        </w:r>
        <w:proofErr w:type="spellStart"/>
        <w:r w:rsidRPr="00760310">
          <w:rPr>
            <w:rStyle w:val="a5"/>
            <w:lang w:val="en-US"/>
          </w:rPr>
          <w:t>ru</w:t>
        </w:r>
        <w:proofErr w:type="spellEnd"/>
      </w:hyperlink>
      <w:r w:rsidRPr="00760310">
        <w:t xml:space="preserve">). </w:t>
      </w:r>
    </w:p>
    <w:p w:rsidR="00105ADA" w:rsidRPr="00760310" w:rsidRDefault="00105ADA" w:rsidP="00760310">
      <w:pPr>
        <w:pStyle w:val="a4"/>
        <w:spacing w:line="276" w:lineRule="auto"/>
        <w:jc w:val="both"/>
      </w:pPr>
    </w:p>
    <w:p w:rsidR="00105ADA" w:rsidRPr="00760310" w:rsidRDefault="00105ADA" w:rsidP="00105ADA">
      <w:pPr>
        <w:pStyle w:val="a7"/>
        <w:shd w:val="clear" w:color="auto" w:fill="auto"/>
        <w:spacing w:before="0" w:after="0" w:line="326" w:lineRule="exact"/>
        <w:ind w:left="40" w:right="1260"/>
        <w:jc w:val="both"/>
        <w:rPr>
          <w:sz w:val="24"/>
          <w:szCs w:val="24"/>
        </w:rPr>
      </w:pPr>
    </w:p>
    <w:p w:rsidR="00105ADA" w:rsidRPr="00760310" w:rsidRDefault="00105ADA" w:rsidP="00105ADA">
      <w:pPr>
        <w:pStyle w:val="a7"/>
        <w:shd w:val="clear" w:color="auto" w:fill="auto"/>
        <w:spacing w:before="0" w:after="0" w:line="326" w:lineRule="exact"/>
        <w:ind w:left="40" w:right="1260"/>
        <w:jc w:val="both"/>
        <w:rPr>
          <w:sz w:val="24"/>
          <w:szCs w:val="24"/>
        </w:rPr>
      </w:pPr>
    </w:p>
    <w:p w:rsidR="00105ADA" w:rsidRPr="00760310" w:rsidRDefault="00105ADA" w:rsidP="00105ADA">
      <w:pPr>
        <w:pStyle w:val="a7"/>
        <w:shd w:val="clear" w:color="auto" w:fill="auto"/>
        <w:spacing w:before="0" w:after="0" w:line="326" w:lineRule="exact"/>
        <w:ind w:right="1260"/>
        <w:jc w:val="left"/>
        <w:rPr>
          <w:sz w:val="24"/>
          <w:szCs w:val="24"/>
        </w:rPr>
      </w:pPr>
    </w:p>
    <w:p w:rsidR="00105ADA" w:rsidRPr="00760310" w:rsidRDefault="00105ADA" w:rsidP="00105ADA">
      <w:pPr>
        <w:pStyle w:val="a7"/>
        <w:shd w:val="clear" w:color="auto" w:fill="auto"/>
        <w:spacing w:before="0" w:after="0" w:line="326" w:lineRule="exact"/>
        <w:ind w:left="40" w:right="1260"/>
        <w:jc w:val="left"/>
        <w:rPr>
          <w:rFonts w:ascii="Times New Roman" w:hAnsi="Times New Roman" w:cs="Times New Roman"/>
          <w:sz w:val="24"/>
          <w:szCs w:val="24"/>
        </w:rPr>
      </w:pPr>
      <w:r w:rsidRPr="00760310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105ADA" w:rsidRPr="00760310" w:rsidRDefault="00105ADA" w:rsidP="00105ADA">
      <w:pPr>
        <w:pStyle w:val="a7"/>
        <w:shd w:val="clear" w:color="auto" w:fill="auto"/>
        <w:tabs>
          <w:tab w:val="left" w:pos="10080"/>
        </w:tabs>
        <w:spacing w:before="0" w:after="0" w:line="326" w:lineRule="exact"/>
        <w:ind w:left="40" w:right="-50"/>
        <w:jc w:val="left"/>
        <w:rPr>
          <w:rFonts w:ascii="Times New Roman" w:hAnsi="Times New Roman" w:cs="Times New Roman"/>
          <w:sz w:val="24"/>
          <w:szCs w:val="24"/>
        </w:rPr>
      </w:pPr>
      <w:r w:rsidRPr="007603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6031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6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310">
        <w:rPr>
          <w:rFonts w:ascii="Times New Roman" w:hAnsi="Times New Roman" w:cs="Times New Roman"/>
          <w:sz w:val="24"/>
          <w:szCs w:val="24"/>
        </w:rPr>
        <w:t>Сушский</w:t>
      </w:r>
      <w:proofErr w:type="spellEnd"/>
      <w:r w:rsidRPr="007603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60310">
        <w:rPr>
          <w:rFonts w:ascii="Times New Roman" w:hAnsi="Times New Roman" w:cs="Times New Roman"/>
          <w:sz w:val="24"/>
          <w:szCs w:val="24"/>
        </w:rPr>
        <w:t>И.М.Дондуп</w:t>
      </w:r>
      <w:proofErr w:type="spellEnd"/>
      <w:r w:rsidRPr="007603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05ADA" w:rsidRPr="00760310" w:rsidRDefault="00105ADA" w:rsidP="00105ADA"/>
    <w:p w:rsidR="00105ADA" w:rsidRPr="00760310" w:rsidRDefault="00105ADA" w:rsidP="00105ADA"/>
    <w:p w:rsidR="00105ADA" w:rsidRPr="00760310" w:rsidRDefault="00105ADA" w:rsidP="00105ADA"/>
    <w:p w:rsidR="00105ADA" w:rsidRPr="00760310" w:rsidRDefault="00105ADA" w:rsidP="00105ADA"/>
    <w:p w:rsidR="00105ADA" w:rsidRDefault="00105ADA" w:rsidP="00105ADA">
      <w:pPr>
        <w:pStyle w:val="a7"/>
        <w:shd w:val="clear" w:color="auto" w:fill="auto"/>
        <w:spacing w:after="232"/>
        <w:ind w:left="6240" w:right="40"/>
        <w:rPr>
          <w:sz w:val="24"/>
          <w:szCs w:val="24"/>
        </w:rPr>
      </w:pPr>
    </w:p>
    <w:p w:rsidR="00105ADA" w:rsidRDefault="00105ADA" w:rsidP="00105ADA">
      <w:pPr>
        <w:pStyle w:val="a7"/>
        <w:shd w:val="clear" w:color="auto" w:fill="auto"/>
        <w:spacing w:after="232"/>
        <w:ind w:left="6240" w:right="40"/>
        <w:rPr>
          <w:sz w:val="24"/>
          <w:szCs w:val="24"/>
        </w:rPr>
      </w:pPr>
    </w:p>
    <w:p w:rsidR="00105ADA" w:rsidRDefault="00105ADA" w:rsidP="00105ADA">
      <w:pPr>
        <w:pStyle w:val="a7"/>
        <w:shd w:val="clear" w:color="auto" w:fill="auto"/>
        <w:spacing w:after="232"/>
        <w:ind w:left="6240" w:right="40"/>
        <w:rPr>
          <w:sz w:val="24"/>
          <w:szCs w:val="24"/>
        </w:rPr>
      </w:pPr>
    </w:p>
    <w:p w:rsidR="00105ADA" w:rsidRPr="00591675" w:rsidRDefault="00105ADA" w:rsidP="00105ADA">
      <w:pPr>
        <w:pStyle w:val="a7"/>
        <w:shd w:val="clear" w:color="auto" w:fill="auto"/>
        <w:spacing w:after="232"/>
        <w:ind w:left="6240" w:right="40"/>
        <w:jc w:val="right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администрации СП </w:t>
      </w:r>
      <w:proofErr w:type="spellStart"/>
      <w:r w:rsidRPr="00591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167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>ушский</w:t>
      </w:r>
      <w:proofErr w:type="spellEnd"/>
      <w:r w:rsidRPr="00591675">
        <w:rPr>
          <w:rFonts w:ascii="Times New Roman" w:hAnsi="Times New Roman" w:cs="Times New Roman"/>
          <w:sz w:val="24"/>
          <w:szCs w:val="24"/>
        </w:rPr>
        <w:t xml:space="preserve"> от 18.11.2015 года № 50</w:t>
      </w:r>
    </w:p>
    <w:p w:rsidR="00105ADA" w:rsidRPr="00591675" w:rsidRDefault="00105ADA" w:rsidP="00105ADA">
      <w:pPr>
        <w:pStyle w:val="a3"/>
        <w:jc w:val="center"/>
        <w:rPr>
          <w:b/>
        </w:rPr>
      </w:pPr>
      <w:proofErr w:type="gramStart"/>
      <w:r w:rsidRPr="00591675">
        <w:rPr>
          <w:b/>
        </w:rPr>
        <w:t>П</w:t>
      </w:r>
      <w:proofErr w:type="gramEnd"/>
      <w:r w:rsidRPr="00591675">
        <w:rPr>
          <w:b/>
        </w:rPr>
        <w:t xml:space="preserve"> О Л О Ж Е Н И Е</w:t>
      </w:r>
    </w:p>
    <w:p w:rsidR="00105ADA" w:rsidRPr="00591675" w:rsidRDefault="00105ADA" w:rsidP="00105ADA">
      <w:pPr>
        <w:pStyle w:val="a3"/>
        <w:jc w:val="center"/>
        <w:rPr>
          <w:b/>
        </w:rPr>
      </w:pPr>
      <w:r w:rsidRPr="00591675">
        <w:rPr>
          <w:b/>
        </w:rPr>
        <w:t xml:space="preserve">о порядке сдачи квалификационного экзамена муниципальными служащими администрации сельского поселения </w:t>
      </w:r>
      <w:proofErr w:type="spellStart"/>
      <w:r w:rsidRPr="00591675">
        <w:rPr>
          <w:b/>
        </w:rPr>
        <w:t>сумона</w:t>
      </w:r>
      <w:proofErr w:type="spellEnd"/>
      <w:r w:rsidRPr="00591675">
        <w:rPr>
          <w:b/>
        </w:rPr>
        <w:t xml:space="preserve"> </w:t>
      </w:r>
      <w:proofErr w:type="spellStart"/>
      <w:r w:rsidRPr="00591675">
        <w:rPr>
          <w:b/>
        </w:rPr>
        <w:t>Сушский</w:t>
      </w:r>
      <w:proofErr w:type="spellEnd"/>
      <w:r w:rsidRPr="00591675">
        <w:rPr>
          <w:b/>
        </w:rPr>
        <w:t xml:space="preserve"> Пий-</w:t>
      </w:r>
      <w:proofErr w:type="spellStart"/>
      <w:r w:rsidRPr="00591675">
        <w:rPr>
          <w:b/>
        </w:rPr>
        <w:t>Хемского</w:t>
      </w:r>
      <w:proofErr w:type="spellEnd"/>
      <w:r w:rsidRPr="00591675">
        <w:rPr>
          <w:b/>
        </w:rPr>
        <w:t xml:space="preserve"> </w:t>
      </w:r>
      <w:proofErr w:type="spellStart"/>
      <w:r w:rsidRPr="00591675">
        <w:rPr>
          <w:b/>
        </w:rPr>
        <w:t>кожууна</w:t>
      </w:r>
      <w:proofErr w:type="spellEnd"/>
    </w:p>
    <w:p w:rsidR="00105ADA" w:rsidRPr="00591675" w:rsidRDefault="00105ADA" w:rsidP="00105ADA">
      <w:pPr>
        <w:pStyle w:val="a3"/>
        <w:rPr>
          <w:b/>
        </w:rPr>
      </w:pPr>
      <w:r w:rsidRPr="00591675">
        <w:rPr>
          <w:b/>
        </w:rPr>
        <w:t xml:space="preserve">     </w:t>
      </w:r>
    </w:p>
    <w:p w:rsidR="00105ADA" w:rsidRPr="00591675" w:rsidRDefault="00105ADA" w:rsidP="00105ADA">
      <w:pPr>
        <w:pStyle w:val="a3"/>
        <w:ind w:firstLine="708"/>
        <w:jc w:val="both"/>
      </w:pPr>
      <w:r w:rsidRPr="00591675">
        <w:t xml:space="preserve"> Настоящим Положением в соответствии с Законом Республики Тыва «О муниципаль</w:t>
      </w:r>
      <w:r w:rsidRPr="00591675">
        <w:softHyphen/>
        <w:t>ной службе» определяется порядок сдачи квалификационного экзамена муниципальными служа</w:t>
      </w:r>
      <w:r w:rsidRPr="00591675">
        <w:softHyphen/>
        <w:t xml:space="preserve">щими, замещающими должности муниципальной службы в органах местного самоуправления сельского поселения </w:t>
      </w:r>
      <w:proofErr w:type="spellStart"/>
      <w:r w:rsidRPr="00591675">
        <w:t>сумона</w:t>
      </w:r>
      <w:proofErr w:type="spellEnd"/>
      <w:r w:rsidRPr="00591675">
        <w:t xml:space="preserve"> </w:t>
      </w:r>
      <w:proofErr w:type="spellStart"/>
      <w:r w:rsidRPr="00591675">
        <w:t>Сушский</w:t>
      </w:r>
      <w:proofErr w:type="spellEnd"/>
      <w:r w:rsidRPr="00591675">
        <w:t xml:space="preserve"> Пий-</w:t>
      </w:r>
      <w:proofErr w:type="spellStart"/>
      <w:r w:rsidRPr="00591675">
        <w:t>Хемского</w:t>
      </w:r>
      <w:proofErr w:type="spellEnd"/>
      <w:r w:rsidRPr="00591675">
        <w:t xml:space="preserve"> </w:t>
      </w:r>
      <w:proofErr w:type="spellStart"/>
      <w:r w:rsidRPr="00591675">
        <w:t>кожууна</w:t>
      </w:r>
      <w:proofErr w:type="spellEnd"/>
      <w:r w:rsidRPr="00591675">
        <w:t xml:space="preserve"> Республики Тыва.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922"/>
        </w:tabs>
        <w:spacing w:before="0"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 xml:space="preserve">            1.Квалификационный экзамен проводится: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970"/>
        </w:tabs>
        <w:spacing w:before="0" w:after="0" w:line="25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-   при решении вопроса о присвоении муниципальному служащему, не имеющему класс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ного чина муниципальной службы, первого классного чина по замещаемой должности муници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пальной службы;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975"/>
        </w:tabs>
        <w:spacing w:before="0" w:after="0" w:line="250" w:lineRule="exac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675">
        <w:rPr>
          <w:rFonts w:ascii="Times New Roman" w:hAnsi="Times New Roman" w:cs="Times New Roman"/>
          <w:sz w:val="24"/>
          <w:szCs w:val="24"/>
        </w:rPr>
        <w:t xml:space="preserve">-  при решении вопроса о присвоении муниципальному служащему очередного классного </w:t>
      </w:r>
      <w:proofErr w:type="spellStart"/>
      <w:r w:rsidRPr="00591675">
        <w:rPr>
          <w:rFonts w:ascii="Times New Roman" w:hAnsi="Times New Roman" w:cs="Times New Roman"/>
          <w:sz w:val="24"/>
          <w:szCs w:val="24"/>
        </w:rPr>
        <w:t>чинало</w:t>
      </w:r>
      <w:proofErr w:type="spellEnd"/>
      <w:r w:rsidRPr="00591675">
        <w:rPr>
          <w:rFonts w:ascii="Times New Roman" w:hAnsi="Times New Roman" w:cs="Times New Roman"/>
          <w:sz w:val="24"/>
          <w:szCs w:val="24"/>
        </w:rPr>
        <w:t xml:space="preserve">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мый муниципальному служащему;</w:t>
      </w:r>
      <w:proofErr w:type="gramEnd"/>
    </w:p>
    <w:p w:rsidR="00105ADA" w:rsidRPr="00591675" w:rsidRDefault="00105ADA" w:rsidP="00105ADA">
      <w:pPr>
        <w:pStyle w:val="a7"/>
        <w:shd w:val="clear" w:color="auto" w:fill="auto"/>
        <w:tabs>
          <w:tab w:val="left" w:pos="966"/>
        </w:tabs>
        <w:spacing w:before="0" w:after="0" w:line="250" w:lineRule="exac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-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05ADA" w:rsidRPr="00591675" w:rsidRDefault="00105ADA" w:rsidP="00105ADA">
      <w:pPr>
        <w:pStyle w:val="a7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Квалификационный экзамен проводится аттестационной комиссией по решению пред</w:t>
      </w:r>
      <w:r w:rsidRPr="00591675">
        <w:rPr>
          <w:rFonts w:ascii="Times New Roman" w:hAnsi="Times New Roman" w:cs="Times New Roman"/>
          <w:sz w:val="24"/>
          <w:szCs w:val="24"/>
        </w:rPr>
        <w:softHyphen/>
        <w:t xml:space="preserve">ставителя нанимателя (работодателя), </w:t>
      </w:r>
      <w:proofErr w:type="gramStart"/>
      <w:r w:rsidRPr="00591675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 xml:space="preserve"> он принимает по собственной инициативе или по инициативе муниципального служащего.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970"/>
        </w:tabs>
        <w:spacing w:before="0" w:after="0" w:line="250" w:lineRule="exac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 xml:space="preserve">            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пальным служащим письменного заявления о присвоении классного чина.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970"/>
        </w:tabs>
        <w:spacing w:before="0" w:after="0" w:line="250" w:lineRule="exac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 xml:space="preserve">            Квалификационный экзамен проводится по мере необходимости, но не чаще одного раза в год и не реже одного раза в три года.</w:t>
      </w:r>
    </w:p>
    <w:p w:rsidR="00105ADA" w:rsidRPr="00591675" w:rsidRDefault="00105ADA" w:rsidP="00105ADA">
      <w:pPr>
        <w:pStyle w:val="a7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В решении представителя нанимателя (работодателя) о проведении квалификационного экзамена указываются:</w:t>
      </w:r>
    </w:p>
    <w:p w:rsidR="00105ADA" w:rsidRPr="00591675" w:rsidRDefault="00105ADA" w:rsidP="00105ADA">
      <w:pPr>
        <w:pStyle w:val="a7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дата</w:t>
      </w:r>
      <w:r w:rsidRPr="00591675">
        <w:rPr>
          <w:rFonts w:ascii="Times New Roman" w:hAnsi="Times New Roman" w:cs="Times New Roman"/>
          <w:sz w:val="24"/>
          <w:szCs w:val="24"/>
        </w:rPr>
        <w:tab/>
        <w:t>и время проведения квалификационного экзамена;</w:t>
      </w:r>
    </w:p>
    <w:p w:rsidR="00105ADA" w:rsidRPr="00591675" w:rsidRDefault="00105ADA" w:rsidP="00105ADA">
      <w:pPr>
        <w:pStyle w:val="a7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675">
        <w:rPr>
          <w:rFonts w:ascii="Times New Roman" w:hAnsi="Times New Roman" w:cs="Times New Roman"/>
          <w:sz w:val="24"/>
          <w:szCs w:val="24"/>
        </w:rPr>
        <w:t>список муниципальных служащих, которые должны сдавать квалификационный экза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мен;</w:t>
      </w:r>
    </w:p>
    <w:p w:rsidR="00105ADA" w:rsidRPr="00591675" w:rsidRDefault="00105ADA" w:rsidP="00105ADA">
      <w:pPr>
        <w:pStyle w:val="a7"/>
        <w:numPr>
          <w:ilvl w:val="1"/>
          <w:numId w:val="1"/>
        </w:numPr>
        <w:shd w:val="clear" w:color="auto" w:fill="auto"/>
        <w:tabs>
          <w:tab w:val="left" w:pos="965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67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проведения квалификационного экзамена.</w:t>
      </w:r>
    </w:p>
    <w:p w:rsidR="00105ADA" w:rsidRPr="00591675" w:rsidRDefault="00105ADA" w:rsidP="00105ADA">
      <w:pPr>
        <w:pStyle w:val="a7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Решение о предстоящей сдачи квалификационного экзамена доводится до сведения му</w:t>
      </w:r>
      <w:r w:rsidRPr="00591675">
        <w:rPr>
          <w:rFonts w:ascii="Times New Roman" w:hAnsi="Times New Roman" w:cs="Times New Roman"/>
          <w:sz w:val="24"/>
          <w:szCs w:val="24"/>
        </w:rPr>
        <w:softHyphen/>
        <w:t xml:space="preserve">ниципального служащего не </w:t>
      </w:r>
      <w:proofErr w:type="gramStart"/>
      <w:r w:rsidRPr="0059167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 xml:space="preserve"> чем за месяц до его проведения.</w:t>
      </w:r>
    </w:p>
    <w:p w:rsidR="00105ADA" w:rsidRPr="00591675" w:rsidRDefault="00105ADA" w:rsidP="00105ADA">
      <w:pPr>
        <w:pStyle w:val="a7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9167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91675">
        <w:rPr>
          <w:rFonts w:ascii="Times New Roman" w:hAnsi="Times New Roman" w:cs="Times New Roman"/>
          <w:sz w:val="24"/>
          <w:szCs w:val="24"/>
        </w:rPr>
        <w:t xml:space="preserve">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не знаний, навыков, умений (профессиональном уровне) муниципального служащего и о возмож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ности присвоения ему классного чина.</w:t>
      </w:r>
    </w:p>
    <w:p w:rsidR="00105ADA" w:rsidRPr="00591675" w:rsidRDefault="00105ADA" w:rsidP="00105ADA">
      <w:pPr>
        <w:pStyle w:val="a7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Отзыв должен содержать следующие сведения о муниципальном служащем: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фамилия, имя, отчество муниципального служащего;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замещаемая должность муниципальной службы на момент проведения квалификационно</w:t>
      </w:r>
      <w:r w:rsidRPr="00591675">
        <w:rPr>
          <w:rFonts w:ascii="Times New Roman" w:hAnsi="Times New Roman" w:cs="Times New Roman"/>
          <w:sz w:val="24"/>
          <w:szCs w:val="24"/>
        </w:rPr>
        <w:softHyphen/>
        <w:t>го экзамена и да та назначения на эту должность;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классный чин, на присвоение которого муниципальный служащий претендует;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стаж муниципальной службы;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0" w:line="25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общий трудовой стаж:</w:t>
      </w:r>
    </w:p>
    <w:p w:rsidR="00105ADA" w:rsidRPr="00591675" w:rsidRDefault="00105ADA" w:rsidP="00105ADA">
      <w:pPr>
        <w:pStyle w:val="a7"/>
        <w:shd w:val="clear" w:color="auto" w:fill="auto"/>
        <w:tabs>
          <w:tab w:val="left" w:pos="840"/>
        </w:tabs>
        <w:spacing w:before="0" w:after="0" w:line="2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 xml:space="preserve">           - сведения об образовании, о дополнительной профессиональной подготовке, о повышении квалификации или переподготовке муниципального служащего;</w:t>
      </w:r>
    </w:p>
    <w:p w:rsidR="00105ADA" w:rsidRPr="00591675" w:rsidRDefault="00105ADA" w:rsidP="00105ADA">
      <w:pPr>
        <w:pStyle w:val="a7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5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1675">
        <w:rPr>
          <w:rFonts w:ascii="Times New Roman" w:hAnsi="Times New Roman" w:cs="Times New Roman"/>
          <w:sz w:val="24"/>
          <w:szCs w:val="24"/>
        </w:rPr>
        <w:t>перечень основных вопросов, в решении которых муниципальный служащий принимал участие:</w:t>
      </w:r>
    </w:p>
    <w:p w:rsidR="00105ADA" w:rsidRPr="00591675" w:rsidRDefault="00105ADA" w:rsidP="00105ADA">
      <w:pPr>
        <w:numPr>
          <w:ilvl w:val="0"/>
          <w:numId w:val="1"/>
        </w:numPr>
        <w:tabs>
          <w:tab w:val="left" w:pos="904"/>
        </w:tabs>
        <w:spacing w:line="250" w:lineRule="exact"/>
        <w:ind w:left="40" w:right="40" w:firstLine="700"/>
        <w:jc w:val="both"/>
      </w:pPr>
      <w:r w:rsidRPr="00591675">
        <w:t>мотивированная оценка профессиональных, личностных качеств муниципального слу</w:t>
      </w:r>
      <w:r w:rsidRPr="00591675">
        <w:softHyphen/>
        <w:t>жащего и результатов его деятельности;</w:t>
      </w:r>
    </w:p>
    <w:p w:rsidR="00105ADA" w:rsidRPr="00591675" w:rsidRDefault="00105ADA" w:rsidP="00105ADA">
      <w:pPr>
        <w:numPr>
          <w:ilvl w:val="0"/>
          <w:numId w:val="1"/>
        </w:numPr>
        <w:tabs>
          <w:tab w:val="left" w:pos="866"/>
        </w:tabs>
        <w:spacing w:line="250" w:lineRule="exact"/>
        <w:ind w:left="40" w:right="40" w:firstLine="700"/>
        <w:jc w:val="both"/>
      </w:pPr>
      <w:r w:rsidRPr="00591675">
        <w:lastRenderedPageBreak/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</w:p>
    <w:p w:rsidR="00105ADA" w:rsidRPr="00591675" w:rsidRDefault="00105ADA" w:rsidP="00105ADA">
      <w:pPr>
        <w:numPr>
          <w:ilvl w:val="0"/>
          <w:numId w:val="1"/>
        </w:numPr>
        <w:tabs>
          <w:tab w:val="left" w:pos="870"/>
        </w:tabs>
        <w:spacing w:line="250" w:lineRule="exact"/>
        <w:ind w:left="40" w:firstLine="700"/>
        <w:jc w:val="both"/>
      </w:pPr>
      <w:r w:rsidRPr="00591675">
        <w:t>рекомендации о возможности присвоения классного чина.</w:t>
      </w:r>
    </w:p>
    <w:p w:rsidR="00105ADA" w:rsidRPr="00E23BB8" w:rsidRDefault="00105ADA" w:rsidP="00105ADA">
      <w:pPr>
        <w:tabs>
          <w:tab w:val="left" w:pos="870"/>
        </w:tabs>
        <w:spacing w:line="250" w:lineRule="exact"/>
        <w:jc w:val="both"/>
      </w:pP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Муниципальный служащий должен быть ознакомлен с отзывом не позднее чем через две недели до проведения квалификационного экзамена. Муниципальный служащий вправе предста</w:t>
      </w:r>
      <w:r w:rsidRPr="00E23BB8">
        <w:softHyphen/>
        <w:t>вить в аттестационную комиссию мотивированное заявление о своем несогласии с указанным от</w:t>
      </w:r>
      <w:r w:rsidRPr="00E23BB8">
        <w:softHyphen/>
        <w:t>зывом.</w:t>
      </w:r>
    </w:p>
    <w:p w:rsidR="00105ADA" w:rsidRPr="00E23BB8" w:rsidRDefault="00105ADA" w:rsidP="00105ADA">
      <w:pPr>
        <w:numPr>
          <w:ilvl w:val="1"/>
          <w:numId w:val="1"/>
        </w:numPr>
        <w:tabs>
          <w:tab w:val="left" w:pos="981"/>
        </w:tabs>
        <w:spacing w:line="250" w:lineRule="exact"/>
        <w:ind w:left="40" w:right="40" w:firstLine="700"/>
        <w:jc w:val="both"/>
      </w:pPr>
      <w:r w:rsidRPr="00E23BB8">
        <w:t>При проведении квалификационного экзамена аттестационная комиссия оценивает зна</w:t>
      </w:r>
      <w:r w:rsidRPr="00E23BB8">
        <w:softHyphen/>
        <w:t>ния, навыки и умения (профессиональный уровень) муниципального служащего на основе экзаме</w:t>
      </w:r>
      <w:r w:rsidRPr="00E23BB8">
        <w:softHyphen/>
        <w:t>национных процедур с использованием не противоречащих законодательству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105ADA" w:rsidRPr="00E23BB8" w:rsidRDefault="00105ADA" w:rsidP="00105ADA">
      <w:pPr>
        <w:numPr>
          <w:ilvl w:val="1"/>
          <w:numId w:val="1"/>
        </w:numPr>
        <w:tabs>
          <w:tab w:val="left" w:pos="981"/>
        </w:tabs>
        <w:spacing w:line="250" w:lineRule="exact"/>
        <w:ind w:left="40" w:right="40" w:firstLine="700"/>
        <w:jc w:val="both"/>
      </w:pPr>
      <w:r w:rsidRPr="00E23BB8">
        <w:t>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105ADA" w:rsidRPr="00E23BB8" w:rsidRDefault="00105ADA" w:rsidP="00105ADA">
      <w:pPr>
        <w:numPr>
          <w:ilvl w:val="0"/>
          <w:numId w:val="1"/>
        </w:numPr>
        <w:tabs>
          <w:tab w:val="left" w:pos="875"/>
        </w:tabs>
        <w:spacing w:line="250" w:lineRule="exact"/>
        <w:ind w:left="40" w:right="40" w:firstLine="700"/>
        <w:jc w:val="both"/>
      </w:pPr>
      <w:r w:rsidRPr="00E23BB8">
        <w:t>признать, что муниципальный служащий сдал квалификационный экзамен, и рекомендо</w:t>
      </w:r>
      <w:r w:rsidRPr="00E23BB8">
        <w:softHyphen/>
        <w:t>вать его для присвоения классного чипа;</w:t>
      </w:r>
    </w:p>
    <w:p w:rsidR="00105ADA" w:rsidRPr="00E23BB8" w:rsidRDefault="00105ADA" w:rsidP="00105ADA">
      <w:pPr>
        <w:numPr>
          <w:ilvl w:val="0"/>
          <w:numId w:val="1"/>
        </w:numPr>
        <w:tabs>
          <w:tab w:val="left" w:pos="874"/>
        </w:tabs>
        <w:spacing w:line="250" w:lineRule="exact"/>
        <w:ind w:left="40" w:firstLine="700"/>
        <w:jc w:val="both"/>
      </w:pPr>
      <w:r w:rsidRPr="00E23BB8">
        <w:t>признать, что муниципальный служащий не сдал квалификационный экзамен.</w:t>
      </w:r>
    </w:p>
    <w:p w:rsidR="00105ADA" w:rsidRPr="00E23BB8" w:rsidRDefault="00105ADA" w:rsidP="00105ADA">
      <w:pPr>
        <w:spacing w:line="250" w:lineRule="exact"/>
        <w:ind w:left="40" w:firstLine="700"/>
        <w:jc w:val="both"/>
      </w:pPr>
      <w:r w:rsidRPr="00E23BB8">
        <w:t>Решение о результате квалификационного экзамена выносится аттестационной комиссией</w:t>
      </w:r>
    </w:p>
    <w:p w:rsidR="00105ADA" w:rsidRPr="00E23BB8" w:rsidRDefault="00105ADA" w:rsidP="00105ADA">
      <w:pPr>
        <w:spacing w:line="250" w:lineRule="exact"/>
        <w:ind w:left="40" w:right="40"/>
        <w:jc w:val="both"/>
      </w:pPr>
      <w:r w:rsidRPr="00E23BB8">
        <w:t>в отсутствие муниципального служащего и его непосредственного руководителя открытым голо</w:t>
      </w:r>
      <w:r w:rsidRPr="00E23BB8">
        <w:softHyphen/>
        <w:t>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сдавшим квалификаци</w:t>
      </w:r>
      <w:r w:rsidRPr="00E23BB8">
        <w:softHyphen/>
        <w:t>онный экзамен.</w:t>
      </w:r>
    </w:p>
    <w:p w:rsidR="00105ADA" w:rsidRPr="00E23BB8" w:rsidRDefault="00105ADA" w:rsidP="00105ADA">
      <w:pPr>
        <w:numPr>
          <w:ilvl w:val="0"/>
          <w:numId w:val="2"/>
        </w:numPr>
        <w:tabs>
          <w:tab w:val="left" w:pos="976"/>
        </w:tabs>
        <w:spacing w:line="250" w:lineRule="exact"/>
        <w:ind w:left="40" w:right="40" w:firstLine="700"/>
        <w:jc w:val="both"/>
      </w:pPr>
      <w:r w:rsidRPr="00E23BB8">
        <w:t>Результаты квалификационного экзамена муниципального служащего заносятся в экза</w:t>
      </w:r>
      <w:r w:rsidRPr="00E23BB8">
        <w:softHyphen/>
        <w:t>менационный лист, оформленный согласно приложению к настоящему Положению.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Экзаменационный лист подписывается председателем, заместителем председателя, секре</w:t>
      </w:r>
      <w:r w:rsidRPr="00E23BB8">
        <w:softHyphen/>
        <w:t>тарем и членами аттестационной комиссии, присутствовавшими на заседании. С экзаменацион</w:t>
      </w:r>
      <w:r w:rsidRPr="00E23BB8">
        <w:softHyphen/>
        <w:t>ным листом муниципальный служащий знакомится под роспись.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Заседание аттестационной комиссии оформляется протоколом, в котором отражается ин</w:t>
      </w:r>
      <w:r w:rsidRPr="00E23BB8">
        <w:softHyphen/>
        <w:t>формация о ее работе и принятых решениях. Протокол подписывается председателем, заместите</w:t>
      </w:r>
      <w:r w:rsidRPr="00E23BB8">
        <w:softHyphen/>
        <w:t>лем председателя, секретарем и членами аттестационной комиссии, присутствовавшими на засе</w:t>
      </w:r>
      <w:r w:rsidRPr="00E23BB8">
        <w:softHyphen/>
        <w:t>дании, с приложением всех материалов, представленных в аттестационную комиссию для прове</w:t>
      </w:r>
      <w:r w:rsidRPr="00E23BB8">
        <w:softHyphen/>
        <w:t>дения квалификационного экзамена.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хранится в личном деле муниципального служащего.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Результаты квалификационного экзамена направляются представителю нанимателя (рабо</w:t>
      </w:r>
      <w:r w:rsidRPr="00E23BB8">
        <w:softHyphen/>
        <w:t>тодателю) не позднее чем через семь дней после его проведения.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Решение о присвоении муниципальному служащему классного чина оформляется право</w:t>
      </w:r>
      <w:r w:rsidRPr="00E23BB8">
        <w:softHyphen/>
        <w:t>вым актом представителя нанимателя (работодателя).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Запись о присвоении муниципальному служащему классного чина вносится в его личное дело и трудовую книжку.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 xml:space="preserve">Муниципальный служащий, не сдавший квалификационный экзамен, может выступить с </w:t>
      </w:r>
      <w:proofErr w:type="gramStart"/>
      <w:r w:rsidRPr="00E23BB8">
        <w:t>инициативной</w:t>
      </w:r>
      <w:proofErr w:type="gramEnd"/>
      <w:r w:rsidRPr="00E23BB8">
        <w:t xml:space="preserve"> о проведении повторного квалификационного экзамена не ранее чем через шесть месяцев после проведения данного экзамена.</w:t>
      </w:r>
    </w:p>
    <w:p w:rsidR="00105ADA" w:rsidRPr="00E23BB8" w:rsidRDefault="00105ADA" w:rsidP="00105ADA">
      <w:pPr>
        <w:spacing w:line="250" w:lineRule="exact"/>
        <w:ind w:left="40" w:right="40" w:firstLine="700"/>
        <w:jc w:val="both"/>
      </w:pPr>
      <w:r w:rsidRPr="00E23BB8"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105ADA" w:rsidRPr="00E23BB8" w:rsidRDefault="00105ADA" w:rsidP="00105ADA"/>
    <w:p w:rsidR="00105ADA" w:rsidRDefault="00105ADA" w:rsidP="00105ADA"/>
    <w:p w:rsidR="00105ADA" w:rsidRPr="00E0473F" w:rsidRDefault="00105ADA" w:rsidP="00105ADA">
      <w:pPr>
        <w:tabs>
          <w:tab w:val="left" w:pos="1065"/>
        </w:tabs>
        <w:jc w:val="center"/>
      </w:pPr>
    </w:p>
    <w:p w:rsidR="00105ADA" w:rsidRPr="00E0473F" w:rsidRDefault="00105ADA" w:rsidP="00105ADA">
      <w:pPr>
        <w:tabs>
          <w:tab w:val="left" w:pos="1065"/>
        </w:tabs>
        <w:jc w:val="both"/>
      </w:pPr>
    </w:p>
    <w:p w:rsidR="00105ADA" w:rsidRDefault="00105ADA" w:rsidP="00105ADA">
      <w:pPr>
        <w:pStyle w:val="a4"/>
        <w:spacing w:line="270" w:lineRule="atLeast"/>
        <w:jc w:val="center"/>
      </w:pPr>
    </w:p>
    <w:p w:rsidR="00F932E0" w:rsidRDefault="00F932E0" w:rsidP="00105ADA">
      <w:pPr>
        <w:pStyle w:val="a4"/>
        <w:spacing w:line="270" w:lineRule="atLeast"/>
        <w:jc w:val="center"/>
      </w:pPr>
    </w:p>
    <w:p w:rsidR="00F932E0" w:rsidRPr="00B70B63" w:rsidRDefault="00F932E0" w:rsidP="00105ADA">
      <w:pPr>
        <w:pStyle w:val="a4"/>
        <w:spacing w:line="270" w:lineRule="atLeast"/>
        <w:jc w:val="center"/>
      </w:pPr>
    </w:p>
    <w:p w:rsidR="00105ADA" w:rsidRDefault="00105ADA" w:rsidP="00105ADA">
      <w:pPr>
        <w:pStyle w:val="a4"/>
        <w:spacing w:line="270" w:lineRule="atLeast"/>
        <w:jc w:val="both"/>
      </w:pPr>
      <w:r w:rsidRPr="00B70B63">
        <w:t xml:space="preserve">      </w:t>
      </w:r>
      <w:bookmarkStart w:id="0" w:name="_GoBack"/>
      <w:bookmarkEnd w:id="0"/>
    </w:p>
    <w:p w:rsidR="00F932E0" w:rsidRPr="00F932E0" w:rsidRDefault="00F932E0" w:rsidP="00F932E0">
      <w:pPr>
        <w:spacing w:line="240" w:lineRule="atLeast"/>
        <w:jc w:val="right"/>
        <w:rPr>
          <w:sz w:val="20"/>
          <w:szCs w:val="20"/>
        </w:rPr>
      </w:pPr>
      <w:r w:rsidRPr="00F932E0">
        <w:rPr>
          <w:color w:val="000000"/>
          <w:sz w:val="20"/>
          <w:szCs w:val="20"/>
        </w:rPr>
        <w:lastRenderedPageBreak/>
        <w:t xml:space="preserve">Приложение </w:t>
      </w:r>
    </w:p>
    <w:p w:rsidR="00F932E0" w:rsidRPr="00F932E0" w:rsidRDefault="00F932E0" w:rsidP="00F932E0">
      <w:pPr>
        <w:spacing w:line="240" w:lineRule="atLeast"/>
        <w:jc w:val="right"/>
        <w:rPr>
          <w:color w:val="000000"/>
          <w:sz w:val="20"/>
          <w:szCs w:val="20"/>
        </w:rPr>
      </w:pPr>
      <w:r w:rsidRPr="00F932E0">
        <w:rPr>
          <w:color w:val="000000"/>
          <w:sz w:val="20"/>
          <w:szCs w:val="20"/>
        </w:rPr>
        <w:t>к Положению о порядке проведения</w:t>
      </w:r>
    </w:p>
    <w:p w:rsidR="00F932E0" w:rsidRPr="00F932E0" w:rsidRDefault="00F932E0" w:rsidP="00F932E0">
      <w:pPr>
        <w:spacing w:line="240" w:lineRule="atLeast"/>
        <w:jc w:val="right"/>
        <w:rPr>
          <w:color w:val="000000"/>
          <w:sz w:val="20"/>
          <w:szCs w:val="20"/>
        </w:rPr>
      </w:pPr>
      <w:r w:rsidRPr="00F932E0">
        <w:rPr>
          <w:color w:val="000000"/>
          <w:sz w:val="20"/>
          <w:szCs w:val="20"/>
        </w:rPr>
        <w:t>квалификационного экзамена</w:t>
      </w:r>
    </w:p>
    <w:p w:rsidR="00F932E0" w:rsidRPr="00F932E0" w:rsidRDefault="00F932E0" w:rsidP="00F932E0">
      <w:pPr>
        <w:spacing w:line="240" w:lineRule="atLeast"/>
        <w:jc w:val="right"/>
        <w:rPr>
          <w:color w:val="000000"/>
          <w:sz w:val="20"/>
          <w:szCs w:val="20"/>
        </w:rPr>
      </w:pPr>
      <w:r w:rsidRPr="00F932E0">
        <w:rPr>
          <w:color w:val="000000"/>
          <w:sz w:val="20"/>
          <w:szCs w:val="20"/>
        </w:rPr>
        <w:t>муниципальных служащих администрации</w:t>
      </w:r>
    </w:p>
    <w:p w:rsidR="00F932E0" w:rsidRPr="00F932E0" w:rsidRDefault="00F932E0" w:rsidP="00F932E0">
      <w:pPr>
        <w:spacing w:line="240" w:lineRule="atLeast"/>
        <w:jc w:val="right"/>
        <w:rPr>
          <w:color w:val="000000"/>
          <w:sz w:val="20"/>
          <w:szCs w:val="20"/>
        </w:rPr>
      </w:pPr>
      <w:r w:rsidRPr="00F932E0">
        <w:rPr>
          <w:color w:val="000000"/>
          <w:sz w:val="20"/>
          <w:szCs w:val="20"/>
        </w:rPr>
        <w:t xml:space="preserve"> сельского поселения</w:t>
      </w:r>
    </w:p>
    <w:p w:rsidR="00F932E0" w:rsidRPr="00F932E0" w:rsidRDefault="00F932E0" w:rsidP="00F932E0">
      <w:pPr>
        <w:spacing w:line="240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932E0" w:rsidRPr="00F932E0" w:rsidRDefault="00F932E0" w:rsidP="00F932E0">
      <w:pPr>
        <w:spacing w:line="240" w:lineRule="atLeast"/>
        <w:jc w:val="center"/>
        <w:rPr>
          <w:color w:val="000000"/>
        </w:rPr>
      </w:pPr>
      <w:r w:rsidRPr="00F932E0">
        <w:rPr>
          <w:b/>
          <w:bCs/>
          <w:color w:val="000000"/>
        </w:rPr>
        <w:t>ЭКЗАМЕНАЦИОННЫЙ ЛИСТ</w:t>
      </w:r>
    </w:p>
    <w:p w:rsidR="00F932E0" w:rsidRPr="00F932E0" w:rsidRDefault="00F932E0" w:rsidP="00F932E0">
      <w:pPr>
        <w:spacing w:line="240" w:lineRule="atLeast"/>
        <w:jc w:val="center"/>
        <w:rPr>
          <w:color w:val="000000"/>
        </w:rPr>
      </w:pPr>
      <w:r w:rsidRPr="00F932E0">
        <w:rPr>
          <w:color w:val="000000"/>
        </w:rPr>
        <w:t>на муниципального служащего</w:t>
      </w:r>
    </w:p>
    <w:p w:rsidR="00F932E0" w:rsidRPr="00F932E0" w:rsidRDefault="00F932E0" w:rsidP="00F932E0">
      <w:pPr>
        <w:spacing w:line="240" w:lineRule="atLeast"/>
        <w:jc w:val="center"/>
        <w:rPr>
          <w:color w:val="000000"/>
        </w:rPr>
      </w:pP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1. Фамилия, имя, отчество 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2. Вопросы к муниципальному служащему и краткие ответы на них или иные результаты экзаменационных процедур 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3. Замечания и предложения, высказанные аттестационной комиссией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4. Решение (решения) аттестационной комиссии: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а) признать, что муниципальный служащий сдал квалификационный экзамен;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б) признать, что муниципальный служащий не сдал квалификационный экзамен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5. Рекомендации аттестационной комиссии: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- присвоить очередной (первый) классный чин 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- сохранить ранее присвоенный классный чин 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6. Примечания (в случае неудовлетворительной сдачи квалификационного экзамена)_____________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7. Количественный состав аттестационной комиссии: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На заседании присутствовало ________ членов аттестационной комиссии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Количество голосов «за» ____________, «против» 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8"/>
        <w:gridCol w:w="2880"/>
        <w:gridCol w:w="3360"/>
      </w:tblGrid>
      <w:tr w:rsidR="00F932E0" w:rsidRPr="00F932E0" w:rsidTr="00F932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2E0" w:rsidRPr="00F932E0" w:rsidRDefault="00F932E0" w:rsidP="00F932E0"/>
          <w:p w:rsidR="00F932E0" w:rsidRPr="00F932E0" w:rsidRDefault="00F932E0" w:rsidP="00F932E0">
            <w:r w:rsidRPr="00F932E0">
              <w:t>Председатель аттестационной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</w:t>
            </w:r>
          </w:p>
          <w:p w:rsidR="00F932E0" w:rsidRPr="00F932E0" w:rsidRDefault="00F932E0" w:rsidP="00F932E0">
            <w:r w:rsidRPr="00F932E0"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____________________________</w:t>
            </w:r>
          </w:p>
          <w:p w:rsidR="00F932E0" w:rsidRPr="00F932E0" w:rsidRDefault="00F932E0" w:rsidP="00F932E0">
            <w:r w:rsidRPr="00F932E0">
              <w:t>(расшифровка подписи)</w:t>
            </w:r>
          </w:p>
        </w:tc>
      </w:tr>
      <w:tr w:rsidR="00F932E0" w:rsidRPr="00F932E0" w:rsidTr="00F932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2E0" w:rsidRPr="00F932E0" w:rsidRDefault="00F932E0" w:rsidP="00F932E0"/>
          <w:p w:rsidR="00F932E0" w:rsidRPr="00F932E0" w:rsidRDefault="00F932E0" w:rsidP="00F932E0">
            <w:r w:rsidRPr="00F932E0">
              <w:t>Заместитель председателя аттестационной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</w:t>
            </w:r>
          </w:p>
          <w:p w:rsidR="00F932E0" w:rsidRPr="00F932E0" w:rsidRDefault="00F932E0" w:rsidP="00F932E0">
            <w:r w:rsidRPr="00F932E0"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____________________________</w:t>
            </w:r>
          </w:p>
          <w:p w:rsidR="00F932E0" w:rsidRPr="00F932E0" w:rsidRDefault="00F932E0" w:rsidP="00F932E0">
            <w:r w:rsidRPr="00F932E0">
              <w:t>(расшифровка подписи)</w:t>
            </w:r>
          </w:p>
        </w:tc>
      </w:tr>
      <w:tr w:rsidR="00F932E0" w:rsidRPr="00F932E0" w:rsidTr="00F932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Секретарь аттестационной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</w:t>
            </w:r>
          </w:p>
          <w:p w:rsidR="00F932E0" w:rsidRPr="00F932E0" w:rsidRDefault="00F932E0" w:rsidP="00F932E0">
            <w:r w:rsidRPr="00F932E0"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____________________________</w:t>
            </w:r>
          </w:p>
          <w:p w:rsidR="00F932E0" w:rsidRPr="00F932E0" w:rsidRDefault="00F932E0" w:rsidP="00F932E0">
            <w:r w:rsidRPr="00F932E0">
              <w:t>(расшифровка подписи)</w:t>
            </w:r>
          </w:p>
        </w:tc>
      </w:tr>
      <w:tr w:rsidR="00F932E0" w:rsidRPr="00F932E0" w:rsidTr="00F932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Члены аттестационной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</w:t>
            </w:r>
          </w:p>
          <w:p w:rsidR="00F932E0" w:rsidRPr="00F932E0" w:rsidRDefault="00F932E0" w:rsidP="00F932E0">
            <w:r w:rsidRPr="00F932E0"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____________________________</w:t>
            </w:r>
          </w:p>
          <w:p w:rsidR="00F932E0" w:rsidRPr="00F932E0" w:rsidRDefault="00F932E0" w:rsidP="00F932E0">
            <w:r w:rsidRPr="00F932E0">
              <w:t>(расшифровка подписи)</w:t>
            </w:r>
          </w:p>
        </w:tc>
      </w:tr>
      <w:tr w:rsidR="00F932E0" w:rsidRPr="00F932E0" w:rsidTr="00F932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</w:t>
            </w:r>
          </w:p>
          <w:p w:rsidR="00F932E0" w:rsidRPr="00F932E0" w:rsidRDefault="00F932E0" w:rsidP="00F932E0">
            <w:r w:rsidRPr="00F932E0"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2E0" w:rsidRPr="00F932E0" w:rsidRDefault="00F932E0" w:rsidP="00F932E0">
            <w:r w:rsidRPr="00F932E0">
              <w:t>____________________________</w:t>
            </w:r>
          </w:p>
          <w:p w:rsidR="00F932E0" w:rsidRPr="00F932E0" w:rsidRDefault="00F932E0" w:rsidP="00F932E0">
            <w:r w:rsidRPr="00F932E0">
              <w:t>(расшифровка подписи)</w:t>
            </w:r>
          </w:p>
        </w:tc>
      </w:tr>
    </w:tbl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Дата проведения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квалификационного экзамена _______________________________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С экзаменационном листом ознакомле</w:t>
      </w:r>
      <w:proofErr w:type="gramStart"/>
      <w:r w:rsidRPr="00F932E0">
        <w:rPr>
          <w:color w:val="000000"/>
        </w:rPr>
        <w:t>н(</w:t>
      </w:r>
      <w:proofErr w:type="gramEnd"/>
      <w:r w:rsidRPr="00F932E0">
        <w:rPr>
          <w:color w:val="000000"/>
        </w:rPr>
        <w:t>а) ___________________________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( подпись муниципального служащего)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</w:p>
    <w:p w:rsidR="00F932E0" w:rsidRPr="00F932E0" w:rsidRDefault="00F932E0" w:rsidP="00F932E0">
      <w:pPr>
        <w:spacing w:line="240" w:lineRule="atLeast"/>
        <w:rPr>
          <w:color w:val="000000"/>
        </w:rPr>
      </w:pPr>
      <w:r w:rsidRPr="00F932E0">
        <w:rPr>
          <w:color w:val="000000"/>
        </w:rPr>
        <w:t>Дата ознакомления________________________</w:t>
      </w:r>
    </w:p>
    <w:p w:rsidR="00F932E0" w:rsidRPr="00F932E0" w:rsidRDefault="00F932E0" w:rsidP="00F932E0">
      <w:pPr>
        <w:spacing w:line="240" w:lineRule="atLeast"/>
        <w:rPr>
          <w:color w:val="000000"/>
        </w:rPr>
      </w:pPr>
    </w:p>
    <w:p w:rsidR="00105ADA" w:rsidRDefault="00105ADA" w:rsidP="00105ADA">
      <w:pPr>
        <w:pStyle w:val="a4"/>
        <w:spacing w:line="270" w:lineRule="atLeast"/>
        <w:jc w:val="both"/>
      </w:pPr>
    </w:p>
    <w:p w:rsidR="00105ADA" w:rsidRDefault="00105ADA" w:rsidP="00105ADA">
      <w:pPr>
        <w:pStyle w:val="a4"/>
        <w:spacing w:line="270" w:lineRule="atLeast"/>
        <w:jc w:val="both"/>
      </w:pPr>
    </w:p>
    <w:p w:rsidR="007F00AD" w:rsidRDefault="007F00AD"/>
    <w:sectPr w:rsidR="007F00AD" w:rsidSect="00F932E0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2E777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2F38F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7"/>
    <w:rsid w:val="00105ADA"/>
    <w:rsid w:val="00324C27"/>
    <w:rsid w:val="00760310"/>
    <w:rsid w:val="007F00AD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Основной текст (2) + 12,5 pt,Не полужирный,Интервал 0 pt,Малые прописные"/>
    <w:basedOn w:val="a0"/>
    <w:rsid w:val="00105A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05A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5ADA"/>
    <w:pPr>
      <w:widowControl w:val="0"/>
      <w:shd w:val="clear" w:color="auto" w:fill="FFFFFF"/>
      <w:spacing w:after="600" w:line="0" w:lineRule="atLeast"/>
      <w:jc w:val="center"/>
    </w:pPr>
    <w:rPr>
      <w:sz w:val="21"/>
      <w:szCs w:val="21"/>
      <w:lang w:eastAsia="en-US"/>
    </w:rPr>
  </w:style>
  <w:style w:type="character" w:customStyle="1" w:styleId="4Exact">
    <w:name w:val="Основной текст (4) Exact"/>
    <w:basedOn w:val="a0"/>
    <w:link w:val="4"/>
    <w:rsid w:val="00105ADA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05ADA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  <w:lang w:eastAsia="en-US"/>
    </w:rPr>
  </w:style>
  <w:style w:type="paragraph" w:styleId="a4">
    <w:name w:val="Normal (Web)"/>
    <w:basedOn w:val="a"/>
    <w:rsid w:val="00105ADA"/>
    <w:pPr>
      <w:spacing w:after="225"/>
    </w:pPr>
  </w:style>
  <w:style w:type="character" w:styleId="a5">
    <w:name w:val="Hyperlink"/>
    <w:basedOn w:val="a0"/>
    <w:rsid w:val="00105ADA"/>
    <w:rPr>
      <w:color w:val="454545"/>
      <w:u w:val="single"/>
    </w:rPr>
  </w:style>
  <w:style w:type="character" w:customStyle="1" w:styleId="1">
    <w:name w:val="Заголовок №1_"/>
    <w:basedOn w:val="a0"/>
    <w:link w:val="10"/>
    <w:rsid w:val="00105ADA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5ADA"/>
    <w:pPr>
      <w:shd w:val="clear" w:color="auto" w:fill="FFFFFF"/>
      <w:spacing w:before="540" w:after="420" w:line="240" w:lineRule="atLeast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7"/>
    <w:rsid w:val="00105ADA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05ADA"/>
    <w:pPr>
      <w:shd w:val="clear" w:color="auto" w:fill="FFFFFF"/>
      <w:spacing w:before="720" w:after="540" w:line="331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05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6"/>
    <w:rsid w:val="00105ADA"/>
    <w:rPr>
      <w:spacing w:val="10"/>
      <w:sz w:val="25"/>
      <w:szCs w:val="25"/>
      <w:shd w:val="clear" w:color="auto" w:fill="FFFFFF"/>
    </w:rPr>
  </w:style>
  <w:style w:type="character" w:customStyle="1" w:styleId="411">
    <w:name w:val="Основной текст (4) + 11"/>
    <w:aliases w:val="5 pt1,Полужирный,Интервал 0 pt1,Основной текст + 15 pt"/>
    <w:basedOn w:val="a0"/>
    <w:rsid w:val="00105ADA"/>
    <w:rPr>
      <w:b/>
      <w:bCs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Основной текст (2) + 12,5 pt,Не полужирный,Интервал 0 pt,Малые прописные"/>
    <w:basedOn w:val="a0"/>
    <w:rsid w:val="00105A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05A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5ADA"/>
    <w:pPr>
      <w:widowControl w:val="0"/>
      <w:shd w:val="clear" w:color="auto" w:fill="FFFFFF"/>
      <w:spacing w:after="600" w:line="0" w:lineRule="atLeast"/>
      <w:jc w:val="center"/>
    </w:pPr>
    <w:rPr>
      <w:sz w:val="21"/>
      <w:szCs w:val="21"/>
      <w:lang w:eastAsia="en-US"/>
    </w:rPr>
  </w:style>
  <w:style w:type="character" w:customStyle="1" w:styleId="4Exact">
    <w:name w:val="Основной текст (4) Exact"/>
    <w:basedOn w:val="a0"/>
    <w:link w:val="4"/>
    <w:rsid w:val="00105ADA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05ADA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  <w:lang w:eastAsia="en-US"/>
    </w:rPr>
  </w:style>
  <w:style w:type="paragraph" w:styleId="a4">
    <w:name w:val="Normal (Web)"/>
    <w:basedOn w:val="a"/>
    <w:rsid w:val="00105ADA"/>
    <w:pPr>
      <w:spacing w:after="225"/>
    </w:pPr>
  </w:style>
  <w:style w:type="character" w:styleId="a5">
    <w:name w:val="Hyperlink"/>
    <w:basedOn w:val="a0"/>
    <w:rsid w:val="00105ADA"/>
    <w:rPr>
      <w:color w:val="454545"/>
      <w:u w:val="single"/>
    </w:rPr>
  </w:style>
  <w:style w:type="character" w:customStyle="1" w:styleId="1">
    <w:name w:val="Заголовок №1_"/>
    <w:basedOn w:val="a0"/>
    <w:link w:val="10"/>
    <w:rsid w:val="00105ADA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5ADA"/>
    <w:pPr>
      <w:shd w:val="clear" w:color="auto" w:fill="FFFFFF"/>
      <w:spacing w:before="540" w:after="420" w:line="240" w:lineRule="atLeast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7"/>
    <w:rsid w:val="00105ADA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05ADA"/>
    <w:pPr>
      <w:shd w:val="clear" w:color="auto" w:fill="FFFFFF"/>
      <w:spacing w:before="720" w:after="540" w:line="331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05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6"/>
    <w:rsid w:val="00105ADA"/>
    <w:rPr>
      <w:spacing w:val="10"/>
      <w:sz w:val="25"/>
      <w:szCs w:val="25"/>
      <w:shd w:val="clear" w:color="auto" w:fill="FFFFFF"/>
    </w:rPr>
  </w:style>
  <w:style w:type="character" w:customStyle="1" w:styleId="411">
    <w:name w:val="Основной текст (4) + 11"/>
    <w:aliases w:val="5 pt1,Полужирный,Интервал 0 pt1,Основной текст + 15 pt"/>
    <w:basedOn w:val="a0"/>
    <w:rsid w:val="00105ADA"/>
    <w:rPr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&#1091;-khem.tu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9422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2016-02-26T16:32:00Z</dcterms:created>
  <dcterms:modified xsi:type="dcterms:W3CDTF">2016-03-25T14:30:00Z</dcterms:modified>
</cp:coreProperties>
</file>