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7" w:type="dxa"/>
        <w:tblCellSpacing w:w="15" w:type="dxa"/>
        <w:tblInd w:w="60" w:type="dxa"/>
        <w:shd w:val="clear" w:color="auto" w:fill="FFFFFF"/>
        <w:tblLook w:val="04A0" w:firstRow="1" w:lastRow="0" w:firstColumn="1" w:lastColumn="0" w:noHBand="0" w:noVBand="1"/>
      </w:tblPr>
      <w:tblGrid>
        <w:gridCol w:w="9647"/>
      </w:tblGrid>
      <w:tr w:rsidR="009C5F80" w:rsidTr="009F0F7A">
        <w:trPr>
          <w:tblCellSpacing w:w="15" w:type="dxa"/>
        </w:trPr>
        <w:tc>
          <w:tcPr>
            <w:tcW w:w="95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4D0A" w:rsidRPr="0067042D" w:rsidRDefault="00BE4D0A" w:rsidP="00BE4D0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Приложение N 2</w:t>
            </w:r>
          </w:p>
          <w:p w:rsidR="00BE4D0A" w:rsidRPr="0067042D" w:rsidRDefault="00BE4D0A" w:rsidP="00BE4D0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к приказу Минэкономразвития России</w:t>
            </w:r>
          </w:p>
          <w:p w:rsidR="00BE4D0A" w:rsidRPr="0067042D" w:rsidRDefault="00BE4D0A" w:rsidP="00BE4D0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от 23 апреля 2015 г. N 254</w:t>
            </w:r>
          </w:p>
          <w:p w:rsidR="00BE4D0A" w:rsidRPr="0067042D" w:rsidRDefault="00BE4D0A" w:rsidP="00BE4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0A" w:rsidRPr="0067042D" w:rsidRDefault="00BE4D0A" w:rsidP="00BE4D0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00"/>
            <w:bookmarkEnd w:id="0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</w:p>
          <w:p w:rsidR="00BE4D0A" w:rsidRPr="0067042D" w:rsidRDefault="00BE4D0A" w:rsidP="00BE4D0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О ПРОВЕДЕНИИ ЗАСЕДАНИЯ СОГЛАСИТЕЛЬНОЙ КОМИССИИ ПО ВОПРОСУ</w:t>
            </w:r>
          </w:p>
          <w:p w:rsidR="00BE4D0A" w:rsidRPr="0067042D" w:rsidRDefault="00BE4D0A" w:rsidP="00BE4D0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СОГЛАСОВАНИЯ МЕСТОПОЛОЖЕНИЯ ГРАНИЦ ЗЕМЕЛЬНЫХ УЧАСТКОВ</w:t>
            </w:r>
          </w:p>
          <w:p w:rsidR="00BE4D0A" w:rsidRPr="0067042D" w:rsidRDefault="00BE4D0A" w:rsidP="00BE4D0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ПРИ ВЫПОЛНЕНИИ КОМПЛЕКСНЫХ КАДАСТРОВЫХ РАБОТ</w:t>
            </w:r>
          </w:p>
          <w:p w:rsidR="00BE4D0A" w:rsidRPr="0067042D" w:rsidRDefault="00BE4D0A" w:rsidP="00BE4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0A" w:rsidRPr="0067042D" w:rsidRDefault="00BE4D0A" w:rsidP="00BE4D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 xml:space="preserve">Для размещения в печатном средстве </w:t>
            </w:r>
            <w:proofErr w:type="gramStart"/>
            <w:r w:rsidRPr="0067042D">
              <w:rPr>
                <w:rFonts w:ascii="Times New Roman" w:hAnsi="Times New Roman" w:cs="Times New Roman"/>
              </w:rPr>
              <w:t>массовой</w:t>
            </w:r>
            <w:proofErr w:type="gramEnd"/>
          </w:p>
          <w:p w:rsidR="00BE4D0A" w:rsidRPr="0067042D" w:rsidRDefault="00BE4D0A" w:rsidP="00BE4D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информации и сетевом издании, на официальном сайте</w:t>
            </w:r>
          </w:p>
          <w:p w:rsidR="00BE4D0A" w:rsidRPr="0067042D" w:rsidRDefault="00BE4D0A" w:rsidP="00BE4D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в информационно-телекоммуникационной сети "Интернет"</w:t>
            </w:r>
          </w:p>
          <w:p w:rsidR="00BE4D0A" w:rsidRPr="0067042D" w:rsidRDefault="00BE4D0A" w:rsidP="00BE4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25"/>
              <w:gridCol w:w="3760"/>
            </w:tblGrid>
            <w:tr w:rsidR="00BE4D0A" w:rsidRPr="0067042D" w:rsidTr="008561AF">
              <w:tc>
                <w:tcPr>
                  <w:tcW w:w="9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D0A" w:rsidRPr="0067042D" w:rsidRDefault="00BE4D0A" w:rsidP="008561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      </w:r>
                </w:p>
              </w:tc>
            </w:tr>
            <w:tr w:rsidR="00BE4D0A" w:rsidRPr="0067042D" w:rsidTr="008561AF">
              <w:tc>
                <w:tcPr>
                  <w:tcW w:w="963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E4D0A" w:rsidRPr="0067042D" w:rsidRDefault="00BE4D0A" w:rsidP="008561AF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      </w:r>
                </w:p>
                <w:p w:rsidR="00BE4D0A" w:rsidRPr="0067042D" w:rsidRDefault="00BE4D0A" w:rsidP="008561A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 Российской Федерации __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Республика Тыва</w:t>
                  </w: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_,</w:t>
                  </w:r>
                </w:p>
                <w:p w:rsidR="00BE4D0A" w:rsidRPr="0067042D" w:rsidRDefault="00BE4D0A" w:rsidP="008561A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образование _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Муниципальный район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Пий-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Хемский</w:t>
                  </w:r>
                  <w:proofErr w:type="spellEnd"/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кожуун</w:t>
                  </w:r>
                  <w:proofErr w:type="spellEnd"/>
                  <w:r w:rsidR="00D93EC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_____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</w:t>
                  </w: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___,</w:t>
                  </w:r>
                </w:p>
                <w:p w:rsidR="00BE4D0A" w:rsidRPr="0067042D" w:rsidRDefault="00680E9A" w:rsidP="008561A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населенные</w:t>
                  </w:r>
                  <w:r w:rsidR="00BE4D0A"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пункт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 </w:t>
                  </w:r>
                  <w:r w:rsidRP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с. </w:t>
                  </w:r>
                  <w:proofErr w:type="spellStart"/>
                  <w:r w:rsidRP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Сесерлиг</w:t>
                  </w:r>
                  <w:proofErr w:type="spellEnd"/>
                  <w:r w:rsidRP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, с. Суш, с. </w:t>
                  </w:r>
                  <w:proofErr w:type="spellStart"/>
                  <w:r w:rsidRP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Уюк</w:t>
                  </w:r>
                  <w:proofErr w:type="spellEnd"/>
                  <w:r w:rsidRP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, с. </w:t>
                  </w:r>
                  <w:proofErr w:type="spellStart"/>
                  <w:r w:rsidRP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Аржаан</w:t>
                  </w:r>
                  <w:proofErr w:type="spellEnd"/>
                  <w:r w:rsidRP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, с. Хадын, с. </w:t>
                  </w:r>
                  <w:proofErr w:type="spellStart"/>
                  <w:r w:rsidRP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Хут</w:t>
                  </w:r>
                  <w:proofErr w:type="spellEnd"/>
                  <w:r w:rsidR="00BE4D0A" w:rsidRPr="0067042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________,</w:t>
                  </w:r>
                  <w:proofErr w:type="gramEnd"/>
                </w:p>
                <w:p w:rsidR="00BE4D0A" w:rsidRPr="0067042D" w:rsidRDefault="00BE4D0A" w:rsidP="008561A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 кадастрового квартала (нескольких смежных кадастровых кварталов: 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17:0</w:t>
                  </w:r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</w:t>
                  </w:r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0801001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; 17:0</w:t>
                  </w:r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8:0601001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; 17:0</w:t>
                  </w:r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</w:t>
                  </w:r>
                  <w:r w:rsidR="00B90C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0601002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; 17:0</w:t>
                  </w:r>
                  <w:r w:rsidR="00B90C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:0</w:t>
                  </w:r>
                  <w:r w:rsidR="00B90C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501012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; 17:0</w:t>
                  </w:r>
                  <w:r w:rsidR="00B90C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8:0501013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; 17:0</w:t>
                  </w:r>
                  <w:r w:rsidR="00B90C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8:0402021; 17:08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:0</w:t>
                  </w:r>
                  <w:r w:rsidR="00B90C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402022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; 17:0</w:t>
                  </w:r>
                  <w:r w:rsidR="00B90C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:0</w:t>
                  </w:r>
                  <w:r w:rsidR="00B90C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402019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, 17:0</w:t>
                  </w:r>
                  <w:r w:rsidR="00B90C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:0</w:t>
                  </w:r>
                  <w:r w:rsidR="00B90C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701018, 17:08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:0</w:t>
                  </w:r>
                  <w:r w:rsidR="00B90C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101011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, 17:0</w:t>
                  </w:r>
                  <w:r w:rsidR="00B90C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8:0101010</w:t>
                  </w:r>
                  <w:r w:rsidR="00D93EC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___________</w:t>
                  </w:r>
                  <w:proofErr w:type="gramEnd"/>
                </w:p>
                <w:p w:rsidR="00BE4D0A" w:rsidRPr="00D93EC6" w:rsidRDefault="00BE4D0A" w:rsidP="00D93EC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gramStart"/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D93EC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Иные сведения, позволяющие определить местоположение территории, на которой</w:t>
                  </w:r>
                  <w:proofErr w:type="gramEnd"/>
                </w:p>
                <w:p w:rsidR="00BE4D0A" w:rsidRPr="00D93EC6" w:rsidRDefault="00BE4D0A" w:rsidP="008561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93EC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выполняются комплексные кадастровые работы</w:t>
                  </w:r>
                </w:p>
                <w:p w:rsidR="00BE4D0A" w:rsidRPr="0067042D" w:rsidRDefault="00BE4D0A" w:rsidP="008561A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муниципальным контрактом</w:t>
                  </w:r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"06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" </w:t>
                  </w:r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августа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2018 г. N </w:t>
                  </w:r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выполняются комплексные кадастровые работы.</w:t>
                  </w:r>
                </w:p>
                <w:p w:rsidR="00BE4D0A" w:rsidRPr="0067042D" w:rsidRDefault="00BE4D0A" w:rsidP="008561AF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      </w:r>
                </w:p>
                <w:p w:rsidR="00BE4D0A" w:rsidRPr="0067042D" w:rsidRDefault="00BE4D0A" w:rsidP="008561A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Республика Тыва, </w:t>
                  </w:r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Пий-</w:t>
                  </w:r>
                  <w:proofErr w:type="spellStart"/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Хемский</w:t>
                  </w:r>
                  <w:proofErr w:type="spellEnd"/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кожуун</w:t>
                  </w:r>
                  <w:proofErr w:type="spellEnd"/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, </w:t>
                  </w:r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г. Туран ул. </w:t>
                  </w:r>
                  <w:proofErr w:type="spellStart"/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Кочетова</w:t>
                  </w:r>
                  <w:proofErr w:type="spellEnd"/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, д. 11</w:t>
                  </w:r>
                </w:p>
                <w:p w:rsidR="00BE4D0A" w:rsidRPr="0067042D" w:rsidRDefault="00BE4D0A" w:rsidP="008561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7042D">
                    <w:rPr>
                      <w:rFonts w:ascii="Times New Roman" w:hAnsi="Times New Roman" w:cs="Times New Roman"/>
                    </w:rPr>
                    <w:t>(Адрес работы согласительной комиссии)</w:t>
                  </w:r>
                </w:p>
                <w:p w:rsidR="00BE4D0A" w:rsidRPr="0067042D" w:rsidRDefault="00BE4D0A" w:rsidP="008561A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на официальных сайтах в информационно-телекоммуника</w:t>
                  </w:r>
                  <w:bookmarkStart w:id="1" w:name="_GoBack"/>
                  <w:bookmarkEnd w:id="1"/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ционной сети "Интернет":</w:t>
                  </w:r>
                </w:p>
              </w:tc>
            </w:tr>
            <w:tr w:rsidR="00BE4D0A" w:rsidRPr="0067042D" w:rsidTr="008561AF">
              <w:tc>
                <w:tcPr>
                  <w:tcW w:w="5861" w:type="dxa"/>
                  <w:tcBorders>
                    <w:left w:val="single" w:sz="4" w:space="0" w:color="auto"/>
                  </w:tcBorders>
                </w:tcPr>
                <w:p w:rsidR="00BE4D0A" w:rsidRPr="0067042D" w:rsidRDefault="00BE4D0A" w:rsidP="008561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Администрация муниципального района «</w:t>
                  </w:r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Пий-</w:t>
                  </w:r>
                  <w:proofErr w:type="spellStart"/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Хемский</w:t>
                  </w:r>
                  <w:proofErr w:type="spellEnd"/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кожуун</w:t>
                  </w:r>
                  <w:proofErr w:type="spellEnd"/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Республики Тыва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</w:t>
                  </w:r>
                </w:p>
                <w:p w:rsidR="00BE4D0A" w:rsidRPr="0067042D" w:rsidRDefault="00BE4D0A" w:rsidP="008561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7042D">
                    <w:rPr>
                      <w:rFonts w:ascii="Times New Roman" w:hAnsi="Times New Roman" w:cs="Times New Roman"/>
                    </w:rPr>
                    <w:t>(Наименование заказчика комплексных кадастровых работ)</w:t>
                  </w:r>
                </w:p>
              </w:tc>
              <w:tc>
                <w:tcPr>
                  <w:tcW w:w="3777" w:type="dxa"/>
                  <w:tcBorders>
                    <w:right w:val="single" w:sz="4" w:space="0" w:color="auto"/>
                  </w:tcBorders>
                </w:tcPr>
                <w:p w:rsidR="00BE4D0A" w:rsidRPr="0067042D" w:rsidRDefault="00BE4D0A" w:rsidP="008561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www</w:t>
                  </w:r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.</w:t>
                  </w:r>
                  <w:proofErr w:type="spellStart"/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пий-хемский</w:t>
                  </w:r>
                  <w:proofErr w:type="gramStart"/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ф</w:t>
                  </w:r>
                  <w:proofErr w:type="spellEnd"/>
                  <w:r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_____;</w:t>
                  </w:r>
                </w:p>
                <w:p w:rsidR="00BE4D0A" w:rsidRPr="0067042D" w:rsidRDefault="00BE4D0A" w:rsidP="008561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7042D">
                    <w:rPr>
                      <w:rFonts w:ascii="Times New Roman" w:hAnsi="Times New Roman" w:cs="Times New Roman"/>
                    </w:rPr>
                    <w:t>(Адрес сайта)</w:t>
                  </w:r>
                </w:p>
              </w:tc>
            </w:tr>
            <w:tr w:rsidR="00BE4D0A" w:rsidRPr="0067042D" w:rsidTr="008561AF">
              <w:tc>
                <w:tcPr>
                  <w:tcW w:w="5861" w:type="dxa"/>
                  <w:tcBorders>
                    <w:left w:val="single" w:sz="4" w:space="0" w:color="auto"/>
                  </w:tcBorders>
                </w:tcPr>
                <w:p w:rsidR="00BE4D0A" w:rsidRPr="00C90D10" w:rsidRDefault="00BE4D0A" w:rsidP="008561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0D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</w:t>
                  </w:r>
                  <w:r w:rsidRPr="00C90D1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Министерство земельных и имущественных отношений Республики Тыва</w:t>
                  </w:r>
                  <w:r w:rsidRPr="00C90D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</w:t>
                  </w:r>
                </w:p>
                <w:p w:rsidR="00BE4D0A" w:rsidRPr="0067042D" w:rsidRDefault="00BE4D0A" w:rsidP="008561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7042D">
                    <w:rPr>
                      <w:rFonts w:ascii="Times New Roman" w:hAnsi="Times New Roman" w:cs="Times New Roman"/>
                    </w:rPr>
      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      </w:r>
                </w:p>
              </w:tc>
              <w:tc>
                <w:tcPr>
                  <w:tcW w:w="3777" w:type="dxa"/>
                  <w:tcBorders>
                    <w:right w:val="single" w:sz="4" w:space="0" w:color="auto"/>
                  </w:tcBorders>
                </w:tcPr>
                <w:p w:rsidR="00BE4D0A" w:rsidRPr="00C90D10" w:rsidRDefault="00BE4D0A" w:rsidP="008561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0D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</w:t>
                  </w:r>
                  <w:r w:rsidRPr="00C90D1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http://mziort.tuva.ru/_______;</w:t>
                  </w:r>
                </w:p>
                <w:p w:rsidR="00BE4D0A" w:rsidRPr="009F0F7A" w:rsidRDefault="00BE4D0A" w:rsidP="008561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F0F7A">
                    <w:rPr>
                      <w:rFonts w:ascii="Times New Roman" w:hAnsi="Times New Roman" w:cs="Times New Roman"/>
                    </w:rPr>
                    <w:t>(Адрес сайта)</w:t>
                  </w:r>
                </w:p>
              </w:tc>
            </w:tr>
            <w:tr w:rsidR="00BE4D0A" w:rsidRPr="0067042D" w:rsidTr="008561AF">
              <w:tc>
                <w:tcPr>
                  <w:tcW w:w="5861" w:type="dxa"/>
                  <w:tcBorders>
                    <w:left w:val="single" w:sz="4" w:space="0" w:color="auto"/>
                  </w:tcBorders>
                </w:tcPr>
                <w:p w:rsidR="00BE4D0A" w:rsidRPr="0067042D" w:rsidRDefault="00BE4D0A" w:rsidP="008561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C823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Управление федеральной службы регистрации, кадастра и картографии по Республике Тыва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BE4D0A" w:rsidRPr="0067042D" w:rsidRDefault="00BE4D0A" w:rsidP="008561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 органа кадастрового учета)</w:t>
                  </w:r>
                </w:p>
              </w:tc>
              <w:tc>
                <w:tcPr>
                  <w:tcW w:w="3777" w:type="dxa"/>
                  <w:tcBorders>
                    <w:right w:val="single" w:sz="4" w:space="0" w:color="auto"/>
                  </w:tcBorders>
                </w:tcPr>
                <w:p w:rsidR="00680E9A" w:rsidRPr="00680E9A" w:rsidRDefault="00680E9A" w:rsidP="00680E9A">
                  <w:pPr>
                    <w:pStyle w:val="a00"/>
                    <w:spacing w:before="0" w:beforeAutospacing="0" w:after="0" w:afterAutospacing="0" w:line="276" w:lineRule="auto"/>
                    <w:rPr>
                      <w:color w:val="000000"/>
                      <w:u w:val="single"/>
                      <w:lang w:eastAsia="en-US"/>
                    </w:rPr>
                  </w:pPr>
                  <w:r>
                    <w:t xml:space="preserve">             </w:t>
                  </w:r>
                  <w:hyperlink r:id="rId6" w:tgtFrame="_blank" w:history="1">
                    <w:r w:rsidRPr="00680E9A">
                      <w:rPr>
                        <w:rStyle w:val="a3"/>
                        <w:color w:val="auto"/>
                        <w:lang w:eastAsia="en-US"/>
                      </w:rPr>
                      <w:t>https://rosreestr.ru/site/</w:t>
                    </w:r>
                  </w:hyperlink>
                </w:p>
                <w:p w:rsidR="00BE4D0A" w:rsidRPr="009F0F7A" w:rsidRDefault="00680E9A" w:rsidP="008561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F0F7A">
                    <w:rPr>
                      <w:rFonts w:ascii="Times New Roman" w:hAnsi="Times New Roman" w:cs="Times New Roman"/>
                    </w:rPr>
                    <w:t>(Адрес сайта)</w:t>
                  </w:r>
                </w:p>
                <w:p w:rsidR="00BE4D0A" w:rsidRPr="0067042D" w:rsidRDefault="00BE4D0A" w:rsidP="008561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4D0A" w:rsidRPr="0067042D" w:rsidTr="008561AF">
              <w:tc>
                <w:tcPr>
                  <w:tcW w:w="963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D0A" w:rsidRPr="0067042D" w:rsidRDefault="00BE4D0A" w:rsidP="008561AF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      </w:r>
                  <w:r w:rsidRPr="00251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17:0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0801001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; 17:0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8:0601001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; 17:0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0601002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; 17:0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:0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501012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; 17:0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8:0501013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; 17:0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8:0402021; 17:08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:0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402022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; 17:0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:0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402019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, 17:0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:0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701018, 17:08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:0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101011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, 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lastRenderedPageBreak/>
                    <w:t>17:0</w:t>
                  </w:r>
                  <w:r w:rsidR="009F0F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8:0101010</w:t>
                  </w:r>
                  <w:r w:rsidR="009F0F7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</w:t>
                  </w:r>
                  <w:r w:rsidR="009F0F7A"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="009F0F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</w:t>
                  </w:r>
                  <w:proofErr w:type="gramEnd"/>
                </w:p>
                <w:p w:rsidR="00680E9A" w:rsidRPr="0067042D" w:rsidRDefault="00BE4D0A" w:rsidP="00680E9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состоится по адресу: _</w:t>
                  </w:r>
                  <w:r w:rsidR="00680E9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680E9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Республика Тыва, </w:t>
                  </w:r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Пий-</w:t>
                  </w:r>
                  <w:proofErr w:type="spellStart"/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Хемский</w:t>
                  </w:r>
                  <w:proofErr w:type="spellEnd"/>
                  <w:r w:rsidR="00680E9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="00680E9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кожуун</w:t>
                  </w:r>
                  <w:proofErr w:type="spellEnd"/>
                  <w:r w:rsidR="00680E9A" w:rsidRPr="0067042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, </w:t>
                  </w:r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г. Туран ул. </w:t>
                  </w:r>
                  <w:proofErr w:type="spellStart"/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Кочетова</w:t>
                  </w:r>
                  <w:proofErr w:type="spellEnd"/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, д. 11</w:t>
                  </w:r>
                  <w:r w:rsidR="00680E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_______________________________________________________________________</w:t>
                  </w:r>
                </w:p>
                <w:p w:rsidR="00680E9A" w:rsidRDefault="00680E9A" w:rsidP="00680E9A">
                  <w:pPr>
                    <w:pStyle w:val="a00"/>
                    <w:spacing w:before="0" w:beforeAutospacing="0" w:after="0" w:afterAutospacing="0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"28" ноября 2018 г. в 15 часов 00 минут.</w:t>
                  </w:r>
                </w:p>
                <w:p w:rsidR="00BE4D0A" w:rsidRPr="0067042D" w:rsidRDefault="00BE4D0A" w:rsidP="008561AF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      </w:r>
                </w:p>
                <w:p w:rsidR="00BE4D0A" w:rsidRPr="0067042D" w:rsidRDefault="00BE4D0A" w:rsidP="008561AF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      </w:r>
                </w:p>
                <w:p w:rsidR="00680E9A" w:rsidRDefault="00680E9A" w:rsidP="00680E9A">
                  <w:pPr>
                    <w:pStyle w:val="a20"/>
                    <w:spacing w:before="0" w:beforeAutospacing="0" w:after="0" w:afterAutospacing="0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со "</w:t>
                  </w:r>
                  <w:r>
                    <w:rPr>
                      <w:color w:val="000000"/>
                      <w:u w:val="single"/>
                      <w:lang w:eastAsia="en-US"/>
                    </w:rPr>
                    <w:t>02</w:t>
                  </w:r>
                  <w:r>
                    <w:rPr>
                      <w:color w:val="000000"/>
                      <w:lang w:eastAsia="en-US"/>
                    </w:rPr>
                    <w:t>"</w:t>
                  </w:r>
                  <w:r>
                    <w:rPr>
                      <w:rStyle w:val="apple-converted-space"/>
                      <w:color w:val="000000"/>
                      <w:lang w:eastAsia="en-US"/>
                    </w:rPr>
                    <w:t> </w:t>
                  </w:r>
                  <w:r>
                    <w:rPr>
                      <w:color w:val="000000"/>
                      <w:u w:val="single"/>
                      <w:lang w:eastAsia="en-US"/>
                    </w:rPr>
                    <w:t>ноября</w:t>
                  </w:r>
                  <w:r>
                    <w:rPr>
                      <w:rStyle w:val="apple-converted-space"/>
                      <w:color w:val="000000"/>
                      <w:lang w:eastAsia="en-US"/>
                    </w:rPr>
                    <w:t> </w:t>
                  </w:r>
                  <w:r>
                    <w:rPr>
                      <w:color w:val="000000"/>
                      <w:u w:val="single"/>
                      <w:lang w:eastAsia="en-US"/>
                    </w:rPr>
                    <w:t>2018</w:t>
                  </w:r>
                  <w:r>
                    <w:rPr>
                      <w:rStyle w:val="apple-converted-space"/>
                      <w:color w:val="000000"/>
                      <w:lang w:eastAsia="en-US"/>
                    </w:rPr>
                    <w:t> </w:t>
                  </w:r>
                  <w:r>
                    <w:rPr>
                      <w:color w:val="000000"/>
                      <w:lang w:eastAsia="en-US"/>
                    </w:rPr>
                    <w:t>г. по "27"</w:t>
                  </w:r>
                  <w:r>
                    <w:rPr>
                      <w:rStyle w:val="apple-converted-space"/>
                      <w:color w:val="000000"/>
                      <w:lang w:eastAsia="en-US"/>
                    </w:rPr>
                    <w:t> </w:t>
                  </w:r>
                  <w:r>
                    <w:rPr>
                      <w:color w:val="000000"/>
                      <w:u w:val="single"/>
                      <w:lang w:eastAsia="en-US"/>
                    </w:rPr>
                    <w:t>ноября</w:t>
                  </w:r>
                  <w:r>
                    <w:rPr>
                      <w:rStyle w:val="apple-converted-space"/>
                      <w:color w:val="000000"/>
                      <w:lang w:eastAsia="en-US"/>
                    </w:rPr>
                    <w:t> </w:t>
                  </w:r>
                  <w:r>
                    <w:rPr>
                      <w:color w:val="000000"/>
                      <w:u w:val="single"/>
                      <w:lang w:eastAsia="en-US"/>
                    </w:rPr>
                    <w:t>2018</w:t>
                  </w:r>
                  <w:r>
                    <w:rPr>
                      <w:rStyle w:val="apple-converted-space"/>
                      <w:color w:val="000000"/>
                      <w:lang w:eastAsia="en-US"/>
                    </w:rPr>
                    <w:t> </w:t>
                  </w:r>
                  <w:r>
                    <w:rPr>
                      <w:color w:val="000000"/>
                      <w:lang w:eastAsia="en-US"/>
                    </w:rPr>
                    <w:t>г.</w:t>
                  </w:r>
                  <w:r>
                    <w:rPr>
                      <w:rStyle w:val="apple-converted-space"/>
                      <w:color w:val="000000"/>
                      <w:lang w:eastAsia="en-US"/>
                    </w:rPr>
                    <w:t> </w:t>
                  </w:r>
                  <w:r>
                    <w:rPr>
                      <w:color w:val="000000"/>
                      <w:lang w:eastAsia="en-US"/>
                    </w:rPr>
                    <w:t>и</w:t>
                  </w:r>
                </w:p>
                <w:p w:rsidR="00680E9A" w:rsidRDefault="00680E9A" w:rsidP="00680E9A">
                  <w:pPr>
                    <w:pStyle w:val="a00"/>
                    <w:spacing w:before="0" w:beforeAutospacing="0" w:after="0" w:afterAutospacing="0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с "29" ноября 2018 г. по "22" января 2019 г.</w:t>
                  </w:r>
                  <w:r w:rsidR="009F0F7A">
                    <w:rPr>
                      <w:color w:val="000000"/>
                      <w:lang w:eastAsia="en-US"/>
                    </w:rPr>
                    <w:t xml:space="preserve"> </w:t>
                  </w:r>
                </w:p>
                <w:p w:rsidR="00BE4D0A" w:rsidRPr="0067042D" w:rsidRDefault="00BE4D0A" w:rsidP="008561AF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Возражения оформляются в соответствии с частью 15 статьи 42.10 Федерального закона от 24 июля 2007 г. N 221-ФЗ "О государственном кадастре недвижимости" </w:t>
                  </w:r>
                  <w:hyperlink w:anchor="Par255" w:tooltip="&lt;6&gt; Федеральный закон от 24 июля 2007 г. N 221-ФЗ &quot;О государственном кадастре недвижимости&quot; (Собрание законодательства Российской Федерации, 2007, N 31, ст. 4017; 2008, N 30, ст. 3597, 3616; 2009, N 1, ст. 19; N 19, ст. 2283; N 29, ст. 3582; N 52, ст. 6410, 64" w:history="1">
                    <w:r w:rsidRPr="0067042D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</w:rPr>
                      <w:t>&lt;6&gt;</w:t>
                    </w:r>
                  </w:hyperlink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      </w:r>
                  <w:proofErr w:type="gramEnd"/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      </w:r>
                </w:p>
                <w:p w:rsidR="00BE4D0A" w:rsidRPr="0067042D" w:rsidRDefault="00BE4D0A" w:rsidP="008561AF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отсутствия таких возражений местоположение границ земельных участков считается согласованным.</w:t>
                  </w:r>
                </w:p>
              </w:tc>
            </w:tr>
          </w:tbl>
          <w:p w:rsidR="00BE4D0A" w:rsidRPr="0067042D" w:rsidRDefault="00BE4D0A" w:rsidP="00BE4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0A" w:rsidRPr="0067042D" w:rsidRDefault="00BE4D0A" w:rsidP="00BE4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680E9A" w:rsidRDefault="00680E9A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  <w:p w:rsidR="009C5F80" w:rsidRPr="009C5F80" w:rsidRDefault="009C5F80" w:rsidP="009C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</w:p>
        </w:tc>
      </w:tr>
    </w:tbl>
    <w:p w:rsidR="0034266C" w:rsidRDefault="0034266C" w:rsidP="009F0F7A"/>
    <w:sectPr w:rsidR="0034266C" w:rsidSect="009C5F8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BC"/>
    <w:rsid w:val="001C60B3"/>
    <w:rsid w:val="0034266C"/>
    <w:rsid w:val="00680E9A"/>
    <w:rsid w:val="009C5F80"/>
    <w:rsid w:val="009F0F7A"/>
    <w:rsid w:val="00B90CDE"/>
    <w:rsid w:val="00BD6EBC"/>
    <w:rsid w:val="00BE4D0A"/>
    <w:rsid w:val="00D93EC6"/>
    <w:rsid w:val="00E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F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9C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rsid w:val="009C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F80"/>
  </w:style>
  <w:style w:type="character" w:customStyle="1" w:styleId="a5">
    <w:name w:val="a"/>
    <w:basedOn w:val="a0"/>
    <w:rsid w:val="009C5F80"/>
  </w:style>
  <w:style w:type="paragraph" w:customStyle="1" w:styleId="ConsPlusNormal">
    <w:name w:val="ConsPlusNormal"/>
    <w:rsid w:val="00BE4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4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F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9C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rsid w:val="009C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F80"/>
  </w:style>
  <w:style w:type="character" w:customStyle="1" w:styleId="a5">
    <w:name w:val="a"/>
    <w:basedOn w:val="a0"/>
    <w:rsid w:val="009C5F80"/>
  </w:style>
  <w:style w:type="paragraph" w:customStyle="1" w:styleId="ConsPlusNormal">
    <w:name w:val="ConsPlusNormal"/>
    <w:rsid w:val="00BE4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4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si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4FD8-E80E-4A18-A1A7-6D4D6C5B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3</cp:revision>
  <dcterms:created xsi:type="dcterms:W3CDTF">2018-10-31T05:53:00Z</dcterms:created>
  <dcterms:modified xsi:type="dcterms:W3CDTF">2018-10-31T08:24:00Z</dcterms:modified>
</cp:coreProperties>
</file>