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D2E" w:rsidRDefault="00155D2E" w:rsidP="00155D2E">
      <w:pPr>
        <w:shd w:val="clear" w:color="auto" w:fill="FFFFFF"/>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b/>
          <w:bCs/>
          <w:color w:val="000000"/>
          <w:sz w:val="18"/>
          <w:szCs w:val="18"/>
          <w:lang w:eastAsia="ru-RU"/>
        </w:rPr>
        <w:t>ИЗВЕЩЕНИЕ</w:t>
      </w:r>
    </w:p>
    <w:p w:rsidR="00155D2E" w:rsidRDefault="00155D2E" w:rsidP="00155D2E">
      <w:pPr>
        <w:shd w:val="clear" w:color="auto" w:fill="FFFFFF"/>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b/>
          <w:bCs/>
          <w:color w:val="000000"/>
          <w:sz w:val="18"/>
          <w:szCs w:val="18"/>
          <w:lang w:eastAsia="ru-RU"/>
        </w:rPr>
        <w:t>о проведении открытого аукциона на право заключения </w:t>
      </w:r>
      <w:r w:rsidRPr="006E646A">
        <w:rPr>
          <w:rFonts w:ascii="Tahoma" w:eastAsia="Times New Roman" w:hAnsi="Tahoma" w:cs="Tahoma"/>
          <w:b/>
          <w:bCs/>
          <w:color w:val="000000"/>
          <w:sz w:val="18"/>
          <w:szCs w:val="18"/>
          <w:u w:val="single"/>
          <w:lang w:eastAsia="ru-RU"/>
        </w:rPr>
        <w:t>договора аренды</w:t>
      </w:r>
      <w:r>
        <w:rPr>
          <w:rFonts w:ascii="Tahoma" w:eastAsia="Times New Roman" w:hAnsi="Tahoma" w:cs="Tahoma"/>
          <w:b/>
          <w:bCs/>
          <w:color w:val="000000"/>
          <w:sz w:val="18"/>
          <w:szCs w:val="18"/>
          <w:lang w:eastAsia="ru-RU"/>
        </w:rPr>
        <w:t> земельных участков,</w:t>
      </w:r>
    </w:p>
    <w:p w:rsidR="00155D2E" w:rsidRDefault="00155D2E" w:rsidP="00155D2E">
      <w:pPr>
        <w:shd w:val="clear" w:color="auto" w:fill="FFFFFF"/>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b/>
          <w:bCs/>
          <w:color w:val="000000"/>
          <w:sz w:val="18"/>
          <w:szCs w:val="18"/>
          <w:lang w:eastAsia="ru-RU"/>
        </w:rPr>
        <w:t>расположенных на территории</w:t>
      </w:r>
      <w:r>
        <w:rPr>
          <w:rFonts w:ascii="Tahoma" w:eastAsia="Times New Roman" w:hAnsi="Tahoma" w:cs="Tahoma"/>
          <w:color w:val="000000"/>
          <w:sz w:val="18"/>
          <w:szCs w:val="18"/>
          <w:lang w:eastAsia="ru-RU"/>
        </w:rPr>
        <w:t> </w:t>
      </w:r>
      <w:r>
        <w:rPr>
          <w:rFonts w:ascii="Tahoma" w:eastAsia="Times New Roman" w:hAnsi="Tahoma" w:cs="Tahoma"/>
          <w:b/>
          <w:bCs/>
          <w:color w:val="000000"/>
          <w:sz w:val="18"/>
          <w:szCs w:val="18"/>
          <w:lang w:eastAsia="ru-RU"/>
        </w:rPr>
        <w:t>Пий-Хемского кожууна</w:t>
      </w:r>
    </w:p>
    <w:p w:rsidR="00155D2E" w:rsidRDefault="00155D2E" w:rsidP="00155D2E">
      <w:pPr>
        <w:shd w:val="clear" w:color="auto" w:fill="FFFFFF"/>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w:t>
      </w:r>
    </w:p>
    <w:p w:rsidR="00155D2E" w:rsidRDefault="00155D2E" w:rsidP="00155D2E">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b/>
          <w:bCs/>
          <w:color w:val="000000"/>
          <w:sz w:val="18"/>
          <w:szCs w:val="18"/>
          <w:lang w:eastAsia="ru-RU"/>
        </w:rPr>
        <w:t>   Организатор аукциона (уполномоченный орган)</w:t>
      </w:r>
      <w:r>
        <w:rPr>
          <w:rFonts w:ascii="Tahoma" w:eastAsia="Times New Roman" w:hAnsi="Tahoma" w:cs="Tahoma"/>
          <w:color w:val="000000"/>
          <w:sz w:val="18"/>
          <w:szCs w:val="18"/>
          <w:lang w:eastAsia="ru-RU"/>
        </w:rPr>
        <w:t xml:space="preserve"> – администрация Пий-Хемского кожууна, адрес: 668510, -Республика Тыва, г. Туран, ул. </w:t>
      </w:r>
      <w:proofErr w:type="spellStart"/>
      <w:r>
        <w:rPr>
          <w:rFonts w:ascii="Tahoma" w:eastAsia="Times New Roman" w:hAnsi="Tahoma" w:cs="Tahoma"/>
          <w:color w:val="000000"/>
          <w:sz w:val="18"/>
          <w:szCs w:val="18"/>
          <w:lang w:eastAsia="ru-RU"/>
        </w:rPr>
        <w:t>Кочетова</w:t>
      </w:r>
      <w:proofErr w:type="spellEnd"/>
      <w:r>
        <w:rPr>
          <w:rFonts w:ascii="Tahoma" w:eastAsia="Times New Roman" w:hAnsi="Tahoma" w:cs="Tahoma"/>
          <w:color w:val="000000"/>
          <w:sz w:val="18"/>
          <w:szCs w:val="18"/>
          <w:lang w:eastAsia="ru-RU"/>
        </w:rPr>
        <w:t>, д. 11, тел./факс (39435)21-</w:t>
      </w:r>
      <w:r w:rsidR="006E646A">
        <w:rPr>
          <w:rFonts w:ascii="Tahoma" w:eastAsia="Times New Roman" w:hAnsi="Tahoma" w:cs="Tahoma"/>
          <w:color w:val="000000"/>
          <w:sz w:val="18"/>
          <w:szCs w:val="18"/>
          <w:lang w:eastAsia="ru-RU"/>
        </w:rPr>
        <w:t>4</w:t>
      </w:r>
      <w:r>
        <w:rPr>
          <w:rFonts w:ascii="Tahoma" w:eastAsia="Times New Roman" w:hAnsi="Tahoma" w:cs="Tahoma"/>
          <w:color w:val="000000"/>
          <w:sz w:val="18"/>
          <w:szCs w:val="18"/>
          <w:lang w:eastAsia="ru-RU"/>
        </w:rPr>
        <w:t>-</w:t>
      </w:r>
      <w:r w:rsidR="006E646A">
        <w:rPr>
          <w:rFonts w:ascii="Tahoma" w:eastAsia="Times New Roman" w:hAnsi="Tahoma" w:cs="Tahoma"/>
          <w:color w:val="000000"/>
          <w:sz w:val="18"/>
          <w:szCs w:val="18"/>
          <w:lang w:eastAsia="ru-RU"/>
        </w:rPr>
        <w:t>23</w:t>
      </w:r>
      <w:r>
        <w:rPr>
          <w:rFonts w:ascii="Tahoma" w:eastAsia="Times New Roman" w:hAnsi="Tahoma" w:cs="Tahoma"/>
          <w:color w:val="000000"/>
          <w:sz w:val="18"/>
          <w:szCs w:val="18"/>
          <w:lang w:eastAsia="ru-RU"/>
        </w:rPr>
        <w:t>, электронный адрес: piy-khem.tuva@mail.ru.</w:t>
      </w:r>
    </w:p>
    <w:p w:rsidR="00155D2E" w:rsidRDefault="00155D2E" w:rsidP="006E646A">
      <w:pPr>
        <w:pStyle w:val="3"/>
        <w:tabs>
          <w:tab w:val="clear" w:pos="1876"/>
          <w:tab w:val="left" w:pos="759"/>
        </w:tabs>
        <w:rPr>
          <w:rFonts w:ascii="Tahoma" w:hAnsi="Tahoma" w:cs="Tahoma"/>
          <w:color w:val="000000"/>
          <w:sz w:val="18"/>
          <w:szCs w:val="18"/>
        </w:rPr>
      </w:pPr>
      <w:r>
        <w:rPr>
          <w:rFonts w:ascii="Tahoma" w:hAnsi="Tahoma" w:cs="Tahoma"/>
          <w:b/>
          <w:bCs/>
          <w:color w:val="000000"/>
          <w:sz w:val="18"/>
          <w:szCs w:val="18"/>
        </w:rPr>
        <w:t>   Основание проведения аукциона на право заключения договора аренды </w:t>
      </w:r>
      <w:r>
        <w:rPr>
          <w:rFonts w:ascii="Tahoma" w:hAnsi="Tahoma" w:cs="Tahoma"/>
          <w:color w:val="000000"/>
          <w:sz w:val="18"/>
          <w:szCs w:val="18"/>
        </w:rPr>
        <w:t>– в соответствии со статьями 39.11-39.13  Земельного кодекса Российской Федерации от 25.10.2001г. №136-ФЗ, Постановлением администрации Пий-Хемского кожууна</w:t>
      </w:r>
      <w:r w:rsidR="00D7401B">
        <w:rPr>
          <w:rFonts w:ascii="Tahoma" w:hAnsi="Tahoma" w:cs="Tahoma"/>
          <w:color w:val="000000"/>
          <w:sz w:val="18"/>
          <w:szCs w:val="18"/>
        </w:rPr>
        <w:t xml:space="preserve"> № </w:t>
      </w:r>
      <w:r w:rsidR="00020A29">
        <w:rPr>
          <w:rFonts w:ascii="Tahoma" w:hAnsi="Tahoma" w:cs="Tahoma"/>
          <w:color w:val="000000"/>
          <w:sz w:val="18"/>
          <w:szCs w:val="18"/>
        </w:rPr>
        <w:t>331</w:t>
      </w:r>
      <w:r w:rsidR="00E20CE8" w:rsidRPr="00020A29">
        <w:rPr>
          <w:rFonts w:ascii="Tahoma" w:hAnsi="Tahoma" w:cs="Tahoma"/>
          <w:color w:val="000000"/>
          <w:sz w:val="18"/>
          <w:szCs w:val="18"/>
        </w:rPr>
        <w:t xml:space="preserve"> </w:t>
      </w:r>
      <w:r w:rsidR="00D7401B" w:rsidRPr="00020A29">
        <w:rPr>
          <w:rFonts w:ascii="Tahoma" w:hAnsi="Tahoma" w:cs="Tahoma"/>
          <w:color w:val="000000"/>
          <w:sz w:val="18"/>
          <w:szCs w:val="18"/>
        </w:rPr>
        <w:t xml:space="preserve">от </w:t>
      </w:r>
      <w:r w:rsidR="00020A29">
        <w:rPr>
          <w:rFonts w:ascii="Tahoma" w:hAnsi="Tahoma" w:cs="Tahoma"/>
          <w:color w:val="000000"/>
          <w:sz w:val="18"/>
          <w:szCs w:val="18"/>
        </w:rPr>
        <w:t>19</w:t>
      </w:r>
      <w:r w:rsidR="00064877" w:rsidRPr="00020A29">
        <w:rPr>
          <w:rFonts w:ascii="Tahoma" w:hAnsi="Tahoma" w:cs="Tahoma"/>
          <w:color w:val="000000"/>
          <w:sz w:val="18"/>
          <w:szCs w:val="18"/>
        </w:rPr>
        <w:t>.0</w:t>
      </w:r>
      <w:r w:rsidR="00020A29">
        <w:rPr>
          <w:rFonts w:ascii="Tahoma" w:hAnsi="Tahoma" w:cs="Tahoma"/>
          <w:color w:val="000000"/>
          <w:sz w:val="18"/>
          <w:szCs w:val="18"/>
        </w:rPr>
        <w:t>5</w:t>
      </w:r>
      <w:r w:rsidR="00D7401B" w:rsidRPr="00020A29">
        <w:rPr>
          <w:rFonts w:ascii="Tahoma" w:hAnsi="Tahoma" w:cs="Tahoma"/>
          <w:color w:val="000000"/>
          <w:sz w:val="18"/>
          <w:szCs w:val="18"/>
        </w:rPr>
        <w:t>.202</w:t>
      </w:r>
      <w:r w:rsidR="00064877" w:rsidRPr="00020A29">
        <w:rPr>
          <w:rFonts w:ascii="Tahoma" w:hAnsi="Tahoma" w:cs="Tahoma"/>
          <w:color w:val="000000"/>
          <w:sz w:val="18"/>
          <w:szCs w:val="18"/>
        </w:rPr>
        <w:t>1</w:t>
      </w:r>
      <w:r w:rsidR="00E20CE8">
        <w:rPr>
          <w:rFonts w:ascii="Tahoma" w:hAnsi="Tahoma" w:cs="Tahoma"/>
          <w:color w:val="000000"/>
          <w:sz w:val="18"/>
          <w:szCs w:val="18"/>
        </w:rPr>
        <w:t xml:space="preserve"> </w:t>
      </w:r>
      <w:r w:rsidRPr="00870660">
        <w:rPr>
          <w:rFonts w:ascii="Tahoma" w:hAnsi="Tahoma" w:cs="Tahoma"/>
          <w:color w:val="000000"/>
          <w:sz w:val="18"/>
          <w:szCs w:val="18"/>
        </w:rPr>
        <w:t>года «</w:t>
      </w:r>
      <w:r w:rsidR="006E646A" w:rsidRPr="00870660">
        <w:rPr>
          <w:sz w:val="22"/>
          <w:szCs w:val="26"/>
        </w:rPr>
        <w:t>О проведении</w:t>
      </w:r>
      <w:r w:rsidR="006E646A" w:rsidRPr="006E646A">
        <w:rPr>
          <w:sz w:val="22"/>
          <w:szCs w:val="26"/>
        </w:rPr>
        <w:t xml:space="preserve"> аукциона на право заключения</w:t>
      </w:r>
      <w:r w:rsidR="006E646A">
        <w:rPr>
          <w:sz w:val="22"/>
          <w:szCs w:val="26"/>
        </w:rPr>
        <w:t xml:space="preserve"> договора </w:t>
      </w:r>
      <w:r w:rsidR="006E646A" w:rsidRPr="006E646A">
        <w:rPr>
          <w:sz w:val="22"/>
          <w:szCs w:val="26"/>
        </w:rPr>
        <w:t>аренды земельных участков, находящихся в муниципальной собственности</w:t>
      </w:r>
      <w:r>
        <w:rPr>
          <w:rFonts w:ascii="Tahoma" w:hAnsi="Tahoma" w:cs="Tahoma"/>
          <w:color w:val="000000"/>
          <w:sz w:val="18"/>
          <w:szCs w:val="18"/>
        </w:rPr>
        <w:t>».</w:t>
      </w:r>
    </w:p>
    <w:p w:rsidR="00155D2E" w:rsidRDefault="00155D2E" w:rsidP="00155D2E">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b/>
          <w:bCs/>
          <w:color w:val="000000"/>
          <w:sz w:val="18"/>
          <w:szCs w:val="18"/>
          <w:lang w:eastAsia="ru-RU"/>
        </w:rPr>
        <w:t>   Форма торгов</w:t>
      </w:r>
      <w:r>
        <w:rPr>
          <w:rFonts w:ascii="Tahoma" w:eastAsia="Times New Roman" w:hAnsi="Tahoma" w:cs="Tahoma"/>
          <w:color w:val="000000"/>
          <w:sz w:val="18"/>
          <w:szCs w:val="18"/>
          <w:lang w:eastAsia="ru-RU"/>
        </w:rPr>
        <w:t> – открытый аукцион (далее – аукцион).</w:t>
      </w:r>
    </w:p>
    <w:p w:rsidR="00155D2E" w:rsidRDefault="00155D2E" w:rsidP="00155D2E">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b/>
          <w:bCs/>
          <w:color w:val="000000"/>
          <w:sz w:val="18"/>
          <w:szCs w:val="18"/>
          <w:lang w:eastAsia="ru-RU"/>
        </w:rPr>
        <w:t>   Предмет аукциона </w:t>
      </w:r>
      <w:r>
        <w:rPr>
          <w:rFonts w:ascii="Tahoma" w:eastAsia="Times New Roman" w:hAnsi="Tahoma" w:cs="Tahoma"/>
          <w:color w:val="000000"/>
          <w:sz w:val="18"/>
          <w:szCs w:val="18"/>
          <w:lang w:eastAsia="ru-RU"/>
        </w:rPr>
        <w:t>– право заключения договора аренды земельного участка, находящегося в муниципальной собственности, расположенных по адресу:</w:t>
      </w:r>
    </w:p>
    <w:p w:rsidR="00155D2E" w:rsidRDefault="00155D2E" w:rsidP="00155D2E">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w:t>
      </w:r>
    </w:p>
    <w:p w:rsidR="00155D2E" w:rsidRDefault="00155D2E" w:rsidP="00155D2E">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b/>
          <w:bCs/>
          <w:color w:val="000000"/>
          <w:sz w:val="18"/>
          <w:szCs w:val="18"/>
          <w:lang w:eastAsia="ru-RU"/>
        </w:rPr>
        <w:t>   Лот № 1 </w:t>
      </w:r>
      <w:r>
        <w:rPr>
          <w:rFonts w:ascii="Tahoma" w:eastAsia="Times New Roman" w:hAnsi="Tahoma" w:cs="Tahoma"/>
          <w:color w:val="000000"/>
          <w:sz w:val="18"/>
          <w:szCs w:val="18"/>
          <w:lang w:eastAsia="ru-RU"/>
        </w:rPr>
        <w:t xml:space="preserve">– </w:t>
      </w:r>
      <w:r w:rsidR="00D064A6" w:rsidRPr="00F34ABF">
        <w:rPr>
          <w:color w:val="000000"/>
          <w:szCs w:val="28"/>
        </w:rPr>
        <w:t>Российская Федерация, Республика Ты</w:t>
      </w:r>
      <w:r w:rsidR="00D064A6">
        <w:rPr>
          <w:color w:val="000000"/>
          <w:szCs w:val="28"/>
        </w:rPr>
        <w:t xml:space="preserve">ва, Пий-Хемский район, </w:t>
      </w:r>
      <w:r w:rsidR="00D064A6" w:rsidRPr="00F34ABF">
        <w:rPr>
          <w:color w:val="000000"/>
          <w:szCs w:val="28"/>
        </w:rPr>
        <w:t>местечко «</w:t>
      </w:r>
      <w:proofErr w:type="spellStart"/>
      <w:r w:rsidR="0080321F">
        <w:rPr>
          <w:color w:val="000000"/>
          <w:szCs w:val="28"/>
        </w:rPr>
        <w:t>Шанактааровка</w:t>
      </w:r>
      <w:proofErr w:type="spellEnd"/>
      <w:r w:rsidR="00D064A6" w:rsidRPr="00F34ABF">
        <w:rPr>
          <w:color w:val="000000"/>
          <w:szCs w:val="28"/>
        </w:rPr>
        <w:t>»</w:t>
      </w:r>
      <w:r>
        <w:rPr>
          <w:rFonts w:ascii="Tahoma" w:eastAsia="Times New Roman" w:hAnsi="Tahoma" w:cs="Tahoma"/>
          <w:color w:val="000000"/>
          <w:sz w:val="18"/>
          <w:szCs w:val="18"/>
          <w:lang w:eastAsia="ru-RU"/>
        </w:rPr>
        <w:t xml:space="preserve">, с кадастровым номером </w:t>
      </w:r>
      <w:r w:rsidR="00D064A6" w:rsidRPr="00F34ABF">
        <w:rPr>
          <w:color w:val="000000"/>
          <w:szCs w:val="28"/>
        </w:rPr>
        <w:t>17:08:</w:t>
      </w:r>
      <w:r w:rsidR="009B17AB">
        <w:rPr>
          <w:color w:val="000000"/>
          <w:szCs w:val="28"/>
        </w:rPr>
        <w:t>1102001</w:t>
      </w:r>
      <w:r w:rsidR="00D064A6" w:rsidRPr="00F34ABF">
        <w:rPr>
          <w:color w:val="000000"/>
          <w:szCs w:val="28"/>
        </w:rPr>
        <w:t>:</w:t>
      </w:r>
      <w:r w:rsidR="009B17AB">
        <w:rPr>
          <w:color w:val="000000"/>
          <w:szCs w:val="28"/>
        </w:rPr>
        <w:t>115</w:t>
      </w:r>
      <w:r>
        <w:rPr>
          <w:rFonts w:ascii="Tahoma" w:eastAsia="Times New Roman" w:hAnsi="Tahoma" w:cs="Tahoma"/>
          <w:color w:val="000000"/>
          <w:sz w:val="18"/>
          <w:szCs w:val="18"/>
          <w:lang w:eastAsia="ru-RU"/>
        </w:rPr>
        <w:t>, категория земель: земли сельскохозяйственного назначе</w:t>
      </w:r>
      <w:r w:rsidR="00D064A6">
        <w:rPr>
          <w:rFonts w:ascii="Tahoma" w:eastAsia="Times New Roman" w:hAnsi="Tahoma" w:cs="Tahoma"/>
          <w:color w:val="000000"/>
          <w:sz w:val="18"/>
          <w:szCs w:val="18"/>
          <w:lang w:eastAsia="ru-RU"/>
        </w:rPr>
        <w:t>ния, разрешённое использование:</w:t>
      </w:r>
      <w:r w:rsidR="00064877">
        <w:rPr>
          <w:rFonts w:ascii="Tahoma" w:eastAsia="Times New Roman" w:hAnsi="Tahoma" w:cs="Tahoma"/>
          <w:color w:val="000000"/>
          <w:sz w:val="18"/>
          <w:szCs w:val="18"/>
          <w:lang w:eastAsia="ru-RU"/>
        </w:rPr>
        <w:t xml:space="preserve"> </w:t>
      </w:r>
      <w:r>
        <w:rPr>
          <w:rFonts w:ascii="Tahoma" w:eastAsia="Times New Roman" w:hAnsi="Tahoma" w:cs="Tahoma"/>
          <w:color w:val="000000"/>
          <w:sz w:val="18"/>
          <w:szCs w:val="18"/>
          <w:lang w:eastAsia="ru-RU"/>
        </w:rPr>
        <w:t xml:space="preserve">сельскохозяйственное использование, общей площадью </w:t>
      </w:r>
      <w:r w:rsidR="009B17AB">
        <w:rPr>
          <w:rFonts w:ascii="Tahoma" w:eastAsia="Times New Roman" w:hAnsi="Tahoma" w:cs="Tahoma"/>
          <w:color w:val="000000"/>
          <w:sz w:val="18"/>
          <w:szCs w:val="18"/>
          <w:lang w:eastAsia="ru-RU"/>
        </w:rPr>
        <w:t>510675</w:t>
      </w:r>
      <w:r>
        <w:rPr>
          <w:rFonts w:ascii="Tahoma" w:eastAsia="Times New Roman" w:hAnsi="Tahoma" w:cs="Tahoma"/>
          <w:color w:val="000000"/>
          <w:sz w:val="18"/>
          <w:szCs w:val="18"/>
          <w:lang w:eastAsia="ru-RU"/>
        </w:rPr>
        <w:t xml:space="preserve"> </w:t>
      </w:r>
      <w:proofErr w:type="spellStart"/>
      <w:r>
        <w:rPr>
          <w:rFonts w:ascii="Tahoma" w:eastAsia="Times New Roman" w:hAnsi="Tahoma" w:cs="Tahoma"/>
          <w:color w:val="000000"/>
          <w:sz w:val="18"/>
          <w:szCs w:val="18"/>
          <w:lang w:eastAsia="ru-RU"/>
        </w:rPr>
        <w:t>кв.м</w:t>
      </w:r>
      <w:proofErr w:type="spellEnd"/>
      <w:r>
        <w:rPr>
          <w:rFonts w:ascii="Tahoma" w:eastAsia="Times New Roman" w:hAnsi="Tahoma" w:cs="Tahoma"/>
          <w:color w:val="000000"/>
          <w:sz w:val="18"/>
          <w:szCs w:val="18"/>
          <w:lang w:eastAsia="ru-RU"/>
        </w:rPr>
        <w:t>.</w:t>
      </w:r>
    </w:p>
    <w:p w:rsidR="00155D2E" w:rsidRDefault="00155D2E" w:rsidP="00155D2E">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b/>
          <w:bCs/>
          <w:color w:val="000000"/>
          <w:sz w:val="18"/>
          <w:szCs w:val="18"/>
          <w:lang w:eastAsia="ru-RU"/>
        </w:rPr>
        <w:t>Срок аренды земельного участка – </w:t>
      </w:r>
      <w:r w:rsidRPr="00D7401B">
        <w:rPr>
          <w:rFonts w:ascii="Tahoma" w:eastAsia="Times New Roman" w:hAnsi="Tahoma" w:cs="Tahoma"/>
          <w:color w:val="000000"/>
          <w:sz w:val="18"/>
          <w:szCs w:val="18"/>
          <w:lang w:eastAsia="ru-RU"/>
        </w:rPr>
        <w:t>20 (двадцать) лет</w:t>
      </w:r>
      <w:r w:rsidRPr="00D7401B">
        <w:rPr>
          <w:rFonts w:ascii="Tahoma" w:eastAsia="Times New Roman" w:hAnsi="Tahoma" w:cs="Tahoma"/>
          <w:b/>
          <w:bCs/>
          <w:color w:val="000000"/>
          <w:sz w:val="18"/>
          <w:szCs w:val="18"/>
          <w:lang w:eastAsia="ru-RU"/>
        </w:rPr>
        <w:t>.</w:t>
      </w:r>
    </w:p>
    <w:p w:rsidR="00155D2E" w:rsidRDefault="00155D2E" w:rsidP="00155D2E">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w:t>
      </w:r>
      <w:r>
        <w:rPr>
          <w:rFonts w:ascii="Tahoma" w:eastAsia="Times New Roman" w:hAnsi="Tahoma" w:cs="Tahoma"/>
          <w:b/>
          <w:bCs/>
          <w:color w:val="000000"/>
          <w:sz w:val="18"/>
          <w:szCs w:val="18"/>
          <w:lang w:eastAsia="ru-RU"/>
        </w:rPr>
        <w:t>Начальная цена ежегодной арендной платы: </w:t>
      </w:r>
      <w:r w:rsidR="009B17AB">
        <w:rPr>
          <w:rFonts w:ascii="Tahoma" w:eastAsia="Times New Roman" w:hAnsi="Tahoma" w:cs="Tahoma"/>
          <w:color w:val="000000"/>
          <w:sz w:val="18"/>
          <w:szCs w:val="18"/>
          <w:lang w:eastAsia="ru-RU"/>
        </w:rPr>
        <w:t>6500</w:t>
      </w:r>
      <w:r>
        <w:rPr>
          <w:rFonts w:ascii="Tahoma" w:eastAsia="Times New Roman" w:hAnsi="Tahoma" w:cs="Tahoma"/>
          <w:color w:val="000000"/>
          <w:sz w:val="18"/>
          <w:szCs w:val="18"/>
          <w:lang w:eastAsia="ru-RU"/>
        </w:rPr>
        <w:t xml:space="preserve"> (</w:t>
      </w:r>
      <w:r w:rsidR="009B17AB">
        <w:rPr>
          <w:rFonts w:ascii="Tahoma" w:eastAsia="Times New Roman" w:hAnsi="Tahoma" w:cs="Tahoma"/>
          <w:color w:val="000000"/>
          <w:sz w:val="18"/>
          <w:szCs w:val="18"/>
          <w:lang w:eastAsia="ru-RU"/>
        </w:rPr>
        <w:t>шесть</w:t>
      </w:r>
      <w:r w:rsidR="006E646A">
        <w:rPr>
          <w:rFonts w:ascii="Tahoma" w:eastAsia="Times New Roman" w:hAnsi="Tahoma" w:cs="Tahoma"/>
          <w:color w:val="000000"/>
          <w:sz w:val="18"/>
          <w:szCs w:val="18"/>
          <w:lang w:eastAsia="ru-RU"/>
        </w:rPr>
        <w:t xml:space="preserve"> тысяч </w:t>
      </w:r>
      <w:r w:rsidR="003411D5">
        <w:rPr>
          <w:rFonts w:ascii="Tahoma" w:eastAsia="Times New Roman" w:hAnsi="Tahoma" w:cs="Tahoma"/>
          <w:color w:val="000000"/>
          <w:sz w:val="18"/>
          <w:szCs w:val="18"/>
          <w:lang w:eastAsia="ru-RU"/>
        </w:rPr>
        <w:t>пят</w:t>
      </w:r>
      <w:r w:rsidR="00D064A6">
        <w:rPr>
          <w:rFonts w:ascii="Tahoma" w:eastAsia="Times New Roman" w:hAnsi="Tahoma" w:cs="Tahoma"/>
          <w:color w:val="000000"/>
          <w:sz w:val="18"/>
          <w:szCs w:val="18"/>
          <w:lang w:eastAsia="ru-RU"/>
        </w:rPr>
        <w:t>ьсот</w:t>
      </w:r>
      <w:r>
        <w:rPr>
          <w:rFonts w:ascii="Tahoma" w:eastAsia="Times New Roman" w:hAnsi="Tahoma" w:cs="Tahoma"/>
          <w:color w:val="000000"/>
          <w:sz w:val="18"/>
          <w:szCs w:val="18"/>
          <w:lang w:eastAsia="ru-RU"/>
        </w:rPr>
        <w:t>) рублей, 00 копеек, без НДС.</w:t>
      </w:r>
    </w:p>
    <w:p w:rsidR="00155D2E" w:rsidRDefault="00155D2E" w:rsidP="00155D2E">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w:t>
      </w:r>
      <w:r>
        <w:rPr>
          <w:rFonts w:ascii="Tahoma" w:eastAsia="Times New Roman" w:hAnsi="Tahoma" w:cs="Tahoma"/>
          <w:b/>
          <w:bCs/>
          <w:color w:val="000000"/>
          <w:sz w:val="18"/>
          <w:szCs w:val="18"/>
          <w:lang w:eastAsia="ru-RU"/>
        </w:rPr>
        <w:t>«Шаг аукциона» </w:t>
      </w:r>
      <w:r>
        <w:rPr>
          <w:rFonts w:ascii="Tahoma" w:eastAsia="Times New Roman" w:hAnsi="Tahoma" w:cs="Tahoma"/>
          <w:color w:val="000000"/>
          <w:sz w:val="18"/>
          <w:szCs w:val="18"/>
          <w:lang w:eastAsia="ru-RU"/>
        </w:rPr>
        <w:t xml:space="preserve">– 3% начальной цены ежегодной арендной платы, что составляет </w:t>
      </w:r>
      <w:r w:rsidR="00D064A6" w:rsidRPr="003411D5">
        <w:rPr>
          <w:rFonts w:ascii="Tahoma" w:eastAsia="Times New Roman" w:hAnsi="Tahoma" w:cs="Tahoma"/>
          <w:color w:val="000000"/>
          <w:sz w:val="18"/>
          <w:szCs w:val="18"/>
          <w:lang w:eastAsia="ru-RU"/>
        </w:rPr>
        <w:t>1</w:t>
      </w:r>
      <w:r w:rsidR="003411D5" w:rsidRPr="003411D5">
        <w:rPr>
          <w:rFonts w:ascii="Tahoma" w:eastAsia="Times New Roman" w:hAnsi="Tahoma" w:cs="Tahoma"/>
          <w:color w:val="000000"/>
          <w:sz w:val="18"/>
          <w:szCs w:val="18"/>
          <w:lang w:eastAsia="ru-RU"/>
        </w:rPr>
        <w:t>95</w:t>
      </w:r>
      <w:r>
        <w:rPr>
          <w:rFonts w:ascii="Tahoma" w:eastAsia="Times New Roman" w:hAnsi="Tahoma" w:cs="Tahoma"/>
          <w:color w:val="000000"/>
          <w:sz w:val="18"/>
          <w:szCs w:val="18"/>
          <w:lang w:eastAsia="ru-RU"/>
        </w:rPr>
        <w:t xml:space="preserve"> (</w:t>
      </w:r>
      <w:r w:rsidR="006E646A">
        <w:rPr>
          <w:rFonts w:ascii="Tahoma" w:eastAsia="Times New Roman" w:hAnsi="Tahoma" w:cs="Tahoma"/>
          <w:color w:val="000000"/>
          <w:sz w:val="18"/>
          <w:szCs w:val="18"/>
          <w:lang w:eastAsia="ru-RU"/>
        </w:rPr>
        <w:t xml:space="preserve">сто </w:t>
      </w:r>
      <w:r w:rsidR="003411D5">
        <w:rPr>
          <w:rFonts w:ascii="Tahoma" w:eastAsia="Times New Roman" w:hAnsi="Tahoma" w:cs="Tahoma"/>
          <w:color w:val="000000"/>
          <w:sz w:val="18"/>
          <w:szCs w:val="18"/>
          <w:lang w:eastAsia="ru-RU"/>
        </w:rPr>
        <w:t>девяност</w:t>
      </w:r>
      <w:r w:rsidR="00D428A3">
        <w:rPr>
          <w:rFonts w:ascii="Tahoma" w:eastAsia="Times New Roman" w:hAnsi="Tahoma" w:cs="Tahoma"/>
          <w:color w:val="000000"/>
          <w:sz w:val="18"/>
          <w:szCs w:val="18"/>
          <w:lang w:eastAsia="ru-RU"/>
        </w:rPr>
        <w:t>о</w:t>
      </w:r>
      <w:r w:rsidR="003411D5">
        <w:rPr>
          <w:rFonts w:ascii="Tahoma" w:eastAsia="Times New Roman" w:hAnsi="Tahoma" w:cs="Tahoma"/>
          <w:color w:val="000000"/>
          <w:sz w:val="18"/>
          <w:szCs w:val="18"/>
          <w:lang w:eastAsia="ru-RU"/>
        </w:rPr>
        <w:t xml:space="preserve"> пя</w:t>
      </w:r>
      <w:r w:rsidR="00D064A6">
        <w:rPr>
          <w:rFonts w:ascii="Tahoma" w:eastAsia="Times New Roman" w:hAnsi="Tahoma" w:cs="Tahoma"/>
          <w:color w:val="000000"/>
          <w:sz w:val="18"/>
          <w:szCs w:val="18"/>
          <w:lang w:eastAsia="ru-RU"/>
        </w:rPr>
        <w:t>ть</w:t>
      </w:r>
      <w:r w:rsidR="00EC5534">
        <w:rPr>
          <w:rFonts w:ascii="Tahoma" w:eastAsia="Times New Roman" w:hAnsi="Tahoma" w:cs="Tahoma"/>
          <w:color w:val="000000"/>
          <w:sz w:val="18"/>
          <w:szCs w:val="18"/>
          <w:lang w:eastAsia="ru-RU"/>
        </w:rPr>
        <w:t>) рублей</w:t>
      </w:r>
      <w:r>
        <w:rPr>
          <w:rFonts w:ascii="Tahoma" w:eastAsia="Times New Roman" w:hAnsi="Tahoma" w:cs="Tahoma"/>
          <w:color w:val="000000"/>
          <w:sz w:val="18"/>
          <w:szCs w:val="18"/>
          <w:lang w:eastAsia="ru-RU"/>
        </w:rPr>
        <w:t xml:space="preserve">, </w:t>
      </w:r>
      <w:r w:rsidR="00D7401B">
        <w:rPr>
          <w:rFonts w:ascii="Tahoma" w:eastAsia="Times New Roman" w:hAnsi="Tahoma" w:cs="Tahoma"/>
          <w:color w:val="000000"/>
          <w:sz w:val="18"/>
          <w:szCs w:val="18"/>
          <w:lang w:eastAsia="ru-RU"/>
        </w:rPr>
        <w:t>00</w:t>
      </w:r>
      <w:r>
        <w:rPr>
          <w:rFonts w:ascii="Tahoma" w:eastAsia="Times New Roman" w:hAnsi="Tahoma" w:cs="Tahoma"/>
          <w:color w:val="000000"/>
          <w:sz w:val="18"/>
          <w:szCs w:val="18"/>
          <w:lang w:eastAsia="ru-RU"/>
        </w:rPr>
        <w:t xml:space="preserve"> копеек.</w:t>
      </w:r>
    </w:p>
    <w:p w:rsidR="00155D2E" w:rsidRDefault="00155D2E" w:rsidP="00155D2E">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b/>
          <w:bCs/>
          <w:color w:val="000000"/>
          <w:sz w:val="18"/>
          <w:szCs w:val="18"/>
          <w:lang w:eastAsia="ru-RU"/>
        </w:rPr>
        <w:t>Размер задатка </w:t>
      </w:r>
      <w:r>
        <w:rPr>
          <w:rFonts w:ascii="Tahoma" w:eastAsia="Times New Roman" w:hAnsi="Tahoma" w:cs="Tahoma"/>
          <w:color w:val="000000"/>
          <w:sz w:val="18"/>
          <w:szCs w:val="18"/>
          <w:lang w:eastAsia="ru-RU"/>
        </w:rPr>
        <w:t xml:space="preserve">– 20% начальной цены ежегодной арендной платы, что составляет </w:t>
      </w:r>
      <w:r w:rsidR="003411D5">
        <w:rPr>
          <w:rFonts w:ascii="Tahoma" w:eastAsia="Times New Roman" w:hAnsi="Tahoma" w:cs="Tahoma"/>
          <w:color w:val="000000"/>
          <w:sz w:val="18"/>
          <w:szCs w:val="18"/>
          <w:lang w:eastAsia="ru-RU"/>
        </w:rPr>
        <w:t>1300</w:t>
      </w:r>
      <w:r>
        <w:rPr>
          <w:rFonts w:ascii="Tahoma" w:eastAsia="Times New Roman" w:hAnsi="Tahoma" w:cs="Tahoma"/>
          <w:color w:val="000000"/>
          <w:sz w:val="18"/>
          <w:szCs w:val="18"/>
          <w:lang w:eastAsia="ru-RU"/>
        </w:rPr>
        <w:t xml:space="preserve"> (</w:t>
      </w:r>
      <w:r w:rsidR="00D428A3">
        <w:rPr>
          <w:rFonts w:ascii="Tahoma" w:eastAsia="Times New Roman" w:hAnsi="Tahoma" w:cs="Tahoma"/>
          <w:color w:val="000000"/>
          <w:sz w:val="18"/>
          <w:szCs w:val="18"/>
          <w:lang w:eastAsia="ru-RU"/>
        </w:rPr>
        <w:t>одна тысяча триста</w:t>
      </w:r>
      <w:r>
        <w:rPr>
          <w:rFonts w:ascii="Tahoma" w:eastAsia="Times New Roman" w:hAnsi="Tahoma" w:cs="Tahoma"/>
          <w:color w:val="000000"/>
          <w:sz w:val="18"/>
          <w:szCs w:val="18"/>
          <w:lang w:eastAsia="ru-RU"/>
        </w:rPr>
        <w:t>) рублей, 00 копеек.</w:t>
      </w:r>
    </w:p>
    <w:p w:rsidR="00155D2E" w:rsidRDefault="00155D2E" w:rsidP="00155D2E">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Для участия в аукционе заявитель вносит задаток в размере 20% начальной цены земельного участка, что составляет </w:t>
      </w:r>
      <w:r w:rsidR="003411D5">
        <w:rPr>
          <w:rFonts w:ascii="Tahoma" w:eastAsia="Times New Roman" w:hAnsi="Tahoma" w:cs="Tahoma"/>
          <w:color w:val="000000"/>
          <w:sz w:val="18"/>
          <w:szCs w:val="18"/>
          <w:lang w:eastAsia="ru-RU"/>
        </w:rPr>
        <w:t>1300</w:t>
      </w:r>
      <w:r>
        <w:rPr>
          <w:rFonts w:ascii="Tahoma" w:eastAsia="Times New Roman" w:hAnsi="Tahoma" w:cs="Tahoma"/>
          <w:color w:val="000000"/>
          <w:sz w:val="18"/>
          <w:szCs w:val="18"/>
          <w:lang w:eastAsia="ru-RU"/>
        </w:rPr>
        <w:t xml:space="preserve"> (</w:t>
      </w:r>
      <w:r w:rsidR="00D428A3">
        <w:rPr>
          <w:rFonts w:ascii="Tahoma" w:eastAsia="Times New Roman" w:hAnsi="Tahoma" w:cs="Tahoma"/>
          <w:color w:val="000000"/>
          <w:sz w:val="18"/>
          <w:szCs w:val="18"/>
          <w:lang w:eastAsia="ru-RU"/>
        </w:rPr>
        <w:t>одна тысяча триста</w:t>
      </w:r>
      <w:r>
        <w:rPr>
          <w:rFonts w:ascii="Tahoma" w:eastAsia="Times New Roman" w:hAnsi="Tahoma" w:cs="Tahoma"/>
          <w:color w:val="000000"/>
          <w:sz w:val="18"/>
          <w:szCs w:val="18"/>
          <w:lang w:eastAsia="ru-RU"/>
        </w:rPr>
        <w:t>) рублей, 00 копеек.</w:t>
      </w:r>
    </w:p>
    <w:p w:rsidR="00956470" w:rsidRDefault="00956470" w:rsidP="00155D2E">
      <w:pPr>
        <w:shd w:val="clear" w:color="auto" w:fill="FFFFFF"/>
        <w:spacing w:after="0" w:line="240" w:lineRule="auto"/>
        <w:rPr>
          <w:rFonts w:ascii="Tahoma" w:eastAsia="Times New Roman" w:hAnsi="Tahoma" w:cs="Tahoma"/>
          <w:color w:val="000000"/>
          <w:sz w:val="18"/>
          <w:szCs w:val="18"/>
          <w:lang w:eastAsia="ru-RU"/>
        </w:rPr>
      </w:pPr>
    </w:p>
    <w:p w:rsidR="00956470" w:rsidRDefault="00956470" w:rsidP="00956470">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b/>
          <w:bCs/>
          <w:color w:val="000000"/>
          <w:sz w:val="18"/>
          <w:szCs w:val="18"/>
          <w:lang w:eastAsia="ru-RU"/>
        </w:rPr>
        <w:t>Лот № 2</w:t>
      </w:r>
      <w:r>
        <w:rPr>
          <w:rFonts w:ascii="Tahoma" w:eastAsia="Times New Roman" w:hAnsi="Tahoma" w:cs="Tahoma"/>
          <w:color w:val="000000"/>
          <w:sz w:val="18"/>
          <w:szCs w:val="18"/>
          <w:lang w:eastAsia="ru-RU"/>
        </w:rPr>
        <w:t xml:space="preserve">– </w:t>
      </w:r>
      <w:r w:rsidRPr="00F34ABF">
        <w:rPr>
          <w:color w:val="000000"/>
          <w:szCs w:val="28"/>
        </w:rPr>
        <w:t>Российская Федерация, Республика Ты</w:t>
      </w:r>
      <w:r>
        <w:rPr>
          <w:color w:val="000000"/>
          <w:szCs w:val="28"/>
        </w:rPr>
        <w:t>ва, Пий-</w:t>
      </w:r>
      <w:proofErr w:type="spellStart"/>
      <w:r>
        <w:rPr>
          <w:color w:val="000000"/>
          <w:szCs w:val="28"/>
        </w:rPr>
        <w:t>Хемский</w:t>
      </w:r>
      <w:proofErr w:type="spellEnd"/>
      <w:r>
        <w:rPr>
          <w:color w:val="000000"/>
          <w:szCs w:val="28"/>
        </w:rPr>
        <w:t xml:space="preserve"> район, с. </w:t>
      </w:r>
      <w:proofErr w:type="spellStart"/>
      <w:r>
        <w:rPr>
          <w:color w:val="000000"/>
          <w:szCs w:val="28"/>
        </w:rPr>
        <w:t>Аржаан</w:t>
      </w:r>
      <w:proofErr w:type="spellEnd"/>
      <w:r>
        <w:rPr>
          <w:color w:val="000000"/>
          <w:szCs w:val="28"/>
        </w:rPr>
        <w:t xml:space="preserve">, </w:t>
      </w:r>
      <w:r w:rsidRPr="00F34ABF">
        <w:rPr>
          <w:color w:val="000000"/>
          <w:szCs w:val="28"/>
        </w:rPr>
        <w:t>местечко «</w:t>
      </w:r>
      <w:r>
        <w:rPr>
          <w:color w:val="000000"/>
          <w:szCs w:val="28"/>
        </w:rPr>
        <w:t>Плотина</w:t>
      </w:r>
      <w:r w:rsidRPr="00F34ABF">
        <w:rPr>
          <w:color w:val="000000"/>
          <w:szCs w:val="28"/>
        </w:rPr>
        <w:t>»</w:t>
      </w:r>
      <w:r>
        <w:rPr>
          <w:rFonts w:ascii="Tahoma" w:eastAsia="Times New Roman" w:hAnsi="Tahoma" w:cs="Tahoma"/>
          <w:color w:val="000000"/>
          <w:sz w:val="18"/>
          <w:szCs w:val="18"/>
          <w:lang w:eastAsia="ru-RU"/>
        </w:rPr>
        <w:t xml:space="preserve">, с кадастровым номером </w:t>
      </w:r>
      <w:r w:rsidRPr="00F34ABF">
        <w:rPr>
          <w:color w:val="000000"/>
          <w:szCs w:val="28"/>
        </w:rPr>
        <w:t>17:08:</w:t>
      </w:r>
      <w:r>
        <w:rPr>
          <w:color w:val="000000"/>
          <w:szCs w:val="28"/>
        </w:rPr>
        <w:t>0000000</w:t>
      </w:r>
      <w:r w:rsidRPr="00F34ABF">
        <w:rPr>
          <w:color w:val="000000"/>
          <w:szCs w:val="28"/>
        </w:rPr>
        <w:t>:</w:t>
      </w:r>
      <w:r>
        <w:rPr>
          <w:color w:val="000000"/>
          <w:szCs w:val="28"/>
        </w:rPr>
        <w:t>464</w:t>
      </w:r>
      <w:r>
        <w:rPr>
          <w:rFonts w:ascii="Tahoma" w:eastAsia="Times New Roman" w:hAnsi="Tahoma" w:cs="Tahoma"/>
          <w:color w:val="000000"/>
          <w:sz w:val="18"/>
          <w:szCs w:val="18"/>
          <w:lang w:eastAsia="ru-RU"/>
        </w:rPr>
        <w:t xml:space="preserve">, категория земель: земли сельскохозяйственного назначения, разрешённое использование: сельскохозяйственное использование, общей площадью 310234 </w:t>
      </w:r>
      <w:proofErr w:type="spellStart"/>
      <w:r>
        <w:rPr>
          <w:rFonts w:ascii="Tahoma" w:eastAsia="Times New Roman" w:hAnsi="Tahoma" w:cs="Tahoma"/>
          <w:color w:val="000000"/>
          <w:sz w:val="18"/>
          <w:szCs w:val="18"/>
          <w:lang w:eastAsia="ru-RU"/>
        </w:rPr>
        <w:t>кв.м</w:t>
      </w:r>
      <w:proofErr w:type="spellEnd"/>
      <w:r>
        <w:rPr>
          <w:rFonts w:ascii="Tahoma" w:eastAsia="Times New Roman" w:hAnsi="Tahoma" w:cs="Tahoma"/>
          <w:color w:val="000000"/>
          <w:sz w:val="18"/>
          <w:szCs w:val="18"/>
          <w:lang w:eastAsia="ru-RU"/>
        </w:rPr>
        <w:t>.</w:t>
      </w:r>
    </w:p>
    <w:p w:rsidR="00956470" w:rsidRDefault="00956470" w:rsidP="00956470">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b/>
          <w:bCs/>
          <w:color w:val="000000"/>
          <w:sz w:val="18"/>
          <w:szCs w:val="18"/>
          <w:lang w:eastAsia="ru-RU"/>
        </w:rPr>
        <w:t>Срок аренды земельного участка – </w:t>
      </w:r>
      <w:r w:rsidRPr="00D7401B">
        <w:rPr>
          <w:rFonts w:ascii="Tahoma" w:eastAsia="Times New Roman" w:hAnsi="Tahoma" w:cs="Tahoma"/>
          <w:color w:val="000000"/>
          <w:sz w:val="18"/>
          <w:szCs w:val="18"/>
          <w:lang w:eastAsia="ru-RU"/>
        </w:rPr>
        <w:t>20 (двадцать) лет</w:t>
      </w:r>
      <w:r w:rsidRPr="00D7401B">
        <w:rPr>
          <w:rFonts w:ascii="Tahoma" w:eastAsia="Times New Roman" w:hAnsi="Tahoma" w:cs="Tahoma"/>
          <w:b/>
          <w:bCs/>
          <w:color w:val="000000"/>
          <w:sz w:val="18"/>
          <w:szCs w:val="18"/>
          <w:lang w:eastAsia="ru-RU"/>
        </w:rPr>
        <w:t>.</w:t>
      </w:r>
    </w:p>
    <w:p w:rsidR="00956470" w:rsidRDefault="00956470" w:rsidP="00956470">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w:t>
      </w:r>
      <w:r>
        <w:rPr>
          <w:rFonts w:ascii="Tahoma" w:eastAsia="Times New Roman" w:hAnsi="Tahoma" w:cs="Tahoma"/>
          <w:b/>
          <w:bCs/>
          <w:color w:val="000000"/>
          <w:sz w:val="18"/>
          <w:szCs w:val="18"/>
          <w:lang w:eastAsia="ru-RU"/>
        </w:rPr>
        <w:t>Начальная цена ежегодной арендной платы: </w:t>
      </w:r>
      <w:r>
        <w:rPr>
          <w:rFonts w:ascii="Tahoma" w:eastAsia="Times New Roman" w:hAnsi="Tahoma" w:cs="Tahoma"/>
          <w:color w:val="000000"/>
          <w:sz w:val="18"/>
          <w:szCs w:val="18"/>
          <w:lang w:eastAsia="ru-RU"/>
        </w:rPr>
        <w:t>5300 (три тысячи семьсот) рублей, 00 копеек, без НДС.</w:t>
      </w:r>
    </w:p>
    <w:p w:rsidR="00956470" w:rsidRDefault="00956470" w:rsidP="00956470">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w:t>
      </w:r>
      <w:r>
        <w:rPr>
          <w:rFonts w:ascii="Tahoma" w:eastAsia="Times New Roman" w:hAnsi="Tahoma" w:cs="Tahoma"/>
          <w:b/>
          <w:bCs/>
          <w:color w:val="000000"/>
          <w:sz w:val="18"/>
          <w:szCs w:val="18"/>
          <w:lang w:eastAsia="ru-RU"/>
        </w:rPr>
        <w:t>«Шаг аукциона» </w:t>
      </w:r>
      <w:r>
        <w:rPr>
          <w:rFonts w:ascii="Tahoma" w:eastAsia="Times New Roman" w:hAnsi="Tahoma" w:cs="Tahoma"/>
          <w:color w:val="000000"/>
          <w:sz w:val="18"/>
          <w:szCs w:val="18"/>
          <w:lang w:eastAsia="ru-RU"/>
        </w:rPr>
        <w:t>– 3% начальной цены ежегодной арендной платы, что составляет 159 (сто пятьдесят девять) рублей, 00 копеек.</w:t>
      </w:r>
    </w:p>
    <w:p w:rsidR="00956470" w:rsidRDefault="00956470" w:rsidP="00956470">
      <w:pPr>
        <w:shd w:val="clear" w:color="auto" w:fill="FFFFFF"/>
        <w:spacing w:after="0" w:line="240" w:lineRule="auto"/>
        <w:jc w:val="both"/>
        <w:rPr>
          <w:rFonts w:ascii="Tahoma" w:eastAsia="Times New Roman" w:hAnsi="Tahoma" w:cs="Tahoma"/>
          <w:color w:val="000000"/>
          <w:sz w:val="18"/>
          <w:szCs w:val="18"/>
          <w:lang w:eastAsia="ru-RU"/>
        </w:rPr>
      </w:pPr>
      <w:r>
        <w:rPr>
          <w:rFonts w:ascii="Tahoma" w:eastAsia="Times New Roman" w:hAnsi="Tahoma" w:cs="Tahoma"/>
          <w:b/>
          <w:bCs/>
          <w:color w:val="000000"/>
          <w:sz w:val="18"/>
          <w:szCs w:val="18"/>
          <w:lang w:eastAsia="ru-RU"/>
        </w:rPr>
        <w:t>Размер задатка </w:t>
      </w:r>
      <w:r>
        <w:rPr>
          <w:rFonts w:ascii="Tahoma" w:eastAsia="Times New Roman" w:hAnsi="Tahoma" w:cs="Tahoma"/>
          <w:color w:val="000000"/>
          <w:sz w:val="18"/>
          <w:szCs w:val="18"/>
          <w:lang w:eastAsia="ru-RU"/>
        </w:rPr>
        <w:t>– 20% начальной цены ежегодной арендной платы, что составляет 1060 (одна тысяча шестьдесят) рублей, 00 копеек.</w:t>
      </w:r>
    </w:p>
    <w:p w:rsidR="00956470" w:rsidRDefault="00956470" w:rsidP="00956470">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Для участия в аукционе заявитель вносит задаток в размере 20% начальной цены земельного участка, что составляет 1060 (одна тысяча шестьдесят) рублей, 00 копеек.</w:t>
      </w:r>
    </w:p>
    <w:p w:rsidR="00956470" w:rsidRDefault="00956470" w:rsidP="00956470">
      <w:pPr>
        <w:shd w:val="clear" w:color="auto" w:fill="FFFFFF"/>
        <w:spacing w:after="0" w:line="240" w:lineRule="auto"/>
        <w:rPr>
          <w:rFonts w:ascii="Tahoma" w:eastAsia="Times New Roman" w:hAnsi="Tahoma" w:cs="Tahoma"/>
          <w:color w:val="000000"/>
          <w:sz w:val="18"/>
          <w:szCs w:val="18"/>
          <w:lang w:eastAsia="ru-RU"/>
        </w:rPr>
      </w:pPr>
    </w:p>
    <w:p w:rsidR="00956470" w:rsidRDefault="00956470" w:rsidP="00956470">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b/>
          <w:bCs/>
          <w:color w:val="000000"/>
          <w:sz w:val="18"/>
          <w:szCs w:val="18"/>
          <w:lang w:eastAsia="ru-RU"/>
        </w:rPr>
        <w:t>Лот № 3 </w:t>
      </w:r>
      <w:r>
        <w:rPr>
          <w:rFonts w:ascii="Tahoma" w:eastAsia="Times New Roman" w:hAnsi="Tahoma" w:cs="Tahoma"/>
          <w:color w:val="000000"/>
          <w:sz w:val="18"/>
          <w:szCs w:val="18"/>
          <w:lang w:eastAsia="ru-RU"/>
        </w:rPr>
        <w:t xml:space="preserve">– </w:t>
      </w:r>
      <w:r w:rsidRPr="00F34ABF">
        <w:rPr>
          <w:color w:val="000000"/>
          <w:szCs w:val="28"/>
        </w:rPr>
        <w:t>Российская Федерация, Республика Ты</w:t>
      </w:r>
      <w:r>
        <w:rPr>
          <w:color w:val="000000"/>
          <w:szCs w:val="28"/>
        </w:rPr>
        <w:t>ва, Пий-</w:t>
      </w:r>
      <w:proofErr w:type="spellStart"/>
      <w:r>
        <w:rPr>
          <w:color w:val="000000"/>
          <w:szCs w:val="28"/>
        </w:rPr>
        <w:t>Хемский</w:t>
      </w:r>
      <w:proofErr w:type="spellEnd"/>
      <w:r>
        <w:rPr>
          <w:color w:val="000000"/>
          <w:szCs w:val="28"/>
        </w:rPr>
        <w:t xml:space="preserve"> район, с. </w:t>
      </w:r>
      <w:proofErr w:type="spellStart"/>
      <w:r>
        <w:rPr>
          <w:color w:val="000000"/>
          <w:szCs w:val="28"/>
        </w:rPr>
        <w:t>Аржаан</w:t>
      </w:r>
      <w:proofErr w:type="spellEnd"/>
      <w:r>
        <w:rPr>
          <w:color w:val="000000"/>
          <w:szCs w:val="28"/>
        </w:rPr>
        <w:t xml:space="preserve">, </w:t>
      </w:r>
      <w:r w:rsidRPr="00F34ABF">
        <w:rPr>
          <w:color w:val="000000"/>
          <w:szCs w:val="28"/>
        </w:rPr>
        <w:t>местечко «</w:t>
      </w:r>
      <w:r>
        <w:rPr>
          <w:color w:val="000000"/>
          <w:szCs w:val="28"/>
        </w:rPr>
        <w:t>Плотина</w:t>
      </w:r>
      <w:r w:rsidRPr="00F34ABF">
        <w:rPr>
          <w:color w:val="000000"/>
          <w:szCs w:val="28"/>
        </w:rPr>
        <w:t>»</w:t>
      </w:r>
      <w:r>
        <w:rPr>
          <w:rFonts w:ascii="Tahoma" w:eastAsia="Times New Roman" w:hAnsi="Tahoma" w:cs="Tahoma"/>
          <w:color w:val="000000"/>
          <w:sz w:val="18"/>
          <w:szCs w:val="18"/>
          <w:lang w:eastAsia="ru-RU"/>
        </w:rPr>
        <w:t xml:space="preserve">, с кадастровым номером </w:t>
      </w:r>
      <w:r w:rsidRPr="00F34ABF">
        <w:rPr>
          <w:color w:val="000000"/>
          <w:szCs w:val="28"/>
        </w:rPr>
        <w:t>17:08:</w:t>
      </w:r>
      <w:r>
        <w:rPr>
          <w:color w:val="000000"/>
          <w:szCs w:val="28"/>
        </w:rPr>
        <w:t>0403001</w:t>
      </w:r>
      <w:r w:rsidRPr="00F34ABF">
        <w:rPr>
          <w:color w:val="000000"/>
          <w:szCs w:val="28"/>
        </w:rPr>
        <w:t>:</w:t>
      </w:r>
      <w:r>
        <w:rPr>
          <w:color w:val="000000"/>
          <w:szCs w:val="28"/>
        </w:rPr>
        <w:t>292</w:t>
      </w:r>
      <w:r>
        <w:rPr>
          <w:rFonts w:ascii="Tahoma" w:eastAsia="Times New Roman" w:hAnsi="Tahoma" w:cs="Tahoma"/>
          <w:color w:val="000000"/>
          <w:sz w:val="18"/>
          <w:szCs w:val="18"/>
          <w:lang w:eastAsia="ru-RU"/>
        </w:rPr>
        <w:t xml:space="preserve">, категория земель: земли сельскохозяйственного назначения, разрешённое использование: сельскохозяйственное использование, общей площадью 481160 </w:t>
      </w:r>
      <w:proofErr w:type="spellStart"/>
      <w:r>
        <w:rPr>
          <w:rFonts w:ascii="Tahoma" w:eastAsia="Times New Roman" w:hAnsi="Tahoma" w:cs="Tahoma"/>
          <w:color w:val="000000"/>
          <w:sz w:val="18"/>
          <w:szCs w:val="18"/>
          <w:lang w:eastAsia="ru-RU"/>
        </w:rPr>
        <w:t>кв.м</w:t>
      </w:r>
      <w:proofErr w:type="spellEnd"/>
      <w:r>
        <w:rPr>
          <w:rFonts w:ascii="Tahoma" w:eastAsia="Times New Roman" w:hAnsi="Tahoma" w:cs="Tahoma"/>
          <w:color w:val="000000"/>
          <w:sz w:val="18"/>
          <w:szCs w:val="18"/>
          <w:lang w:eastAsia="ru-RU"/>
        </w:rPr>
        <w:t>.</w:t>
      </w:r>
    </w:p>
    <w:p w:rsidR="00956470" w:rsidRDefault="00956470" w:rsidP="00956470">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b/>
          <w:bCs/>
          <w:color w:val="000000"/>
          <w:sz w:val="18"/>
          <w:szCs w:val="18"/>
          <w:lang w:eastAsia="ru-RU"/>
        </w:rPr>
        <w:t>Срок аренды земельного участка – </w:t>
      </w:r>
      <w:r w:rsidRPr="00D7401B">
        <w:rPr>
          <w:rFonts w:ascii="Tahoma" w:eastAsia="Times New Roman" w:hAnsi="Tahoma" w:cs="Tahoma"/>
          <w:color w:val="000000"/>
          <w:sz w:val="18"/>
          <w:szCs w:val="18"/>
          <w:lang w:eastAsia="ru-RU"/>
        </w:rPr>
        <w:t>20 (двадцать) лет</w:t>
      </w:r>
      <w:r w:rsidRPr="00D7401B">
        <w:rPr>
          <w:rFonts w:ascii="Tahoma" w:eastAsia="Times New Roman" w:hAnsi="Tahoma" w:cs="Tahoma"/>
          <w:b/>
          <w:bCs/>
          <w:color w:val="000000"/>
          <w:sz w:val="18"/>
          <w:szCs w:val="18"/>
          <w:lang w:eastAsia="ru-RU"/>
        </w:rPr>
        <w:t>.</w:t>
      </w:r>
    </w:p>
    <w:p w:rsidR="00956470" w:rsidRDefault="00956470" w:rsidP="00956470">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w:t>
      </w:r>
      <w:r>
        <w:rPr>
          <w:rFonts w:ascii="Tahoma" w:eastAsia="Times New Roman" w:hAnsi="Tahoma" w:cs="Tahoma"/>
          <w:b/>
          <w:bCs/>
          <w:color w:val="000000"/>
          <w:sz w:val="18"/>
          <w:szCs w:val="18"/>
          <w:lang w:eastAsia="ru-RU"/>
        </w:rPr>
        <w:t>Начальная цена ежегодной арендной платы: </w:t>
      </w:r>
      <w:r>
        <w:rPr>
          <w:rFonts w:ascii="Tahoma" w:eastAsia="Times New Roman" w:hAnsi="Tahoma" w:cs="Tahoma"/>
          <w:color w:val="000000"/>
          <w:sz w:val="18"/>
          <w:szCs w:val="18"/>
          <w:lang w:eastAsia="ru-RU"/>
        </w:rPr>
        <w:t>6100 (шесть тысяч сто) рублей, 00 копеек, без НДС.</w:t>
      </w:r>
    </w:p>
    <w:p w:rsidR="00956470" w:rsidRDefault="00956470" w:rsidP="00956470">
      <w:pPr>
        <w:shd w:val="clear" w:color="auto" w:fill="FFFFFF"/>
        <w:spacing w:after="0" w:line="240" w:lineRule="auto"/>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w:t>
      </w:r>
      <w:r>
        <w:rPr>
          <w:rFonts w:ascii="Tahoma" w:eastAsia="Times New Roman" w:hAnsi="Tahoma" w:cs="Tahoma"/>
          <w:b/>
          <w:bCs/>
          <w:color w:val="000000"/>
          <w:sz w:val="18"/>
          <w:szCs w:val="18"/>
          <w:lang w:eastAsia="ru-RU"/>
        </w:rPr>
        <w:t>«Шаг аукциона» </w:t>
      </w:r>
      <w:r>
        <w:rPr>
          <w:rFonts w:ascii="Tahoma" w:eastAsia="Times New Roman" w:hAnsi="Tahoma" w:cs="Tahoma"/>
          <w:color w:val="000000"/>
          <w:sz w:val="18"/>
          <w:szCs w:val="18"/>
          <w:lang w:eastAsia="ru-RU"/>
        </w:rPr>
        <w:t>– 3% начальной цены ежегодной арендной платы, что составляет 183 (сто восемьдесят три) рубля, 00 копеек.</w:t>
      </w:r>
    </w:p>
    <w:p w:rsidR="00956470" w:rsidRDefault="00956470" w:rsidP="00956470">
      <w:pPr>
        <w:shd w:val="clear" w:color="auto" w:fill="FFFFFF"/>
        <w:spacing w:after="0" w:line="240" w:lineRule="auto"/>
        <w:jc w:val="both"/>
        <w:rPr>
          <w:rFonts w:ascii="Tahoma" w:eastAsia="Times New Roman" w:hAnsi="Tahoma" w:cs="Tahoma"/>
          <w:color w:val="000000"/>
          <w:sz w:val="18"/>
          <w:szCs w:val="18"/>
          <w:lang w:eastAsia="ru-RU"/>
        </w:rPr>
      </w:pPr>
      <w:r>
        <w:rPr>
          <w:rFonts w:ascii="Tahoma" w:eastAsia="Times New Roman" w:hAnsi="Tahoma" w:cs="Tahoma"/>
          <w:b/>
          <w:bCs/>
          <w:color w:val="000000"/>
          <w:sz w:val="18"/>
          <w:szCs w:val="18"/>
          <w:lang w:eastAsia="ru-RU"/>
        </w:rPr>
        <w:t>Размер задатка </w:t>
      </w:r>
      <w:r>
        <w:rPr>
          <w:rFonts w:ascii="Tahoma" w:eastAsia="Times New Roman" w:hAnsi="Tahoma" w:cs="Tahoma"/>
          <w:color w:val="000000"/>
          <w:sz w:val="18"/>
          <w:szCs w:val="18"/>
          <w:lang w:eastAsia="ru-RU"/>
        </w:rPr>
        <w:t>– 20% начальной цены ежегодной арендной платы, что составляет 1220 (одна тысяча двести двадцать) рублей, 00 копеек.</w:t>
      </w:r>
    </w:p>
    <w:p w:rsidR="00956470" w:rsidRDefault="00956470" w:rsidP="00956470">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Для участия в аукционе заявитель вносит задаток в размере 20% начальной цены земельного участка, что составляет 1220 (одна тысяча двести двадцать) рублей, 00 копеек.</w:t>
      </w:r>
    </w:p>
    <w:p w:rsidR="00956470" w:rsidRDefault="00956470" w:rsidP="00956470">
      <w:pPr>
        <w:shd w:val="clear" w:color="auto" w:fill="FFFFFF"/>
        <w:spacing w:after="0" w:line="240" w:lineRule="auto"/>
        <w:rPr>
          <w:rFonts w:ascii="Tahoma" w:eastAsia="Times New Roman" w:hAnsi="Tahoma" w:cs="Tahoma"/>
          <w:color w:val="000000"/>
          <w:sz w:val="18"/>
          <w:szCs w:val="18"/>
          <w:lang w:eastAsia="ru-RU"/>
        </w:rPr>
      </w:pPr>
    </w:p>
    <w:p w:rsidR="00956470" w:rsidRDefault="00956470" w:rsidP="00155D2E">
      <w:pPr>
        <w:shd w:val="clear" w:color="auto" w:fill="FFFFFF"/>
        <w:spacing w:after="0" w:line="240" w:lineRule="auto"/>
        <w:rPr>
          <w:rFonts w:ascii="Tahoma" w:eastAsia="Times New Roman" w:hAnsi="Tahoma" w:cs="Tahoma"/>
          <w:color w:val="000000"/>
          <w:sz w:val="18"/>
          <w:szCs w:val="18"/>
          <w:lang w:eastAsia="ru-RU"/>
        </w:rPr>
      </w:pPr>
    </w:p>
    <w:p w:rsidR="00155D2E" w:rsidRDefault="00155D2E" w:rsidP="00155D2E">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w:t>
      </w:r>
    </w:p>
    <w:p w:rsidR="00F74769" w:rsidRDefault="00155D2E" w:rsidP="00F74769">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b/>
          <w:bCs/>
          <w:color w:val="000000"/>
          <w:sz w:val="18"/>
          <w:szCs w:val="18"/>
          <w:lang w:eastAsia="ru-RU"/>
        </w:rPr>
        <w:t xml:space="preserve">Лот № </w:t>
      </w:r>
      <w:r w:rsidR="00956470">
        <w:rPr>
          <w:rFonts w:ascii="Tahoma" w:eastAsia="Times New Roman" w:hAnsi="Tahoma" w:cs="Tahoma"/>
          <w:b/>
          <w:bCs/>
          <w:color w:val="000000"/>
          <w:sz w:val="18"/>
          <w:szCs w:val="18"/>
          <w:lang w:eastAsia="ru-RU"/>
        </w:rPr>
        <w:t>4</w:t>
      </w:r>
      <w:r>
        <w:rPr>
          <w:rFonts w:ascii="Tahoma" w:eastAsia="Times New Roman" w:hAnsi="Tahoma" w:cs="Tahoma"/>
          <w:b/>
          <w:bCs/>
          <w:color w:val="000000"/>
          <w:sz w:val="18"/>
          <w:szCs w:val="18"/>
          <w:lang w:eastAsia="ru-RU"/>
        </w:rPr>
        <w:t> </w:t>
      </w:r>
      <w:r>
        <w:rPr>
          <w:rFonts w:ascii="Tahoma" w:eastAsia="Times New Roman" w:hAnsi="Tahoma" w:cs="Tahoma"/>
          <w:color w:val="000000"/>
          <w:sz w:val="18"/>
          <w:szCs w:val="18"/>
          <w:lang w:eastAsia="ru-RU"/>
        </w:rPr>
        <w:t xml:space="preserve">– </w:t>
      </w:r>
      <w:r w:rsidR="00D064A6" w:rsidRPr="00F34ABF">
        <w:rPr>
          <w:color w:val="000000"/>
          <w:szCs w:val="28"/>
        </w:rPr>
        <w:t>Российская Федерация, Республи</w:t>
      </w:r>
      <w:r w:rsidR="00D064A6">
        <w:rPr>
          <w:color w:val="000000"/>
          <w:szCs w:val="28"/>
        </w:rPr>
        <w:t xml:space="preserve">ка Тыва, Пий-Хемский район, </w:t>
      </w:r>
      <w:r w:rsidR="00D428A3">
        <w:rPr>
          <w:color w:val="000000"/>
          <w:szCs w:val="28"/>
        </w:rPr>
        <w:t>г. Туран, на берегу озера</w:t>
      </w:r>
      <w:r w:rsidR="00D064A6">
        <w:rPr>
          <w:color w:val="000000"/>
          <w:szCs w:val="28"/>
        </w:rPr>
        <w:t xml:space="preserve"> «</w:t>
      </w:r>
      <w:proofErr w:type="spellStart"/>
      <w:r w:rsidR="00D064A6">
        <w:rPr>
          <w:color w:val="000000"/>
          <w:szCs w:val="28"/>
        </w:rPr>
        <w:t>Б</w:t>
      </w:r>
      <w:r w:rsidR="00D428A3">
        <w:rPr>
          <w:color w:val="000000"/>
          <w:szCs w:val="28"/>
        </w:rPr>
        <w:t>илелиг</w:t>
      </w:r>
      <w:proofErr w:type="spellEnd"/>
      <w:r w:rsidR="00D064A6" w:rsidRPr="00F34ABF">
        <w:rPr>
          <w:color w:val="000000"/>
          <w:szCs w:val="28"/>
        </w:rPr>
        <w:t>»</w:t>
      </w:r>
      <w:r w:rsidR="00F74769">
        <w:rPr>
          <w:rFonts w:ascii="Tahoma" w:eastAsia="Times New Roman" w:hAnsi="Tahoma" w:cs="Tahoma"/>
          <w:color w:val="000000"/>
          <w:sz w:val="18"/>
          <w:szCs w:val="18"/>
          <w:lang w:eastAsia="ru-RU"/>
        </w:rPr>
        <w:t xml:space="preserve">, с кадастровым номером </w:t>
      </w:r>
      <w:r w:rsidR="00D064A6" w:rsidRPr="00F34ABF">
        <w:rPr>
          <w:color w:val="000000"/>
          <w:szCs w:val="28"/>
        </w:rPr>
        <w:t>17:08:</w:t>
      </w:r>
      <w:r w:rsidR="00D428A3">
        <w:rPr>
          <w:color w:val="000000"/>
          <w:szCs w:val="28"/>
        </w:rPr>
        <w:t>0902001</w:t>
      </w:r>
      <w:r w:rsidR="00D064A6" w:rsidRPr="00F34ABF">
        <w:rPr>
          <w:color w:val="000000"/>
          <w:szCs w:val="28"/>
        </w:rPr>
        <w:t>:</w:t>
      </w:r>
      <w:r w:rsidR="00D428A3">
        <w:rPr>
          <w:color w:val="000000"/>
          <w:szCs w:val="28"/>
        </w:rPr>
        <w:t>143</w:t>
      </w:r>
      <w:r w:rsidR="00F74769">
        <w:rPr>
          <w:rFonts w:ascii="Tahoma" w:eastAsia="Times New Roman" w:hAnsi="Tahoma" w:cs="Tahoma"/>
          <w:color w:val="000000"/>
          <w:sz w:val="18"/>
          <w:szCs w:val="18"/>
          <w:lang w:eastAsia="ru-RU"/>
        </w:rPr>
        <w:t xml:space="preserve">, категория земель: земли </w:t>
      </w:r>
      <w:r w:rsidR="00D428A3">
        <w:rPr>
          <w:rFonts w:ascii="Tahoma" w:eastAsia="Times New Roman" w:hAnsi="Tahoma" w:cs="Tahoma"/>
          <w:color w:val="000000"/>
          <w:sz w:val="18"/>
          <w:szCs w:val="18"/>
          <w:lang w:eastAsia="ru-RU"/>
        </w:rPr>
        <w:t>особо охраняемых территорий и объектов</w:t>
      </w:r>
      <w:r w:rsidR="00F74769">
        <w:rPr>
          <w:rFonts w:ascii="Tahoma" w:eastAsia="Times New Roman" w:hAnsi="Tahoma" w:cs="Tahoma"/>
          <w:color w:val="000000"/>
          <w:sz w:val="18"/>
          <w:szCs w:val="18"/>
          <w:lang w:eastAsia="ru-RU"/>
        </w:rPr>
        <w:t xml:space="preserve">, разрешённое использование: </w:t>
      </w:r>
      <w:r w:rsidR="00D428A3">
        <w:rPr>
          <w:rFonts w:ascii="Tahoma" w:eastAsia="Times New Roman" w:hAnsi="Tahoma" w:cs="Tahoma"/>
          <w:color w:val="000000"/>
          <w:sz w:val="18"/>
          <w:szCs w:val="18"/>
          <w:lang w:eastAsia="ru-RU"/>
        </w:rPr>
        <w:t>отдых (рекреация)</w:t>
      </w:r>
      <w:r w:rsidR="00F74769">
        <w:rPr>
          <w:rFonts w:ascii="Tahoma" w:eastAsia="Times New Roman" w:hAnsi="Tahoma" w:cs="Tahoma"/>
          <w:color w:val="000000"/>
          <w:sz w:val="18"/>
          <w:szCs w:val="18"/>
          <w:lang w:eastAsia="ru-RU"/>
        </w:rPr>
        <w:t xml:space="preserve">, общей площадью </w:t>
      </w:r>
      <w:r w:rsidR="00D428A3">
        <w:rPr>
          <w:rFonts w:ascii="Tahoma" w:eastAsia="Times New Roman" w:hAnsi="Tahoma" w:cs="Tahoma"/>
          <w:color w:val="000000"/>
          <w:sz w:val="18"/>
          <w:szCs w:val="18"/>
          <w:lang w:eastAsia="ru-RU"/>
        </w:rPr>
        <w:t>51712</w:t>
      </w:r>
      <w:r w:rsidR="00F74769">
        <w:rPr>
          <w:rFonts w:ascii="Tahoma" w:eastAsia="Times New Roman" w:hAnsi="Tahoma" w:cs="Tahoma"/>
          <w:color w:val="000000"/>
          <w:sz w:val="18"/>
          <w:szCs w:val="18"/>
          <w:lang w:eastAsia="ru-RU"/>
        </w:rPr>
        <w:t xml:space="preserve"> </w:t>
      </w:r>
      <w:proofErr w:type="spellStart"/>
      <w:r w:rsidR="00F74769">
        <w:rPr>
          <w:rFonts w:ascii="Tahoma" w:eastAsia="Times New Roman" w:hAnsi="Tahoma" w:cs="Tahoma"/>
          <w:color w:val="000000"/>
          <w:sz w:val="18"/>
          <w:szCs w:val="18"/>
          <w:lang w:eastAsia="ru-RU"/>
        </w:rPr>
        <w:t>кв.м</w:t>
      </w:r>
      <w:proofErr w:type="spellEnd"/>
      <w:r w:rsidR="00F74769">
        <w:rPr>
          <w:rFonts w:ascii="Tahoma" w:eastAsia="Times New Roman" w:hAnsi="Tahoma" w:cs="Tahoma"/>
          <w:color w:val="000000"/>
          <w:sz w:val="18"/>
          <w:szCs w:val="18"/>
          <w:lang w:eastAsia="ru-RU"/>
        </w:rPr>
        <w:t>.</w:t>
      </w:r>
    </w:p>
    <w:p w:rsidR="00F74769" w:rsidRDefault="00F74769" w:rsidP="00F74769">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b/>
          <w:bCs/>
          <w:color w:val="000000"/>
          <w:sz w:val="18"/>
          <w:szCs w:val="18"/>
          <w:lang w:eastAsia="ru-RU"/>
        </w:rPr>
        <w:t xml:space="preserve">Срок аренды земельного участка </w:t>
      </w:r>
      <w:r w:rsidRPr="00D7401B">
        <w:rPr>
          <w:rFonts w:ascii="Tahoma" w:eastAsia="Times New Roman" w:hAnsi="Tahoma" w:cs="Tahoma"/>
          <w:b/>
          <w:bCs/>
          <w:color w:val="000000"/>
          <w:sz w:val="18"/>
          <w:szCs w:val="18"/>
          <w:lang w:eastAsia="ru-RU"/>
        </w:rPr>
        <w:t>– </w:t>
      </w:r>
      <w:r w:rsidRPr="00D7401B">
        <w:rPr>
          <w:rFonts w:ascii="Tahoma" w:eastAsia="Times New Roman" w:hAnsi="Tahoma" w:cs="Tahoma"/>
          <w:color w:val="000000"/>
          <w:sz w:val="18"/>
          <w:szCs w:val="18"/>
          <w:lang w:eastAsia="ru-RU"/>
        </w:rPr>
        <w:t>20 (двадцать) лет</w:t>
      </w:r>
      <w:r w:rsidRPr="00D7401B">
        <w:rPr>
          <w:rFonts w:ascii="Tahoma" w:eastAsia="Times New Roman" w:hAnsi="Tahoma" w:cs="Tahoma"/>
          <w:b/>
          <w:bCs/>
          <w:color w:val="000000"/>
          <w:sz w:val="18"/>
          <w:szCs w:val="18"/>
          <w:lang w:eastAsia="ru-RU"/>
        </w:rPr>
        <w:t>.</w:t>
      </w:r>
    </w:p>
    <w:p w:rsidR="00F74769" w:rsidRDefault="00F74769" w:rsidP="00F74769">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w:t>
      </w:r>
      <w:r>
        <w:rPr>
          <w:rFonts w:ascii="Tahoma" w:eastAsia="Times New Roman" w:hAnsi="Tahoma" w:cs="Tahoma"/>
          <w:b/>
          <w:bCs/>
          <w:color w:val="000000"/>
          <w:sz w:val="18"/>
          <w:szCs w:val="18"/>
          <w:lang w:eastAsia="ru-RU"/>
        </w:rPr>
        <w:t>Начальная цена ежегодной арендной платы: </w:t>
      </w:r>
      <w:r w:rsidR="00D428A3">
        <w:rPr>
          <w:rFonts w:ascii="Tahoma" w:eastAsia="Times New Roman" w:hAnsi="Tahoma" w:cs="Tahoma"/>
          <w:color w:val="000000"/>
          <w:sz w:val="18"/>
          <w:szCs w:val="18"/>
          <w:lang w:eastAsia="ru-RU"/>
        </w:rPr>
        <w:t xml:space="preserve">16000 </w:t>
      </w:r>
      <w:r>
        <w:rPr>
          <w:rFonts w:ascii="Tahoma" w:eastAsia="Times New Roman" w:hAnsi="Tahoma" w:cs="Tahoma"/>
          <w:color w:val="000000"/>
          <w:sz w:val="18"/>
          <w:szCs w:val="18"/>
          <w:lang w:eastAsia="ru-RU"/>
        </w:rPr>
        <w:t>(</w:t>
      </w:r>
      <w:r w:rsidR="00D428A3">
        <w:rPr>
          <w:rFonts w:ascii="Tahoma" w:eastAsia="Times New Roman" w:hAnsi="Tahoma" w:cs="Tahoma"/>
          <w:color w:val="000000"/>
          <w:sz w:val="18"/>
          <w:szCs w:val="18"/>
          <w:lang w:eastAsia="ru-RU"/>
        </w:rPr>
        <w:t>шестнадцать</w:t>
      </w:r>
      <w:r w:rsidR="003F10AB">
        <w:rPr>
          <w:rFonts w:ascii="Tahoma" w:eastAsia="Times New Roman" w:hAnsi="Tahoma" w:cs="Tahoma"/>
          <w:color w:val="000000"/>
          <w:sz w:val="18"/>
          <w:szCs w:val="18"/>
          <w:lang w:eastAsia="ru-RU"/>
        </w:rPr>
        <w:t xml:space="preserve"> тысяч</w:t>
      </w:r>
      <w:r>
        <w:rPr>
          <w:rFonts w:ascii="Tahoma" w:eastAsia="Times New Roman" w:hAnsi="Tahoma" w:cs="Tahoma"/>
          <w:color w:val="000000"/>
          <w:sz w:val="18"/>
          <w:szCs w:val="18"/>
          <w:lang w:eastAsia="ru-RU"/>
        </w:rPr>
        <w:t>) рублей, 00 копеек, без НДС.</w:t>
      </w:r>
    </w:p>
    <w:p w:rsidR="00F74769" w:rsidRDefault="00F74769" w:rsidP="00F74769">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w:t>
      </w:r>
      <w:r>
        <w:rPr>
          <w:rFonts w:ascii="Tahoma" w:eastAsia="Times New Roman" w:hAnsi="Tahoma" w:cs="Tahoma"/>
          <w:b/>
          <w:bCs/>
          <w:color w:val="000000"/>
          <w:sz w:val="18"/>
          <w:szCs w:val="18"/>
          <w:lang w:eastAsia="ru-RU"/>
        </w:rPr>
        <w:t>«Шаг аукциона»</w:t>
      </w:r>
      <w:r w:rsidR="003F10AB">
        <w:rPr>
          <w:rFonts w:ascii="Tahoma" w:eastAsia="Times New Roman" w:hAnsi="Tahoma" w:cs="Tahoma"/>
          <w:b/>
          <w:bCs/>
          <w:color w:val="000000"/>
          <w:sz w:val="18"/>
          <w:szCs w:val="18"/>
          <w:lang w:eastAsia="ru-RU"/>
        </w:rPr>
        <w:t xml:space="preserve"> </w:t>
      </w:r>
      <w:r>
        <w:rPr>
          <w:rFonts w:ascii="Tahoma" w:eastAsia="Times New Roman" w:hAnsi="Tahoma" w:cs="Tahoma"/>
          <w:color w:val="000000"/>
          <w:sz w:val="18"/>
          <w:szCs w:val="18"/>
          <w:lang w:eastAsia="ru-RU"/>
        </w:rPr>
        <w:t xml:space="preserve">– 3% начальной цены ежегодной арендной платы, что составляет </w:t>
      </w:r>
      <w:r w:rsidR="00D428A3">
        <w:rPr>
          <w:rFonts w:ascii="Tahoma" w:eastAsia="Times New Roman" w:hAnsi="Tahoma" w:cs="Tahoma"/>
          <w:color w:val="000000"/>
          <w:sz w:val="18"/>
          <w:szCs w:val="18"/>
          <w:lang w:eastAsia="ru-RU"/>
        </w:rPr>
        <w:t>480</w:t>
      </w:r>
      <w:r>
        <w:rPr>
          <w:rFonts w:ascii="Tahoma" w:eastAsia="Times New Roman" w:hAnsi="Tahoma" w:cs="Tahoma"/>
          <w:color w:val="000000"/>
          <w:sz w:val="18"/>
          <w:szCs w:val="18"/>
          <w:lang w:eastAsia="ru-RU"/>
        </w:rPr>
        <w:t xml:space="preserve"> (</w:t>
      </w:r>
      <w:r w:rsidR="00D428A3">
        <w:rPr>
          <w:rFonts w:ascii="Tahoma" w:eastAsia="Times New Roman" w:hAnsi="Tahoma" w:cs="Tahoma"/>
          <w:color w:val="000000"/>
          <w:sz w:val="18"/>
          <w:szCs w:val="18"/>
          <w:lang w:eastAsia="ru-RU"/>
        </w:rPr>
        <w:t>четыреста восемьдесят</w:t>
      </w:r>
      <w:r>
        <w:rPr>
          <w:rFonts w:ascii="Tahoma" w:eastAsia="Times New Roman" w:hAnsi="Tahoma" w:cs="Tahoma"/>
          <w:color w:val="000000"/>
          <w:sz w:val="18"/>
          <w:szCs w:val="18"/>
          <w:lang w:eastAsia="ru-RU"/>
        </w:rPr>
        <w:t>) рубл</w:t>
      </w:r>
      <w:r w:rsidR="00EC5534">
        <w:rPr>
          <w:rFonts w:ascii="Tahoma" w:eastAsia="Times New Roman" w:hAnsi="Tahoma" w:cs="Tahoma"/>
          <w:color w:val="000000"/>
          <w:sz w:val="18"/>
          <w:szCs w:val="18"/>
          <w:lang w:eastAsia="ru-RU"/>
        </w:rPr>
        <w:t>ей</w:t>
      </w:r>
      <w:r w:rsidR="00D7401B">
        <w:rPr>
          <w:rFonts w:ascii="Tahoma" w:eastAsia="Times New Roman" w:hAnsi="Tahoma" w:cs="Tahoma"/>
          <w:color w:val="000000"/>
          <w:sz w:val="18"/>
          <w:szCs w:val="18"/>
          <w:lang w:eastAsia="ru-RU"/>
        </w:rPr>
        <w:t>, 0</w:t>
      </w:r>
      <w:r>
        <w:rPr>
          <w:rFonts w:ascii="Tahoma" w:eastAsia="Times New Roman" w:hAnsi="Tahoma" w:cs="Tahoma"/>
          <w:color w:val="000000"/>
          <w:sz w:val="18"/>
          <w:szCs w:val="18"/>
          <w:lang w:eastAsia="ru-RU"/>
        </w:rPr>
        <w:t>0 копеек.</w:t>
      </w:r>
    </w:p>
    <w:p w:rsidR="00F74769" w:rsidRDefault="00F74769" w:rsidP="00F74769">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b/>
          <w:bCs/>
          <w:color w:val="000000"/>
          <w:sz w:val="18"/>
          <w:szCs w:val="18"/>
          <w:lang w:eastAsia="ru-RU"/>
        </w:rPr>
        <w:t>Размер задатка </w:t>
      </w:r>
      <w:r>
        <w:rPr>
          <w:rFonts w:ascii="Tahoma" w:eastAsia="Times New Roman" w:hAnsi="Tahoma" w:cs="Tahoma"/>
          <w:color w:val="000000"/>
          <w:sz w:val="18"/>
          <w:szCs w:val="18"/>
          <w:lang w:eastAsia="ru-RU"/>
        </w:rPr>
        <w:t xml:space="preserve">– 20% начальной цены ежегодной арендной платы, что составляет </w:t>
      </w:r>
      <w:r w:rsidR="00D428A3">
        <w:rPr>
          <w:rFonts w:ascii="Tahoma" w:eastAsia="Times New Roman" w:hAnsi="Tahoma" w:cs="Tahoma"/>
          <w:color w:val="000000"/>
          <w:sz w:val="18"/>
          <w:szCs w:val="18"/>
          <w:lang w:eastAsia="ru-RU"/>
        </w:rPr>
        <w:t>320</w:t>
      </w:r>
      <w:r w:rsidR="003F10AB">
        <w:rPr>
          <w:rFonts w:ascii="Tahoma" w:eastAsia="Times New Roman" w:hAnsi="Tahoma" w:cs="Tahoma"/>
          <w:color w:val="000000"/>
          <w:sz w:val="18"/>
          <w:szCs w:val="18"/>
          <w:lang w:eastAsia="ru-RU"/>
        </w:rPr>
        <w:t>0</w:t>
      </w:r>
      <w:r>
        <w:rPr>
          <w:rFonts w:ascii="Tahoma" w:eastAsia="Times New Roman" w:hAnsi="Tahoma" w:cs="Tahoma"/>
          <w:color w:val="000000"/>
          <w:sz w:val="18"/>
          <w:szCs w:val="18"/>
          <w:lang w:eastAsia="ru-RU"/>
        </w:rPr>
        <w:t xml:space="preserve"> (</w:t>
      </w:r>
      <w:r w:rsidR="00D428A3">
        <w:rPr>
          <w:rFonts w:ascii="Tahoma" w:eastAsia="Times New Roman" w:hAnsi="Tahoma" w:cs="Tahoma"/>
          <w:color w:val="000000"/>
          <w:sz w:val="18"/>
          <w:szCs w:val="18"/>
          <w:lang w:eastAsia="ru-RU"/>
        </w:rPr>
        <w:t>три тысячи двести</w:t>
      </w:r>
      <w:r>
        <w:rPr>
          <w:rFonts w:ascii="Tahoma" w:eastAsia="Times New Roman" w:hAnsi="Tahoma" w:cs="Tahoma"/>
          <w:color w:val="000000"/>
          <w:sz w:val="18"/>
          <w:szCs w:val="18"/>
          <w:lang w:eastAsia="ru-RU"/>
        </w:rPr>
        <w:t>) руб</w:t>
      </w:r>
      <w:r w:rsidR="00956470">
        <w:rPr>
          <w:rFonts w:ascii="Tahoma" w:eastAsia="Times New Roman" w:hAnsi="Tahoma" w:cs="Tahoma"/>
          <w:color w:val="000000"/>
          <w:sz w:val="18"/>
          <w:szCs w:val="18"/>
          <w:lang w:eastAsia="ru-RU"/>
        </w:rPr>
        <w:t>лей</w:t>
      </w:r>
      <w:bookmarkStart w:id="0" w:name="_GoBack"/>
      <w:bookmarkEnd w:id="0"/>
      <w:r>
        <w:rPr>
          <w:rFonts w:ascii="Tahoma" w:eastAsia="Times New Roman" w:hAnsi="Tahoma" w:cs="Tahoma"/>
          <w:color w:val="000000"/>
          <w:sz w:val="18"/>
          <w:szCs w:val="18"/>
          <w:lang w:eastAsia="ru-RU"/>
        </w:rPr>
        <w:t>, 00 коп.</w:t>
      </w:r>
    </w:p>
    <w:p w:rsidR="00402AAF" w:rsidRDefault="00F74769" w:rsidP="003411D5">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Для участия в аукционе заявитель вносит задаток в размере 20% начальной цены земельного участка, что составляет </w:t>
      </w:r>
      <w:r w:rsidR="00D428A3">
        <w:rPr>
          <w:rFonts w:ascii="Tahoma" w:eastAsia="Times New Roman" w:hAnsi="Tahoma" w:cs="Tahoma"/>
          <w:color w:val="000000"/>
          <w:sz w:val="18"/>
          <w:szCs w:val="18"/>
          <w:lang w:eastAsia="ru-RU"/>
        </w:rPr>
        <w:t>3200</w:t>
      </w:r>
      <w:r>
        <w:rPr>
          <w:rFonts w:ascii="Tahoma" w:eastAsia="Times New Roman" w:hAnsi="Tahoma" w:cs="Tahoma"/>
          <w:color w:val="000000"/>
          <w:sz w:val="18"/>
          <w:szCs w:val="18"/>
          <w:lang w:eastAsia="ru-RU"/>
        </w:rPr>
        <w:t xml:space="preserve"> (</w:t>
      </w:r>
      <w:r w:rsidR="00D428A3">
        <w:rPr>
          <w:rFonts w:ascii="Tahoma" w:eastAsia="Times New Roman" w:hAnsi="Tahoma" w:cs="Tahoma"/>
          <w:color w:val="000000"/>
          <w:sz w:val="18"/>
          <w:szCs w:val="18"/>
          <w:lang w:eastAsia="ru-RU"/>
        </w:rPr>
        <w:t>три тысячи двести</w:t>
      </w:r>
      <w:r w:rsidR="00D7401B">
        <w:rPr>
          <w:rFonts w:ascii="Tahoma" w:eastAsia="Times New Roman" w:hAnsi="Tahoma" w:cs="Tahoma"/>
          <w:color w:val="000000"/>
          <w:sz w:val="18"/>
          <w:szCs w:val="18"/>
          <w:lang w:eastAsia="ru-RU"/>
        </w:rPr>
        <w:t>) руб</w:t>
      </w:r>
      <w:r w:rsidR="00956470">
        <w:rPr>
          <w:rFonts w:ascii="Tahoma" w:eastAsia="Times New Roman" w:hAnsi="Tahoma" w:cs="Tahoma"/>
          <w:color w:val="000000"/>
          <w:sz w:val="18"/>
          <w:szCs w:val="18"/>
          <w:lang w:eastAsia="ru-RU"/>
        </w:rPr>
        <w:t>лей</w:t>
      </w:r>
      <w:r w:rsidR="00D7401B">
        <w:rPr>
          <w:rFonts w:ascii="Tahoma" w:eastAsia="Times New Roman" w:hAnsi="Tahoma" w:cs="Tahoma"/>
          <w:color w:val="000000"/>
          <w:sz w:val="18"/>
          <w:szCs w:val="18"/>
          <w:lang w:eastAsia="ru-RU"/>
        </w:rPr>
        <w:t>, 0</w:t>
      </w:r>
      <w:r>
        <w:rPr>
          <w:rFonts w:ascii="Tahoma" w:eastAsia="Times New Roman" w:hAnsi="Tahoma" w:cs="Tahoma"/>
          <w:color w:val="000000"/>
          <w:sz w:val="18"/>
          <w:szCs w:val="18"/>
          <w:lang w:eastAsia="ru-RU"/>
        </w:rPr>
        <w:t>0 копеек.</w:t>
      </w:r>
    </w:p>
    <w:p w:rsidR="00402AAF" w:rsidRDefault="00402AAF" w:rsidP="00155D2E">
      <w:pPr>
        <w:shd w:val="clear" w:color="auto" w:fill="FFFFFF"/>
        <w:spacing w:after="0" w:line="240" w:lineRule="auto"/>
        <w:rPr>
          <w:rFonts w:ascii="Tahoma" w:eastAsia="Times New Roman" w:hAnsi="Tahoma" w:cs="Tahoma"/>
          <w:color w:val="000000"/>
          <w:sz w:val="18"/>
          <w:szCs w:val="18"/>
          <w:lang w:eastAsia="ru-RU"/>
        </w:rPr>
      </w:pPr>
    </w:p>
    <w:p w:rsidR="00155D2E" w:rsidRDefault="00155D2E" w:rsidP="00155D2E">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b/>
          <w:bCs/>
          <w:color w:val="000000"/>
          <w:sz w:val="18"/>
          <w:szCs w:val="18"/>
          <w:lang w:eastAsia="ru-RU"/>
        </w:rPr>
        <w:t>    Порядок внесения задатка, банковские реквизиты счета:</w:t>
      </w:r>
    </w:p>
    <w:p w:rsidR="00155D2E" w:rsidRDefault="00155D2E" w:rsidP="00155D2E">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Задаток вносится в валюте Российской Федерации на специальный счет администрации Пий-Хемского кожууна:</w:t>
      </w:r>
    </w:p>
    <w:p w:rsidR="00155D2E" w:rsidRDefault="00155D2E" w:rsidP="00155D2E">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Получатель Администрация Пий-Хемского кожууна в Отделение - НБ Республика Тыва г. Кызыл</w:t>
      </w:r>
    </w:p>
    <w:tbl>
      <w:tblPr>
        <w:tblW w:w="10605" w:type="dxa"/>
        <w:tblCellSpacing w:w="0" w:type="dxa"/>
        <w:shd w:val="clear" w:color="auto" w:fill="FFFFFF"/>
        <w:tblCellMar>
          <w:left w:w="0" w:type="dxa"/>
          <w:right w:w="0" w:type="dxa"/>
        </w:tblCellMar>
        <w:tblLook w:val="04A0" w:firstRow="1" w:lastRow="0" w:firstColumn="1" w:lastColumn="0" w:noHBand="0" w:noVBand="1"/>
      </w:tblPr>
      <w:tblGrid>
        <w:gridCol w:w="488"/>
        <w:gridCol w:w="2064"/>
        <w:gridCol w:w="1984"/>
        <w:gridCol w:w="1282"/>
        <w:gridCol w:w="1831"/>
        <w:gridCol w:w="1730"/>
        <w:gridCol w:w="1226"/>
      </w:tblGrid>
      <w:tr w:rsidR="00155D2E" w:rsidTr="003F10AB">
        <w:trPr>
          <w:tblCellSpacing w:w="0" w:type="dxa"/>
        </w:trPr>
        <w:tc>
          <w:tcPr>
            <w:tcW w:w="488" w:type="dxa"/>
            <w:vMerge w:val="restart"/>
            <w:shd w:val="clear" w:color="auto" w:fill="FFFFFF"/>
            <w:vAlign w:val="center"/>
            <w:hideMark/>
          </w:tcPr>
          <w:p w:rsidR="00155D2E" w:rsidRDefault="00155D2E">
            <w:pPr>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b/>
                <w:bCs/>
                <w:color w:val="000000"/>
                <w:sz w:val="18"/>
                <w:szCs w:val="18"/>
                <w:lang w:eastAsia="ru-RU"/>
              </w:rPr>
              <w:lastRenderedPageBreak/>
              <w:t>№ п/п</w:t>
            </w:r>
          </w:p>
        </w:tc>
        <w:tc>
          <w:tcPr>
            <w:tcW w:w="2064" w:type="dxa"/>
            <w:vMerge w:val="restart"/>
            <w:shd w:val="clear" w:color="auto" w:fill="FFFFFF"/>
            <w:vAlign w:val="center"/>
            <w:hideMark/>
          </w:tcPr>
          <w:p w:rsidR="00155D2E" w:rsidRDefault="00155D2E">
            <w:pPr>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b/>
                <w:bCs/>
                <w:color w:val="000000"/>
                <w:sz w:val="18"/>
                <w:szCs w:val="18"/>
                <w:lang w:eastAsia="ru-RU"/>
              </w:rPr>
              <w:t>Расчетный счет</w:t>
            </w:r>
          </w:p>
        </w:tc>
        <w:tc>
          <w:tcPr>
            <w:tcW w:w="1984" w:type="dxa"/>
            <w:vMerge w:val="restart"/>
            <w:shd w:val="clear" w:color="auto" w:fill="FFFFFF"/>
            <w:vAlign w:val="center"/>
            <w:hideMark/>
          </w:tcPr>
          <w:p w:rsidR="00155D2E" w:rsidRDefault="00155D2E">
            <w:pPr>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b/>
                <w:bCs/>
                <w:color w:val="000000"/>
                <w:sz w:val="18"/>
                <w:szCs w:val="18"/>
                <w:lang w:eastAsia="ru-RU"/>
              </w:rPr>
              <w:t>КБК</w:t>
            </w:r>
          </w:p>
        </w:tc>
        <w:tc>
          <w:tcPr>
            <w:tcW w:w="1282" w:type="dxa"/>
            <w:vMerge w:val="restart"/>
            <w:shd w:val="clear" w:color="auto" w:fill="FFFFFF"/>
            <w:vAlign w:val="center"/>
            <w:hideMark/>
          </w:tcPr>
          <w:p w:rsidR="00155D2E" w:rsidRDefault="00155D2E">
            <w:pPr>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b/>
                <w:bCs/>
                <w:color w:val="000000"/>
                <w:sz w:val="18"/>
                <w:szCs w:val="18"/>
                <w:lang w:eastAsia="ru-RU"/>
              </w:rPr>
              <w:t>БИК</w:t>
            </w:r>
          </w:p>
        </w:tc>
        <w:tc>
          <w:tcPr>
            <w:tcW w:w="1831" w:type="dxa"/>
            <w:vMerge w:val="restart"/>
            <w:shd w:val="clear" w:color="auto" w:fill="FFFFFF"/>
            <w:vAlign w:val="center"/>
            <w:hideMark/>
          </w:tcPr>
          <w:p w:rsidR="00155D2E" w:rsidRDefault="00155D2E">
            <w:pPr>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b/>
                <w:bCs/>
                <w:color w:val="000000"/>
                <w:sz w:val="18"/>
                <w:szCs w:val="18"/>
                <w:lang w:eastAsia="ru-RU"/>
              </w:rPr>
              <w:t>Наименование банка</w:t>
            </w:r>
          </w:p>
        </w:tc>
        <w:tc>
          <w:tcPr>
            <w:tcW w:w="2956" w:type="dxa"/>
            <w:gridSpan w:val="2"/>
            <w:shd w:val="clear" w:color="auto" w:fill="FFFFFF"/>
            <w:vAlign w:val="center"/>
            <w:hideMark/>
          </w:tcPr>
          <w:p w:rsidR="00155D2E" w:rsidRDefault="00155D2E">
            <w:pPr>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b/>
                <w:bCs/>
                <w:color w:val="000000"/>
                <w:sz w:val="18"/>
                <w:szCs w:val="18"/>
                <w:lang w:eastAsia="ru-RU"/>
              </w:rPr>
              <w:t>Дополнительные реквизиты для л/с, открытых в финансовых органах</w:t>
            </w:r>
          </w:p>
        </w:tc>
      </w:tr>
      <w:tr w:rsidR="00155D2E" w:rsidTr="003F10AB">
        <w:trPr>
          <w:tblCellSpacing w:w="0" w:type="dxa"/>
        </w:trPr>
        <w:tc>
          <w:tcPr>
            <w:tcW w:w="0" w:type="auto"/>
            <w:vMerge/>
            <w:shd w:val="clear" w:color="auto" w:fill="FFFFFF"/>
            <w:vAlign w:val="center"/>
            <w:hideMark/>
          </w:tcPr>
          <w:p w:rsidR="00155D2E" w:rsidRDefault="00155D2E">
            <w:pPr>
              <w:spacing w:after="0" w:line="240" w:lineRule="auto"/>
              <w:rPr>
                <w:rFonts w:ascii="Tahoma" w:eastAsia="Times New Roman" w:hAnsi="Tahoma" w:cs="Tahoma"/>
                <w:color w:val="000000"/>
                <w:sz w:val="18"/>
                <w:szCs w:val="18"/>
                <w:lang w:eastAsia="ru-RU"/>
              </w:rPr>
            </w:pPr>
          </w:p>
        </w:tc>
        <w:tc>
          <w:tcPr>
            <w:tcW w:w="2064" w:type="dxa"/>
            <w:vMerge/>
            <w:shd w:val="clear" w:color="auto" w:fill="FFFFFF"/>
            <w:vAlign w:val="center"/>
            <w:hideMark/>
          </w:tcPr>
          <w:p w:rsidR="00155D2E" w:rsidRDefault="00155D2E">
            <w:pPr>
              <w:spacing w:after="0" w:line="240" w:lineRule="auto"/>
              <w:rPr>
                <w:rFonts w:ascii="Tahoma" w:eastAsia="Times New Roman" w:hAnsi="Tahoma" w:cs="Tahoma"/>
                <w:color w:val="000000"/>
                <w:sz w:val="18"/>
                <w:szCs w:val="18"/>
                <w:lang w:eastAsia="ru-RU"/>
              </w:rPr>
            </w:pPr>
          </w:p>
        </w:tc>
        <w:tc>
          <w:tcPr>
            <w:tcW w:w="1984" w:type="dxa"/>
            <w:vMerge/>
            <w:shd w:val="clear" w:color="auto" w:fill="FFFFFF"/>
            <w:vAlign w:val="center"/>
            <w:hideMark/>
          </w:tcPr>
          <w:p w:rsidR="00155D2E" w:rsidRDefault="00155D2E">
            <w:pPr>
              <w:spacing w:after="0" w:line="240" w:lineRule="auto"/>
              <w:rPr>
                <w:rFonts w:ascii="Tahoma" w:eastAsia="Times New Roman" w:hAnsi="Tahoma" w:cs="Tahoma"/>
                <w:color w:val="000000"/>
                <w:sz w:val="18"/>
                <w:szCs w:val="18"/>
                <w:lang w:eastAsia="ru-RU"/>
              </w:rPr>
            </w:pPr>
          </w:p>
        </w:tc>
        <w:tc>
          <w:tcPr>
            <w:tcW w:w="1282" w:type="dxa"/>
            <w:vMerge/>
            <w:shd w:val="clear" w:color="auto" w:fill="FFFFFF"/>
            <w:vAlign w:val="center"/>
            <w:hideMark/>
          </w:tcPr>
          <w:p w:rsidR="00155D2E" w:rsidRDefault="00155D2E">
            <w:pPr>
              <w:spacing w:after="0" w:line="240" w:lineRule="auto"/>
              <w:rPr>
                <w:rFonts w:ascii="Tahoma" w:eastAsia="Times New Roman" w:hAnsi="Tahoma" w:cs="Tahoma"/>
                <w:color w:val="000000"/>
                <w:sz w:val="18"/>
                <w:szCs w:val="18"/>
                <w:lang w:eastAsia="ru-RU"/>
              </w:rPr>
            </w:pPr>
          </w:p>
        </w:tc>
        <w:tc>
          <w:tcPr>
            <w:tcW w:w="0" w:type="auto"/>
            <w:vMerge/>
            <w:shd w:val="clear" w:color="auto" w:fill="FFFFFF"/>
            <w:vAlign w:val="center"/>
            <w:hideMark/>
          </w:tcPr>
          <w:p w:rsidR="00155D2E" w:rsidRDefault="00155D2E">
            <w:pPr>
              <w:spacing w:after="0" w:line="240" w:lineRule="auto"/>
              <w:rPr>
                <w:rFonts w:ascii="Tahoma" w:eastAsia="Times New Roman" w:hAnsi="Tahoma" w:cs="Tahoma"/>
                <w:color w:val="000000"/>
                <w:sz w:val="18"/>
                <w:szCs w:val="18"/>
                <w:lang w:eastAsia="ru-RU"/>
              </w:rPr>
            </w:pPr>
          </w:p>
        </w:tc>
        <w:tc>
          <w:tcPr>
            <w:tcW w:w="1730" w:type="dxa"/>
            <w:shd w:val="clear" w:color="auto" w:fill="FFFFFF"/>
            <w:vAlign w:val="center"/>
            <w:hideMark/>
          </w:tcPr>
          <w:p w:rsidR="00155D2E" w:rsidRDefault="00155D2E">
            <w:pPr>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b/>
                <w:bCs/>
                <w:color w:val="000000"/>
                <w:sz w:val="18"/>
                <w:szCs w:val="18"/>
                <w:lang w:eastAsia="ru-RU"/>
              </w:rPr>
              <w:t>Наименование финансового органа</w:t>
            </w:r>
          </w:p>
        </w:tc>
        <w:tc>
          <w:tcPr>
            <w:tcW w:w="1226" w:type="dxa"/>
            <w:shd w:val="clear" w:color="auto" w:fill="FFFFFF"/>
            <w:vAlign w:val="center"/>
            <w:hideMark/>
          </w:tcPr>
          <w:p w:rsidR="00155D2E" w:rsidRDefault="00155D2E">
            <w:pPr>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b/>
                <w:bCs/>
                <w:color w:val="000000"/>
                <w:sz w:val="18"/>
                <w:szCs w:val="18"/>
                <w:lang w:eastAsia="ru-RU"/>
              </w:rPr>
              <w:t>Лицевой счет</w:t>
            </w:r>
          </w:p>
        </w:tc>
      </w:tr>
      <w:tr w:rsidR="00155D2E" w:rsidTr="003F10AB">
        <w:trPr>
          <w:tblCellSpacing w:w="0" w:type="dxa"/>
        </w:trPr>
        <w:tc>
          <w:tcPr>
            <w:tcW w:w="488" w:type="dxa"/>
            <w:shd w:val="clear" w:color="auto" w:fill="FFFFFF"/>
            <w:vAlign w:val="center"/>
            <w:hideMark/>
          </w:tcPr>
          <w:p w:rsidR="00155D2E" w:rsidRDefault="00155D2E">
            <w:pPr>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1</w:t>
            </w:r>
          </w:p>
        </w:tc>
        <w:tc>
          <w:tcPr>
            <w:tcW w:w="2064" w:type="dxa"/>
            <w:shd w:val="clear" w:color="auto" w:fill="FFFFFF"/>
            <w:vAlign w:val="center"/>
            <w:hideMark/>
          </w:tcPr>
          <w:p w:rsidR="00155D2E" w:rsidRDefault="00155D2E">
            <w:pPr>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40302810600003000010</w:t>
            </w:r>
          </w:p>
        </w:tc>
        <w:tc>
          <w:tcPr>
            <w:tcW w:w="1984" w:type="dxa"/>
            <w:shd w:val="clear" w:color="auto" w:fill="FFFFFF"/>
            <w:vAlign w:val="center"/>
            <w:hideMark/>
          </w:tcPr>
          <w:p w:rsidR="00155D2E" w:rsidRDefault="00155D2E">
            <w:pPr>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w:t>
            </w:r>
          </w:p>
          <w:p w:rsidR="00155D2E" w:rsidRDefault="00155D2E">
            <w:pPr>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80111302995050000130</w:t>
            </w:r>
          </w:p>
        </w:tc>
        <w:tc>
          <w:tcPr>
            <w:tcW w:w="1282" w:type="dxa"/>
            <w:shd w:val="clear" w:color="auto" w:fill="FFFFFF"/>
            <w:vAlign w:val="center"/>
            <w:hideMark/>
          </w:tcPr>
          <w:p w:rsidR="00155D2E" w:rsidRDefault="00155D2E">
            <w:pPr>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049304001</w:t>
            </w:r>
          </w:p>
        </w:tc>
        <w:tc>
          <w:tcPr>
            <w:tcW w:w="1831" w:type="dxa"/>
            <w:shd w:val="clear" w:color="auto" w:fill="FFFFFF"/>
            <w:vAlign w:val="center"/>
            <w:hideMark/>
          </w:tcPr>
          <w:p w:rsidR="00155D2E" w:rsidRDefault="00155D2E">
            <w:pPr>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Отделение-НБ Республика Тыва г. Кызыл</w:t>
            </w:r>
          </w:p>
        </w:tc>
        <w:tc>
          <w:tcPr>
            <w:tcW w:w="1730" w:type="dxa"/>
            <w:shd w:val="clear" w:color="auto" w:fill="FFFFFF"/>
            <w:vAlign w:val="center"/>
            <w:hideMark/>
          </w:tcPr>
          <w:p w:rsidR="00155D2E" w:rsidRDefault="00155D2E">
            <w:pPr>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Управление Федерального казначейства по Республике Тыва отдел №8</w:t>
            </w:r>
          </w:p>
        </w:tc>
        <w:tc>
          <w:tcPr>
            <w:tcW w:w="1226" w:type="dxa"/>
            <w:shd w:val="clear" w:color="auto" w:fill="FFFFFF"/>
            <w:vAlign w:val="center"/>
            <w:hideMark/>
          </w:tcPr>
          <w:p w:rsidR="00155D2E" w:rsidRDefault="00155D2E">
            <w:pPr>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05123003190</w:t>
            </w:r>
          </w:p>
        </w:tc>
      </w:tr>
    </w:tbl>
    <w:p w:rsidR="00155D2E" w:rsidRDefault="00155D2E" w:rsidP="00155D2E">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Задаток должен поступить на указанный расчетный счет </w:t>
      </w:r>
      <w:r>
        <w:rPr>
          <w:rFonts w:ascii="Tahoma" w:eastAsia="Times New Roman" w:hAnsi="Tahoma" w:cs="Tahoma"/>
          <w:b/>
          <w:bCs/>
          <w:color w:val="000000"/>
          <w:sz w:val="18"/>
          <w:szCs w:val="18"/>
          <w:lang w:eastAsia="ru-RU"/>
        </w:rPr>
        <w:t>не позднее </w:t>
      </w:r>
      <w:r>
        <w:rPr>
          <w:rFonts w:ascii="Tahoma" w:eastAsia="Times New Roman" w:hAnsi="Tahoma" w:cs="Tahoma"/>
          <w:color w:val="000000"/>
          <w:sz w:val="18"/>
          <w:szCs w:val="18"/>
          <w:lang w:eastAsia="ru-RU"/>
        </w:rPr>
        <w:t>даты и время окончания приема заявок на участие в аукционе.</w:t>
      </w:r>
    </w:p>
    <w:p w:rsidR="00155D2E" w:rsidRDefault="00155D2E" w:rsidP="00155D2E">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В платежном документе в графе «Получатель» необходимо указать: «Администрация Пий-Хемского кожууна», в графе «Назначение платежа» – «Задаток в счет приобретения права аренды земельного участка с кадастровым № ____» и «НДС не облагается». Документом, подтверждающим внесение задатка на счет продавца, является квитанция об оплате задатка.</w:t>
      </w:r>
    </w:p>
    <w:p w:rsidR="00155D2E" w:rsidRDefault="00155D2E" w:rsidP="00155D2E">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Данное извещение является публичной офертой для заключения договора о задатке в соответствии со статьей 437 Гражданского кодекса РФ, а подача заявителем заявки и перечисление задатка являются акцептом такой оферты, после чего договор о задатке считается заключенным в письменной форме.</w:t>
      </w:r>
    </w:p>
    <w:p w:rsidR="00155D2E" w:rsidRDefault="00155D2E" w:rsidP="00155D2E">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b/>
          <w:bCs/>
          <w:color w:val="000000"/>
          <w:sz w:val="18"/>
          <w:szCs w:val="18"/>
          <w:lang w:eastAsia="ru-RU"/>
        </w:rPr>
        <w:t>                Порядок возврата задатка</w:t>
      </w:r>
    </w:p>
    <w:p w:rsidR="00155D2E" w:rsidRDefault="00155D2E" w:rsidP="00155D2E">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В случае отзыва заявителем заявки на участие в аукционе до дня окончания срока приема заявок (при наличии уведомления об этом в письменной форме организатора аукциона), задаток возвращается в течение 3 (трех) рабочих дней со дня поступления уведомления об отзыве заявки. В случае отзыва заявки позднее дня окончания срока приема заявок задаток возвращается в течение 3 (трех) рабочих дней со дня подписания протокола о результатах аукциона.</w:t>
      </w:r>
    </w:p>
    <w:p w:rsidR="00155D2E" w:rsidRDefault="00155D2E" w:rsidP="00155D2E">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В случае, если заявитель не допущен к участию в аукционе, задаток возвращается в течение 3 (трех) рабочих дней со дня оформления протокола рассмотрения заявок.</w:t>
      </w:r>
    </w:p>
    <w:p w:rsidR="00155D2E" w:rsidRDefault="00155D2E" w:rsidP="00155D2E">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В случае, если участник аукциона не победил в аукционе, задаток возвращается в течение 3 (трех) рабочих дней со дня подписания протокола о результатах аукциона.</w:t>
      </w:r>
    </w:p>
    <w:p w:rsidR="00155D2E" w:rsidRDefault="00155D2E" w:rsidP="00155D2E">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u w:val="single"/>
          <w:lang w:eastAsia="ru-RU"/>
        </w:rPr>
        <w:t>Задаток, внесенный лицом, признанным победителем аукциона, либо иным лицом, с которым договор аренды земельного участка заключается в соответствии с</w:t>
      </w:r>
      <w:r>
        <w:rPr>
          <w:rFonts w:ascii="Tahoma" w:eastAsia="Times New Roman" w:hAnsi="Tahoma" w:cs="Tahoma"/>
          <w:color w:val="000000"/>
          <w:sz w:val="18"/>
          <w:szCs w:val="18"/>
          <w:lang w:eastAsia="ru-RU"/>
        </w:rPr>
        <w:t> </w:t>
      </w:r>
      <w:proofErr w:type="spellStart"/>
      <w:r>
        <w:fldChar w:fldCharType="begin"/>
      </w:r>
      <w:r>
        <w:instrText xml:space="preserve"> HYPERLINK "consultantplus://offline/ref=EAE5360072DF6A83534A776F2E4FE313DD0F169C938126993D2BFB6CF3AA420BF56671533538D6J" </w:instrText>
      </w:r>
      <w:r>
        <w:fldChar w:fldCharType="separate"/>
      </w:r>
      <w:r>
        <w:rPr>
          <w:rStyle w:val="a3"/>
          <w:rFonts w:ascii="Tahoma" w:eastAsia="Times New Roman" w:hAnsi="Tahoma" w:cs="Tahoma"/>
          <w:color w:val="008000"/>
          <w:sz w:val="18"/>
          <w:szCs w:val="18"/>
          <w:u w:val="none"/>
          <w:lang w:eastAsia="ru-RU"/>
        </w:rPr>
        <w:t>пп</w:t>
      </w:r>
      <w:proofErr w:type="spellEnd"/>
      <w:r>
        <w:rPr>
          <w:rStyle w:val="a3"/>
          <w:rFonts w:ascii="Tahoma" w:eastAsia="Times New Roman" w:hAnsi="Tahoma" w:cs="Tahoma"/>
          <w:color w:val="008000"/>
          <w:sz w:val="18"/>
          <w:szCs w:val="18"/>
          <w:u w:val="none"/>
          <w:lang w:eastAsia="ru-RU"/>
        </w:rPr>
        <w:t>. 13</w:t>
      </w:r>
      <w:r>
        <w:fldChar w:fldCharType="end"/>
      </w:r>
      <w:r>
        <w:rPr>
          <w:rFonts w:ascii="Tahoma" w:eastAsia="Times New Roman" w:hAnsi="Tahoma" w:cs="Tahoma"/>
          <w:color w:val="000000"/>
          <w:sz w:val="18"/>
          <w:szCs w:val="18"/>
          <w:u w:val="single"/>
          <w:lang w:eastAsia="ru-RU"/>
        </w:rPr>
        <w:t>,</w:t>
      </w:r>
      <w:r>
        <w:rPr>
          <w:rFonts w:ascii="Tahoma" w:eastAsia="Times New Roman" w:hAnsi="Tahoma" w:cs="Tahoma"/>
          <w:color w:val="000000"/>
          <w:sz w:val="18"/>
          <w:szCs w:val="18"/>
          <w:lang w:eastAsia="ru-RU"/>
        </w:rPr>
        <w:t> </w:t>
      </w:r>
      <w:hyperlink r:id="rId5" w:history="1">
        <w:r>
          <w:rPr>
            <w:rStyle w:val="a3"/>
            <w:rFonts w:ascii="Tahoma" w:eastAsia="Times New Roman" w:hAnsi="Tahoma" w:cs="Tahoma"/>
            <w:color w:val="008000"/>
            <w:sz w:val="18"/>
            <w:szCs w:val="18"/>
            <w:u w:val="none"/>
            <w:lang w:eastAsia="ru-RU"/>
          </w:rPr>
          <w:t>14</w:t>
        </w:r>
      </w:hyperlink>
      <w:r>
        <w:rPr>
          <w:rFonts w:ascii="Tahoma" w:eastAsia="Times New Roman" w:hAnsi="Tahoma" w:cs="Tahoma"/>
          <w:color w:val="000000"/>
          <w:sz w:val="18"/>
          <w:szCs w:val="18"/>
          <w:lang w:eastAsia="ru-RU"/>
        </w:rPr>
        <w:t> </w:t>
      </w:r>
      <w:r>
        <w:rPr>
          <w:rFonts w:ascii="Tahoma" w:eastAsia="Times New Roman" w:hAnsi="Tahoma" w:cs="Tahoma"/>
          <w:color w:val="000000"/>
          <w:sz w:val="18"/>
          <w:szCs w:val="18"/>
          <w:u w:val="single"/>
          <w:lang w:eastAsia="ru-RU"/>
        </w:rPr>
        <w:t>или</w:t>
      </w:r>
      <w:r>
        <w:rPr>
          <w:rFonts w:ascii="Tahoma" w:eastAsia="Times New Roman" w:hAnsi="Tahoma" w:cs="Tahoma"/>
          <w:color w:val="000000"/>
          <w:sz w:val="18"/>
          <w:szCs w:val="18"/>
          <w:lang w:eastAsia="ru-RU"/>
        </w:rPr>
        <w:t> </w:t>
      </w:r>
      <w:hyperlink r:id="rId6" w:history="1">
        <w:r>
          <w:rPr>
            <w:rStyle w:val="a3"/>
            <w:rFonts w:ascii="Tahoma" w:eastAsia="Times New Roman" w:hAnsi="Tahoma" w:cs="Tahoma"/>
            <w:color w:val="008000"/>
            <w:sz w:val="18"/>
            <w:szCs w:val="18"/>
            <w:u w:val="none"/>
            <w:lang w:eastAsia="ru-RU"/>
          </w:rPr>
          <w:t>20</w:t>
        </w:r>
      </w:hyperlink>
      <w:r>
        <w:rPr>
          <w:rFonts w:ascii="Tahoma" w:eastAsia="Times New Roman" w:hAnsi="Tahoma" w:cs="Tahoma"/>
          <w:color w:val="000000"/>
          <w:sz w:val="18"/>
          <w:szCs w:val="18"/>
          <w:lang w:eastAsia="ru-RU"/>
        </w:rPr>
        <w:t> </w:t>
      </w:r>
      <w:r>
        <w:rPr>
          <w:rFonts w:ascii="Tahoma" w:eastAsia="Times New Roman" w:hAnsi="Tahoma" w:cs="Tahoma"/>
          <w:color w:val="000000"/>
          <w:sz w:val="18"/>
          <w:szCs w:val="18"/>
          <w:u w:val="single"/>
          <w:lang w:eastAsia="ru-RU"/>
        </w:rPr>
        <w:t>ст. 39.12 Земельного кодекса Российской Федерации, засчитывается в счет арендной платы за земельный участок. Задатки, внесенные лицами, не заключившими в установленном порядке договора аренды земельного участка вследствие уклонения от заключения указанного договора, не возвращаются.</w:t>
      </w:r>
    </w:p>
    <w:p w:rsidR="00155D2E" w:rsidRDefault="00155D2E" w:rsidP="00155D2E">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b/>
          <w:bCs/>
          <w:color w:val="000000"/>
          <w:sz w:val="18"/>
          <w:szCs w:val="18"/>
          <w:lang w:eastAsia="ru-RU"/>
        </w:rPr>
        <w:t>   Место, дата и время начала и окончания подачи заявок, порядок приема заявок</w:t>
      </w:r>
    </w:p>
    <w:p w:rsidR="00155D2E" w:rsidRPr="00B87617" w:rsidRDefault="00155D2E" w:rsidP="00155D2E">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Место подачи заявок: Республика Тыва, Пий-</w:t>
      </w:r>
      <w:proofErr w:type="spellStart"/>
      <w:r>
        <w:rPr>
          <w:rFonts w:ascii="Tahoma" w:eastAsia="Times New Roman" w:hAnsi="Tahoma" w:cs="Tahoma"/>
          <w:color w:val="000000"/>
          <w:sz w:val="18"/>
          <w:szCs w:val="18"/>
          <w:lang w:eastAsia="ru-RU"/>
        </w:rPr>
        <w:t>Хемский</w:t>
      </w:r>
      <w:proofErr w:type="spellEnd"/>
      <w:r>
        <w:rPr>
          <w:rFonts w:ascii="Tahoma" w:eastAsia="Times New Roman" w:hAnsi="Tahoma" w:cs="Tahoma"/>
          <w:color w:val="000000"/>
          <w:sz w:val="18"/>
          <w:szCs w:val="18"/>
          <w:lang w:eastAsia="ru-RU"/>
        </w:rPr>
        <w:t xml:space="preserve"> район, </w:t>
      </w:r>
      <w:proofErr w:type="spellStart"/>
      <w:r>
        <w:rPr>
          <w:rFonts w:ascii="Tahoma" w:eastAsia="Times New Roman" w:hAnsi="Tahoma" w:cs="Tahoma"/>
          <w:color w:val="000000"/>
          <w:sz w:val="18"/>
          <w:szCs w:val="18"/>
          <w:lang w:eastAsia="ru-RU"/>
        </w:rPr>
        <w:t>г.Туран</w:t>
      </w:r>
      <w:proofErr w:type="spellEnd"/>
      <w:r>
        <w:rPr>
          <w:rFonts w:ascii="Tahoma" w:eastAsia="Times New Roman" w:hAnsi="Tahoma" w:cs="Tahoma"/>
          <w:color w:val="000000"/>
          <w:sz w:val="18"/>
          <w:szCs w:val="18"/>
          <w:lang w:eastAsia="ru-RU"/>
        </w:rPr>
        <w:t xml:space="preserve">, </w:t>
      </w:r>
      <w:proofErr w:type="spellStart"/>
      <w:r>
        <w:rPr>
          <w:rFonts w:ascii="Tahoma" w:eastAsia="Times New Roman" w:hAnsi="Tahoma" w:cs="Tahoma"/>
          <w:color w:val="000000"/>
          <w:sz w:val="18"/>
          <w:szCs w:val="18"/>
          <w:lang w:eastAsia="ru-RU"/>
        </w:rPr>
        <w:t>ул.Кочетова</w:t>
      </w:r>
      <w:proofErr w:type="spellEnd"/>
      <w:r>
        <w:rPr>
          <w:rFonts w:ascii="Tahoma" w:eastAsia="Times New Roman" w:hAnsi="Tahoma" w:cs="Tahoma"/>
          <w:color w:val="000000"/>
          <w:sz w:val="18"/>
          <w:szCs w:val="18"/>
          <w:lang w:eastAsia="ru-RU"/>
        </w:rPr>
        <w:t xml:space="preserve">, д.11, каб.28 (перерыв с 13.00 до </w:t>
      </w:r>
      <w:r w:rsidRPr="00B87617">
        <w:rPr>
          <w:rFonts w:ascii="Tahoma" w:eastAsia="Times New Roman" w:hAnsi="Tahoma" w:cs="Tahoma"/>
          <w:color w:val="000000"/>
          <w:sz w:val="18"/>
          <w:szCs w:val="18"/>
          <w:lang w:eastAsia="ru-RU"/>
        </w:rPr>
        <w:t>14.00).</w:t>
      </w:r>
    </w:p>
    <w:p w:rsidR="00155D2E" w:rsidRPr="00B87617" w:rsidRDefault="00155D2E" w:rsidP="00155D2E">
      <w:pPr>
        <w:shd w:val="clear" w:color="auto" w:fill="FFFFFF"/>
        <w:spacing w:after="0" w:line="240" w:lineRule="auto"/>
        <w:rPr>
          <w:rFonts w:ascii="Tahoma" w:eastAsia="Times New Roman" w:hAnsi="Tahoma" w:cs="Tahoma"/>
          <w:color w:val="000000"/>
          <w:sz w:val="18"/>
          <w:szCs w:val="18"/>
          <w:lang w:eastAsia="ru-RU"/>
        </w:rPr>
      </w:pPr>
      <w:r w:rsidRPr="00B87617">
        <w:rPr>
          <w:rFonts w:ascii="Tahoma" w:eastAsia="Times New Roman" w:hAnsi="Tahoma" w:cs="Tahoma"/>
          <w:b/>
          <w:bCs/>
          <w:color w:val="000000"/>
          <w:sz w:val="18"/>
          <w:szCs w:val="18"/>
          <w:lang w:eastAsia="ru-RU"/>
        </w:rPr>
        <w:t>   </w:t>
      </w:r>
      <w:r w:rsidRPr="00B87617">
        <w:rPr>
          <w:rFonts w:ascii="Tahoma" w:eastAsia="Times New Roman" w:hAnsi="Tahoma" w:cs="Tahoma"/>
          <w:color w:val="000000"/>
          <w:sz w:val="18"/>
          <w:szCs w:val="18"/>
          <w:lang w:eastAsia="ru-RU"/>
        </w:rPr>
        <w:t>Дата и время начала приема</w:t>
      </w:r>
      <w:r w:rsidR="003F10AB">
        <w:rPr>
          <w:rFonts w:ascii="Tahoma" w:eastAsia="Times New Roman" w:hAnsi="Tahoma" w:cs="Tahoma"/>
          <w:color w:val="000000"/>
          <w:sz w:val="18"/>
          <w:szCs w:val="18"/>
          <w:lang w:eastAsia="ru-RU"/>
        </w:rPr>
        <w:t xml:space="preserve"> зая</w:t>
      </w:r>
      <w:r w:rsidR="00D86E83">
        <w:rPr>
          <w:rFonts w:ascii="Tahoma" w:eastAsia="Times New Roman" w:hAnsi="Tahoma" w:cs="Tahoma"/>
          <w:color w:val="000000"/>
          <w:sz w:val="18"/>
          <w:szCs w:val="18"/>
          <w:lang w:eastAsia="ru-RU"/>
        </w:rPr>
        <w:t>вок на участие в аукционе –</w:t>
      </w:r>
      <w:r w:rsidR="009934BC">
        <w:rPr>
          <w:rFonts w:ascii="Tahoma" w:eastAsia="Times New Roman" w:hAnsi="Tahoma" w:cs="Tahoma"/>
          <w:color w:val="000000"/>
          <w:sz w:val="18"/>
          <w:szCs w:val="18"/>
          <w:lang w:eastAsia="ru-RU"/>
        </w:rPr>
        <w:t>21</w:t>
      </w:r>
      <w:r w:rsidR="00E20CE8">
        <w:rPr>
          <w:rFonts w:ascii="Tahoma" w:eastAsia="Times New Roman" w:hAnsi="Tahoma" w:cs="Tahoma"/>
          <w:color w:val="000000"/>
          <w:sz w:val="18"/>
          <w:szCs w:val="18"/>
          <w:lang w:eastAsia="ru-RU"/>
        </w:rPr>
        <w:t>.0</w:t>
      </w:r>
      <w:r w:rsidR="009934BC">
        <w:rPr>
          <w:rFonts w:ascii="Tahoma" w:eastAsia="Times New Roman" w:hAnsi="Tahoma" w:cs="Tahoma"/>
          <w:color w:val="000000"/>
          <w:sz w:val="18"/>
          <w:szCs w:val="18"/>
          <w:lang w:eastAsia="ru-RU"/>
        </w:rPr>
        <w:t>5</w:t>
      </w:r>
      <w:r w:rsidR="00E20CE8">
        <w:rPr>
          <w:rFonts w:ascii="Tahoma" w:eastAsia="Times New Roman" w:hAnsi="Tahoma" w:cs="Tahoma"/>
          <w:color w:val="000000"/>
          <w:sz w:val="18"/>
          <w:szCs w:val="18"/>
          <w:lang w:eastAsia="ru-RU"/>
        </w:rPr>
        <w:t>.</w:t>
      </w:r>
      <w:r w:rsidR="00034916" w:rsidRPr="00B87617">
        <w:rPr>
          <w:rFonts w:ascii="Tahoma" w:eastAsia="Times New Roman" w:hAnsi="Tahoma" w:cs="Tahoma"/>
          <w:color w:val="000000"/>
          <w:sz w:val="18"/>
          <w:szCs w:val="18"/>
          <w:lang w:eastAsia="ru-RU"/>
        </w:rPr>
        <w:t>20</w:t>
      </w:r>
      <w:r w:rsidR="00870660" w:rsidRPr="00B87617">
        <w:rPr>
          <w:rFonts w:ascii="Tahoma" w:eastAsia="Times New Roman" w:hAnsi="Tahoma" w:cs="Tahoma"/>
          <w:color w:val="000000"/>
          <w:sz w:val="18"/>
          <w:szCs w:val="18"/>
          <w:lang w:eastAsia="ru-RU"/>
        </w:rPr>
        <w:t>2</w:t>
      </w:r>
      <w:r w:rsidR="003F10AB">
        <w:rPr>
          <w:rFonts w:ascii="Tahoma" w:eastAsia="Times New Roman" w:hAnsi="Tahoma" w:cs="Tahoma"/>
          <w:color w:val="000000"/>
          <w:sz w:val="18"/>
          <w:szCs w:val="18"/>
          <w:lang w:eastAsia="ru-RU"/>
        </w:rPr>
        <w:t>1</w:t>
      </w:r>
      <w:r w:rsidRPr="00B87617">
        <w:rPr>
          <w:rFonts w:ascii="Tahoma" w:eastAsia="Times New Roman" w:hAnsi="Tahoma" w:cs="Tahoma"/>
          <w:color w:val="000000"/>
          <w:sz w:val="18"/>
          <w:szCs w:val="18"/>
          <w:lang w:eastAsia="ru-RU"/>
        </w:rPr>
        <w:t xml:space="preserve"> с </w:t>
      </w:r>
      <w:r w:rsidR="009934BC">
        <w:rPr>
          <w:rFonts w:ascii="Tahoma" w:eastAsia="Times New Roman" w:hAnsi="Tahoma" w:cs="Tahoma"/>
          <w:color w:val="000000"/>
          <w:sz w:val="18"/>
          <w:szCs w:val="18"/>
          <w:lang w:eastAsia="ru-RU"/>
        </w:rPr>
        <w:t>12</w:t>
      </w:r>
      <w:r w:rsidRPr="00B87617">
        <w:rPr>
          <w:rFonts w:ascii="Tahoma" w:eastAsia="Times New Roman" w:hAnsi="Tahoma" w:cs="Tahoma"/>
          <w:color w:val="000000"/>
          <w:sz w:val="18"/>
          <w:szCs w:val="18"/>
          <w:lang w:eastAsia="ru-RU"/>
        </w:rPr>
        <w:t>:00ч.</w:t>
      </w:r>
    </w:p>
    <w:p w:rsidR="00155D2E" w:rsidRPr="00B87617" w:rsidRDefault="00155D2E" w:rsidP="00155D2E">
      <w:pPr>
        <w:shd w:val="clear" w:color="auto" w:fill="FFFFFF"/>
        <w:spacing w:after="0" w:line="240" w:lineRule="auto"/>
        <w:rPr>
          <w:rFonts w:ascii="Tahoma" w:eastAsia="Times New Roman" w:hAnsi="Tahoma" w:cs="Tahoma"/>
          <w:color w:val="000000"/>
          <w:sz w:val="18"/>
          <w:szCs w:val="18"/>
          <w:lang w:eastAsia="ru-RU"/>
        </w:rPr>
      </w:pPr>
      <w:r w:rsidRPr="00B87617">
        <w:rPr>
          <w:rFonts w:ascii="Tahoma" w:eastAsia="Times New Roman" w:hAnsi="Tahoma" w:cs="Tahoma"/>
          <w:b/>
          <w:bCs/>
          <w:color w:val="000000"/>
          <w:sz w:val="18"/>
          <w:szCs w:val="18"/>
          <w:lang w:eastAsia="ru-RU"/>
        </w:rPr>
        <w:t>   </w:t>
      </w:r>
      <w:r w:rsidRPr="00B87617">
        <w:rPr>
          <w:rFonts w:ascii="Tahoma" w:eastAsia="Times New Roman" w:hAnsi="Tahoma" w:cs="Tahoma"/>
          <w:color w:val="000000"/>
          <w:sz w:val="18"/>
          <w:szCs w:val="18"/>
          <w:lang w:eastAsia="ru-RU"/>
        </w:rPr>
        <w:t>Дата и время окончания приема</w:t>
      </w:r>
      <w:r w:rsidR="00D86E83">
        <w:rPr>
          <w:rFonts w:ascii="Tahoma" w:eastAsia="Times New Roman" w:hAnsi="Tahoma" w:cs="Tahoma"/>
          <w:color w:val="000000"/>
          <w:sz w:val="18"/>
          <w:szCs w:val="18"/>
          <w:lang w:eastAsia="ru-RU"/>
        </w:rPr>
        <w:t xml:space="preserve"> заявок на участие в аукционе – </w:t>
      </w:r>
      <w:r w:rsidR="009934BC">
        <w:rPr>
          <w:rFonts w:ascii="Tahoma" w:eastAsia="Times New Roman" w:hAnsi="Tahoma" w:cs="Tahoma"/>
          <w:color w:val="000000"/>
          <w:sz w:val="18"/>
          <w:szCs w:val="18"/>
          <w:lang w:eastAsia="ru-RU"/>
        </w:rPr>
        <w:t>16</w:t>
      </w:r>
      <w:r w:rsidR="00D86E83">
        <w:rPr>
          <w:rFonts w:ascii="Tahoma" w:eastAsia="Times New Roman" w:hAnsi="Tahoma" w:cs="Tahoma"/>
          <w:color w:val="000000"/>
          <w:sz w:val="18"/>
          <w:szCs w:val="18"/>
          <w:lang w:eastAsia="ru-RU"/>
        </w:rPr>
        <w:t>.</w:t>
      </w:r>
      <w:r w:rsidR="00E20CE8">
        <w:rPr>
          <w:rFonts w:ascii="Tahoma" w:eastAsia="Times New Roman" w:hAnsi="Tahoma" w:cs="Tahoma"/>
          <w:color w:val="000000"/>
          <w:sz w:val="18"/>
          <w:szCs w:val="18"/>
          <w:lang w:eastAsia="ru-RU"/>
        </w:rPr>
        <w:t>0</w:t>
      </w:r>
      <w:r w:rsidR="009934BC">
        <w:rPr>
          <w:rFonts w:ascii="Tahoma" w:eastAsia="Times New Roman" w:hAnsi="Tahoma" w:cs="Tahoma"/>
          <w:color w:val="000000"/>
          <w:sz w:val="18"/>
          <w:szCs w:val="18"/>
          <w:lang w:eastAsia="ru-RU"/>
        </w:rPr>
        <w:t>6</w:t>
      </w:r>
      <w:r w:rsidR="00E20CE8">
        <w:rPr>
          <w:rFonts w:ascii="Tahoma" w:eastAsia="Times New Roman" w:hAnsi="Tahoma" w:cs="Tahoma"/>
          <w:color w:val="000000"/>
          <w:sz w:val="18"/>
          <w:szCs w:val="18"/>
          <w:lang w:eastAsia="ru-RU"/>
        </w:rPr>
        <w:t>.</w:t>
      </w:r>
      <w:r w:rsidR="003F10AB">
        <w:rPr>
          <w:rFonts w:ascii="Tahoma" w:eastAsia="Times New Roman" w:hAnsi="Tahoma" w:cs="Tahoma"/>
          <w:color w:val="000000"/>
          <w:sz w:val="18"/>
          <w:szCs w:val="18"/>
          <w:lang w:eastAsia="ru-RU"/>
        </w:rPr>
        <w:t>2021</w:t>
      </w:r>
      <w:r w:rsidRPr="00B87617">
        <w:rPr>
          <w:rFonts w:ascii="Tahoma" w:eastAsia="Times New Roman" w:hAnsi="Tahoma" w:cs="Tahoma"/>
          <w:color w:val="000000"/>
          <w:sz w:val="18"/>
          <w:szCs w:val="18"/>
          <w:lang w:eastAsia="ru-RU"/>
        </w:rPr>
        <w:t xml:space="preserve"> до </w:t>
      </w:r>
      <w:r w:rsidR="00E20CE8">
        <w:rPr>
          <w:rFonts w:ascii="Tahoma" w:eastAsia="Times New Roman" w:hAnsi="Tahoma" w:cs="Tahoma"/>
          <w:color w:val="000000"/>
          <w:sz w:val="18"/>
          <w:szCs w:val="18"/>
          <w:lang w:eastAsia="ru-RU"/>
        </w:rPr>
        <w:t>1</w:t>
      </w:r>
      <w:r w:rsidR="009934BC">
        <w:rPr>
          <w:rFonts w:ascii="Tahoma" w:eastAsia="Times New Roman" w:hAnsi="Tahoma" w:cs="Tahoma"/>
          <w:color w:val="000000"/>
          <w:sz w:val="18"/>
          <w:szCs w:val="18"/>
          <w:lang w:eastAsia="ru-RU"/>
        </w:rPr>
        <w:t>6</w:t>
      </w:r>
      <w:r w:rsidRPr="00B87617">
        <w:rPr>
          <w:rFonts w:ascii="Tahoma" w:eastAsia="Times New Roman" w:hAnsi="Tahoma" w:cs="Tahoma"/>
          <w:color w:val="000000"/>
          <w:sz w:val="18"/>
          <w:szCs w:val="18"/>
          <w:lang w:eastAsia="ru-RU"/>
        </w:rPr>
        <w:t>:00ч.</w:t>
      </w:r>
    </w:p>
    <w:p w:rsidR="00155D2E" w:rsidRPr="00B87617" w:rsidRDefault="00155D2E" w:rsidP="00155D2E">
      <w:pPr>
        <w:shd w:val="clear" w:color="auto" w:fill="FFFFFF"/>
        <w:spacing w:after="0" w:line="240" w:lineRule="auto"/>
        <w:rPr>
          <w:rFonts w:ascii="Tahoma" w:eastAsia="Times New Roman" w:hAnsi="Tahoma" w:cs="Tahoma"/>
          <w:color w:val="000000"/>
          <w:sz w:val="18"/>
          <w:szCs w:val="18"/>
          <w:lang w:eastAsia="ru-RU"/>
        </w:rPr>
      </w:pPr>
      <w:r w:rsidRPr="00B87617">
        <w:rPr>
          <w:rFonts w:ascii="Tahoma" w:eastAsia="Times New Roman" w:hAnsi="Tahoma" w:cs="Tahoma"/>
          <w:b/>
          <w:bCs/>
          <w:color w:val="000000"/>
          <w:sz w:val="18"/>
          <w:szCs w:val="18"/>
          <w:lang w:eastAsia="ru-RU"/>
        </w:rPr>
        <w:t>   Порядок ознакомления покупателей с иной информацией</w:t>
      </w:r>
    </w:p>
    <w:p w:rsidR="00155D2E" w:rsidRPr="00B87617" w:rsidRDefault="00155D2E" w:rsidP="00155D2E">
      <w:pPr>
        <w:shd w:val="clear" w:color="auto" w:fill="FFFFFF"/>
        <w:spacing w:after="0" w:line="240" w:lineRule="auto"/>
        <w:rPr>
          <w:rFonts w:ascii="Tahoma" w:eastAsia="Times New Roman" w:hAnsi="Tahoma" w:cs="Tahoma"/>
          <w:color w:val="000000"/>
          <w:sz w:val="18"/>
          <w:szCs w:val="18"/>
          <w:lang w:eastAsia="ru-RU"/>
        </w:rPr>
      </w:pPr>
      <w:r w:rsidRPr="00B87617">
        <w:rPr>
          <w:rFonts w:ascii="Tahoma" w:eastAsia="Times New Roman" w:hAnsi="Tahoma" w:cs="Tahoma"/>
          <w:color w:val="000000"/>
          <w:sz w:val="18"/>
          <w:szCs w:val="18"/>
          <w:lang w:eastAsia="ru-RU"/>
        </w:rPr>
        <w:t xml:space="preserve">   Дополнительные сведения о земельном участке, о порядке подачи заявки, с формой заявки, проектом договора аренды земельного участка и заключении договора аренды земельного участка можно ознакомиться по адресу: Организатора аукциона: Республика Тыва, г. Туран, ул. </w:t>
      </w:r>
      <w:proofErr w:type="spellStart"/>
      <w:r w:rsidRPr="00B87617">
        <w:rPr>
          <w:rFonts w:ascii="Tahoma" w:eastAsia="Times New Roman" w:hAnsi="Tahoma" w:cs="Tahoma"/>
          <w:color w:val="000000"/>
          <w:sz w:val="18"/>
          <w:szCs w:val="18"/>
          <w:lang w:eastAsia="ru-RU"/>
        </w:rPr>
        <w:t>Кочетова</w:t>
      </w:r>
      <w:proofErr w:type="spellEnd"/>
      <w:r w:rsidRPr="00B87617">
        <w:rPr>
          <w:rFonts w:ascii="Tahoma" w:eastAsia="Times New Roman" w:hAnsi="Tahoma" w:cs="Tahoma"/>
          <w:color w:val="000000"/>
          <w:sz w:val="18"/>
          <w:szCs w:val="18"/>
          <w:lang w:eastAsia="ru-RU"/>
        </w:rPr>
        <w:t xml:space="preserve">, д. 11, </w:t>
      </w:r>
      <w:proofErr w:type="spellStart"/>
      <w:r w:rsidRPr="00B87617">
        <w:rPr>
          <w:rFonts w:ascii="Tahoma" w:eastAsia="Times New Roman" w:hAnsi="Tahoma" w:cs="Tahoma"/>
          <w:color w:val="000000"/>
          <w:sz w:val="18"/>
          <w:szCs w:val="18"/>
          <w:lang w:eastAsia="ru-RU"/>
        </w:rPr>
        <w:t>каб</w:t>
      </w:r>
      <w:proofErr w:type="spellEnd"/>
      <w:r w:rsidRPr="00B87617">
        <w:rPr>
          <w:rFonts w:ascii="Tahoma" w:eastAsia="Times New Roman" w:hAnsi="Tahoma" w:cs="Tahoma"/>
          <w:color w:val="000000"/>
          <w:sz w:val="18"/>
          <w:szCs w:val="18"/>
          <w:lang w:eastAsia="ru-RU"/>
        </w:rPr>
        <w:t>. 28, тел. (39435)21-4-23, а также на официальном сайте Российской Федерации для размещения информации о проведении торгов в сети «Интернет» – www.torgi.gov.ru., официальном сайте администрации Пий-</w:t>
      </w:r>
      <w:proofErr w:type="spellStart"/>
      <w:r w:rsidRPr="00B87617">
        <w:rPr>
          <w:rFonts w:ascii="Tahoma" w:eastAsia="Times New Roman" w:hAnsi="Tahoma" w:cs="Tahoma"/>
          <w:color w:val="000000"/>
          <w:sz w:val="18"/>
          <w:szCs w:val="18"/>
          <w:lang w:eastAsia="ru-RU"/>
        </w:rPr>
        <w:t>Хемского</w:t>
      </w:r>
      <w:proofErr w:type="spellEnd"/>
      <w:r w:rsidRPr="00B87617">
        <w:rPr>
          <w:rFonts w:ascii="Tahoma" w:eastAsia="Times New Roman" w:hAnsi="Tahoma" w:cs="Tahoma"/>
          <w:color w:val="000000"/>
          <w:sz w:val="18"/>
          <w:szCs w:val="18"/>
          <w:lang w:eastAsia="ru-RU"/>
        </w:rPr>
        <w:t xml:space="preserve"> </w:t>
      </w:r>
      <w:proofErr w:type="spellStart"/>
      <w:r w:rsidRPr="00B87617">
        <w:rPr>
          <w:rFonts w:ascii="Tahoma" w:eastAsia="Times New Roman" w:hAnsi="Tahoma" w:cs="Tahoma"/>
          <w:color w:val="000000"/>
          <w:sz w:val="18"/>
          <w:szCs w:val="18"/>
          <w:lang w:eastAsia="ru-RU"/>
        </w:rPr>
        <w:t>кожууна</w:t>
      </w:r>
      <w:proofErr w:type="spellEnd"/>
      <w:r w:rsidRPr="00B87617">
        <w:rPr>
          <w:rFonts w:ascii="Tahoma" w:eastAsia="Times New Roman" w:hAnsi="Tahoma" w:cs="Tahoma"/>
          <w:color w:val="000000"/>
          <w:sz w:val="18"/>
          <w:szCs w:val="18"/>
          <w:lang w:eastAsia="ru-RU"/>
        </w:rPr>
        <w:t> </w:t>
      </w:r>
      <w:r w:rsidRPr="00B87617">
        <w:rPr>
          <w:rFonts w:ascii="Tahoma" w:eastAsia="Times New Roman" w:hAnsi="Tahoma" w:cs="Tahoma"/>
          <w:color w:val="000000"/>
          <w:sz w:val="18"/>
          <w:szCs w:val="18"/>
          <w:u w:val="single"/>
          <w:lang w:eastAsia="ru-RU"/>
        </w:rPr>
        <w:t>(</w:t>
      </w:r>
      <w:proofErr w:type="spellStart"/>
      <w:r w:rsidRPr="00B87617">
        <w:rPr>
          <w:rFonts w:ascii="Tahoma" w:eastAsia="Times New Roman" w:hAnsi="Tahoma" w:cs="Tahoma"/>
          <w:color w:val="000000"/>
          <w:sz w:val="18"/>
          <w:szCs w:val="18"/>
          <w:u w:val="single"/>
          <w:lang w:eastAsia="ru-RU"/>
        </w:rPr>
        <w:t>пий-</w:t>
      </w:r>
      <w:proofErr w:type="gramStart"/>
      <w:r w:rsidRPr="00B87617">
        <w:rPr>
          <w:rFonts w:ascii="Tahoma" w:eastAsia="Times New Roman" w:hAnsi="Tahoma" w:cs="Tahoma"/>
          <w:color w:val="000000"/>
          <w:sz w:val="18"/>
          <w:szCs w:val="18"/>
          <w:u w:val="single"/>
          <w:lang w:eastAsia="ru-RU"/>
        </w:rPr>
        <w:t>хемский.рф</w:t>
      </w:r>
      <w:proofErr w:type="spellEnd"/>
      <w:proofErr w:type="gramEnd"/>
      <w:r w:rsidRPr="00B87617">
        <w:rPr>
          <w:rFonts w:ascii="Tahoma" w:eastAsia="Times New Roman" w:hAnsi="Tahoma" w:cs="Tahoma"/>
          <w:color w:val="000000"/>
          <w:sz w:val="18"/>
          <w:szCs w:val="18"/>
          <w:u w:val="single"/>
          <w:lang w:eastAsia="ru-RU"/>
        </w:rPr>
        <w:t>)</w:t>
      </w:r>
      <w:r w:rsidRPr="00B87617">
        <w:rPr>
          <w:rFonts w:ascii="Tahoma" w:eastAsia="Times New Roman" w:hAnsi="Tahoma" w:cs="Tahoma"/>
          <w:color w:val="000000"/>
          <w:sz w:val="18"/>
          <w:szCs w:val="18"/>
          <w:lang w:eastAsia="ru-RU"/>
        </w:rPr>
        <w:t>, без взимания платы.</w:t>
      </w:r>
    </w:p>
    <w:p w:rsidR="00155D2E" w:rsidRPr="00B87617" w:rsidRDefault="00155D2E" w:rsidP="00155D2E">
      <w:pPr>
        <w:shd w:val="clear" w:color="auto" w:fill="FFFFFF"/>
        <w:spacing w:after="0" w:line="240" w:lineRule="auto"/>
        <w:rPr>
          <w:rFonts w:ascii="Tahoma" w:eastAsia="Times New Roman" w:hAnsi="Tahoma" w:cs="Tahoma"/>
          <w:color w:val="000000"/>
          <w:sz w:val="18"/>
          <w:szCs w:val="18"/>
          <w:lang w:eastAsia="ru-RU"/>
        </w:rPr>
      </w:pPr>
      <w:r w:rsidRPr="00B87617">
        <w:rPr>
          <w:rFonts w:ascii="Tahoma" w:eastAsia="Times New Roman" w:hAnsi="Tahoma" w:cs="Tahoma"/>
          <w:b/>
          <w:bCs/>
          <w:color w:val="000000"/>
          <w:sz w:val="18"/>
          <w:szCs w:val="18"/>
          <w:lang w:eastAsia="ru-RU"/>
        </w:rPr>
        <w:t>   Место, дата, время и порядок проведения аукциона</w:t>
      </w:r>
    </w:p>
    <w:p w:rsidR="00155D2E" w:rsidRPr="00B87617" w:rsidRDefault="00155D2E" w:rsidP="00155D2E">
      <w:pPr>
        <w:shd w:val="clear" w:color="auto" w:fill="FFFFFF"/>
        <w:spacing w:after="0" w:line="240" w:lineRule="auto"/>
        <w:rPr>
          <w:rFonts w:ascii="Tahoma" w:eastAsia="Times New Roman" w:hAnsi="Tahoma" w:cs="Tahoma"/>
          <w:color w:val="000000"/>
          <w:sz w:val="18"/>
          <w:szCs w:val="18"/>
          <w:lang w:eastAsia="ru-RU"/>
        </w:rPr>
      </w:pPr>
      <w:r w:rsidRPr="00B87617">
        <w:rPr>
          <w:rFonts w:ascii="Tahoma" w:eastAsia="Times New Roman" w:hAnsi="Tahoma" w:cs="Tahoma"/>
          <w:color w:val="000000"/>
          <w:sz w:val="18"/>
          <w:szCs w:val="18"/>
          <w:lang w:eastAsia="ru-RU"/>
        </w:rPr>
        <w:t>Место проведения аукциона: Республика Тыва, Пий-</w:t>
      </w:r>
      <w:proofErr w:type="spellStart"/>
      <w:r w:rsidRPr="00B87617">
        <w:rPr>
          <w:rFonts w:ascii="Tahoma" w:eastAsia="Times New Roman" w:hAnsi="Tahoma" w:cs="Tahoma"/>
          <w:color w:val="000000"/>
          <w:sz w:val="18"/>
          <w:szCs w:val="18"/>
          <w:lang w:eastAsia="ru-RU"/>
        </w:rPr>
        <w:t>Хемский</w:t>
      </w:r>
      <w:proofErr w:type="spellEnd"/>
      <w:r w:rsidRPr="00B87617">
        <w:rPr>
          <w:rFonts w:ascii="Tahoma" w:eastAsia="Times New Roman" w:hAnsi="Tahoma" w:cs="Tahoma"/>
          <w:color w:val="000000"/>
          <w:sz w:val="18"/>
          <w:szCs w:val="18"/>
          <w:lang w:eastAsia="ru-RU"/>
        </w:rPr>
        <w:t xml:space="preserve"> район, </w:t>
      </w:r>
      <w:proofErr w:type="spellStart"/>
      <w:r w:rsidRPr="00B87617">
        <w:rPr>
          <w:rFonts w:ascii="Tahoma" w:eastAsia="Times New Roman" w:hAnsi="Tahoma" w:cs="Tahoma"/>
          <w:color w:val="000000"/>
          <w:sz w:val="18"/>
          <w:szCs w:val="18"/>
          <w:lang w:eastAsia="ru-RU"/>
        </w:rPr>
        <w:t>г.Туран</w:t>
      </w:r>
      <w:proofErr w:type="spellEnd"/>
      <w:r w:rsidRPr="00B87617">
        <w:rPr>
          <w:rFonts w:ascii="Tahoma" w:eastAsia="Times New Roman" w:hAnsi="Tahoma" w:cs="Tahoma"/>
          <w:color w:val="000000"/>
          <w:sz w:val="18"/>
          <w:szCs w:val="18"/>
          <w:lang w:eastAsia="ru-RU"/>
        </w:rPr>
        <w:t xml:space="preserve">, </w:t>
      </w:r>
      <w:proofErr w:type="spellStart"/>
      <w:r w:rsidRPr="00B87617">
        <w:rPr>
          <w:rFonts w:ascii="Tahoma" w:eastAsia="Times New Roman" w:hAnsi="Tahoma" w:cs="Tahoma"/>
          <w:color w:val="000000"/>
          <w:sz w:val="18"/>
          <w:szCs w:val="18"/>
          <w:lang w:eastAsia="ru-RU"/>
        </w:rPr>
        <w:t>ул.Кочетова</w:t>
      </w:r>
      <w:proofErr w:type="spellEnd"/>
      <w:r w:rsidRPr="00B87617">
        <w:rPr>
          <w:rFonts w:ascii="Tahoma" w:eastAsia="Times New Roman" w:hAnsi="Tahoma" w:cs="Tahoma"/>
          <w:color w:val="000000"/>
          <w:sz w:val="18"/>
          <w:szCs w:val="18"/>
          <w:lang w:eastAsia="ru-RU"/>
        </w:rPr>
        <w:t>, д.11, актовый зал администрации Пий-Хемского кожууна.</w:t>
      </w:r>
    </w:p>
    <w:p w:rsidR="00155D2E" w:rsidRPr="00B87617" w:rsidRDefault="00155D2E" w:rsidP="00155D2E">
      <w:pPr>
        <w:shd w:val="clear" w:color="auto" w:fill="FFFFFF"/>
        <w:spacing w:after="0" w:line="240" w:lineRule="auto"/>
        <w:rPr>
          <w:rFonts w:ascii="Tahoma" w:eastAsia="Times New Roman" w:hAnsi="Tahoma" w:cs="Tahoma"/>
          <w:color w:val="000000"/>
          <w:sz w:val="18"/>
          <w:szCs w:val="18"/>
          <w:lang w:eastAsia="ru-RU"/>
        </w:rPr>
      </w:pPr>
      <w:r w:rsidRPr="00B87617">
        <w:rPr>
          <w:rFonts w:ascii="Tahoma" w:eastAsia="Times New Roman" w:hAnsi="Tahoma" w:cs="Tahoma"/>
          <w:b/>
          <w:bCs/>
          <w:color w:val="000000"/>
          <w:sz w:val="18"/>
          <w:szCs w:val="18"/>
          <w:lang w:eastAsia="ru-RU"/>
        </w:rPr>
        <w:t>   Дата и время регистрации Участников аукциона:</w:t>
      </w:r>
      <w:r w:rsidRPr="00B87617">
        <w:rPr>
          <w:rFonts w:ascii="Tahoma" w:eastAsia="Times New Roman" w:hAnsi="Tahoma" w:cs="Tahoma"/>
          <w:color w:val="000000"/>
          <w:sz w:val="18"/>
          <w:szCs w:val="18"/>
          <w:lang w:eastAsia="ru-RU"/>
        </w:rPr>
        <w:t> </w:t>
      </w:r>
      <w:r w:rsidR="009934BC">
        <w:rPr>
          <w:rFonts w:ascii="Tahoma" w:eastAsia="Times New Roman" w:hAnsi="Tahoma" w:cs="Tahoma"/>
          <w:color w:val="000000"/>
          <w:sz w:val="18"/>
          <w:szCs w:val="18"/>
          <w:lang w:eastAsia="ru-RU"/>
        </w:rPr>
        <w:t>22</w:t>
      </w:r>
      <w:r w:rsidR="00D86E83">
        <w:rPr>
          <w:rFonts w:ascii="Tahoma" w:eastAsia="Times New Roman" w:hAnsi="Tahoma" w:cs="Tahoma"/>
          <w:color w:val="000000"/>
          <w:sz w:val="18"/>
          <w:szCs w:val="18"/>
          <w:lang w:eastAsia="ru-RU"/>
        </w:rPr>
        <w:t>.0</w:t>
      </w:r>
      <w:r w:rsidR="009934BC">
        <w:rPr>
          <w:rFonts w:ascii="Tahoma" w:eastAsia="Times New Roman" w:hAnsi="Tahoma" w:cs="Tahoma"/>
          <w:color w:val="000000"/>
          <w:sz w:val="18"/>
          <w:szCs w:val="18"/>
          <w:lang w:eastAsia="ru-RU"/>
        </w:rPr>
        <w:t>6</w:t>
      </w:r>
      <w:r w:rsidR="00B87617" w:rsidRPr="00B87617">
        <w:rPr>
          <w:rFonts w:ascii="Tahoma" w:eastAsia="Times New Roman" w:hAnsi="Tahoma" w:cs="Tahoma"/>
          <w:color w:val="000000"/>
          <w:sz w:val="18"/>
          <w:szCs w:val="18"/>
          <w:lang w:eastAsia="ru-RU"/>
        </w:rPr>
        <w:t>.</w:t>
      </w:r>
      <w:r w:rsidRPr="00B87617">
        <w:rPr>
          <w:rFonts w:ascii="Tahoma" w:eastAsia="Times New Roman" w:hAnsi="Tahoma" w:cs="Tahoma"/>
          <w:color w:val="000000"/>
          <w:sz w:val="18"/>
          <w:szCs w:val="18"/>
          <w:lang w:eastAsia="ru-RU"/>
        </w:rPr>
        <w:t>20</w:t>
      </w:r>
      <w:r w:rsidR="00E20CE8">
        <w:rPr>
          <w:rFonts w:ascii="Tahoma" w:eastAsia="Times New Roman" w:hAnsi="Tahoma" w:cs="Tahoma"/>
          <w:color w:val="000000"/>
          <w:sz w:val="18"/>
          <w:szCs w:val="18"/>
          <w:lang w:eastAsia="ru-RU"/>
        </w:rPr>
        <w:t xml:space="preserve">21 </w:t>
      </w:r>
      <w:r w:rsidRPr="00B87617">
        <w:rPr>
          <w:rFonts w:ascii="Tahoma" w:eastAsia="Times New Roman" w:hAnsi="Tahoma" w:cs="Tahoma"/>
          <w:color w:val="000000"/>
          <w:sz w:val="18"/>
          <w:szCs w:val="18"/>
          <w:lang w:eastAsia="ru-RU"/>
        </w:rPr>
        <w:t>с 15 час. 30 мин. до 15 час. 50 мин.</w:t>
      </w:r>
    </w:p>
    <w:p w:rsidR="00155D2E" w:rsidRPr="00B87617" w:rsidRDefault="00155D2E" w:rsidP="00155D2E">
      <w:pPr>
        <w:shd w:val="clear" w:color="auto" w:fill="FFFFFF"/>
        <w:spacing w:after="0" w:line="240" w:lineRule="auto"/>
        <w:rPr>
          <w:rFonts w:ascii="Tahoma" w:eastAsia="Times New Roman" w:hAnsi="Tahoma" w:cs="Tahoma"/>
          <w:color w:val="000000"/>
          <w:sz w:val="18"/>
          <w:szCs w:val="18"/>
          <w:lang w:eastAsia="ru-RU"/>
        </w:rPr>
      </w:pPr>
      <w:r w:rsidRPr="00B87617">
        <w:rPr>
          <w:rFonts w:ascii="Tahoma" w:eastAsia="Times New Roman" w:hAnsi="Tahoma" w:cs="Tahoma"/>
          <w:color w:val="000000"/>
          <w:sz w:val="18"/>
          <w:szCs w:val="18"/>
          <w:lang w:eastAsia="ru-RU"/>
        </w:rPr>
        <w:t>Дата и время проведения аукциона: </w:t>
      </w:r>
      <w:r w:rsidR="009934BC">
        <w:rPr>
          <w:rFonts w:ascii="Tahoma" w:eastAsia="Times New Roman" w:hAnsi="Tahoma" w:cs="Tahoma"/>
          <w:color w:val="000000"/>
          <w:sz w:val="18"/>
          <w:szCs w:val="18"/>
          <w:lang w:eastAsia="ru-RU"/>
        </w:rPr>
        <w:t>22</w:t>
      </w:r>
      <w:r w:rsidR="00E54C5E" w:rsidRPr="00B87617">
        <w:rPr>
          <w:rFonts w:ascii="Tahoma" w:eastAsia="Times New Roman" w:hAnsi="Tahoma" w:cs="Tahoma"/>
          <w:color w:val="000000"/>
          <w:sz w:val="18"/>
          <w:szCs w:val="18"/>
          <w:lang w:eastAsia="ru-RU"/>
        </w:rPr>
        <w:t>.</w:t>
      </w:r>
      <w:r w:rsidR="00D86E83">
        <w:rPr>
          <w:rFonts w:ascii="Tahoma" w:eastAsia="Times New Roman" w:hAnsi="Tahoma" w:cs="Tahoma"/>
          <w:color w:val="000000"/>
          <w:sz w:val="18"/>
          <w:szCs w:val="18"/>
          <w:lang w:eastAsia="ru-RU"/>
        </w:rPr>
        <w:t>0</w:t>
      </w:r>
      <w:r w:rsidR="009934BC">
        <w:rPr>
          <w:rFonts w:ascii="Tahoma" w:eastAsia="Times New Roman" w:hAnsi="Tahoma" w:cs="Tahoma"/>
          <w:color w:val="000000"/>
          <w:sz w:val="18"/>
          <w:szCs w:val="18"/>
          <w:lang w:eastAsia="ru-RU"/>
        </w:rPr>
        <w:t>6</w:t>
      </w:r>
      <w:r w:rsidRPr="00B87617">
        <w:rPr>
          <w:rFonts w:ascii="Tahoma" w:eastAsia="Times New Roman" w:hAnsi="Tahoma" w:cs="Tahoma"/>
          <w:color w:val="000000"/>
          <w:sz w:val="18"/>
          <w:szCs w:val="18"/>
          <w:lang w:eastAsia="ru-RU"/>
        </w:rPr>
        <w:t>.20</w:t>
      </w:r>
      <w:r w:rsidR="00E20CE8">
        <w:rPr>
          <w:rFonts w:ascii="Tahoma" w:eastAsia="Times New Roman" w:hAnsi="Tahoma" w:cs="Tahoma"/>
          <w:color w:val="000000"/>
          <w:sz w:val="18"/>
          <w:szCs w:val="18"/>
          <w:lang w:eastAsia="ru-RU"/>
        </w:rPr>
        <w:t>21</w:t>
      </w:r>
      <w:r w:rsidRPr="00B87617">
        <w:rPr>
          <w:rFonts w:ascii="Tahoma" w:eastAsia="Times New Roman" w:hAnsi="Tahoma" w:cs="Tahoma"/>
          <w:color w:val="000000"/>
          <w:sz w:val="18"/>
          <w:szCs w:val="18"/>
          <w:lang w:eastAsia="ru-RU"/>
        </w:rPr>
        <w:t xml:space="preserve">г. в </w:t>
      </w:r>
      <w:r w:rsidR="00B87617" w:rsidRPr="00B87617">
        <w:rPr>
          <w:rFonts w:ascii="Tahoma" w:eastAsia="Times New Roman" w:hAnsi="Tahoma" w:cs="Tahoma"/>
          <w:color w:val="000000"/>
          <w:sz w:val="18"/>
          <w:szCs w:val="18"/>
          <w:lang w:eastAsia="ru-RU"/>
        </w:rPr>
        <w:t>16</w:t>
      </w:r>
      <w:r w:rsidRPr="00B87617">
        <w:rPr>
          <w:rFonts w:ascii="Tahoma" w:eastAsia="Times New Roman" w:hAnsi="Tahoma" w:cs="Tahoma"/>
          <w:color w:val="000000"/>
          <w:sz w:val="18"/>
          <w:szCs w:val="18"/>
          <w:lang w:eastAsia="ru-RU"/>
        </w:rPr>
        <w:t>:00ч</w:t>
      </w:r>
      <w:r w:rsidRPr="00B87617">
        <w:rPr>
          <w:rFonts w:ascii="Tahoma" w:eastAsia="Times New Roman" w:hAnsi="Tahoma" w:cs="Tahoma"/>
          <w:b/>
          <w:bCs/>
          <w:color w:val="000000"/>
          <w:sz w:val="18"/>
          <w:szCs w:val="18"/>
          <w:lang w:eastAsia="ru-RU"/>
        </w:rPr>
        <w:t>.</w:t>
      </w:r>
    </w:p>
    <w:p w:rsidR="00155D2E" w:rsidRPr="00B87617" w:rsidRDefault="00155D2E" w:rsidP="00155D2E">
      <w:pPr>
        <w:shd w:val="clear" w:color="auto" w:fill="FFFFFF"/>
        <w:spacing w:after="0" w:line="240" w:lineRule="auto"/>
        <w:rPr>
          <w:rFonts w:ascii="Tahoma" w:eastAsia="Times New Roman" w:hAnsi="Tahoma" w:cs="Tahoma"/>
          <w:color w:val="000000"/>
          <w:sz w:val="18"/>
          <w:szCs w:val="18"/>
          <w:lang w:eastAsia="ru-RU"/>
        </w:rPr>
      </w:pPr>
      <w:r w:rsidRPr="00B87617">
        <w:rPr>
          <w:rFonts w:ascii="Tahoma" w:eastAsia="Times New Roman" w:hAnsi="Tahoma" w:cs="Tahoma"/>
          <w:b/>
          <w:bCs/>
          <w:color w:val="000000"/>
          <w:sz w:val="18"/>
          <w:szCs w:val="18"/>
          <w:lang w:eastAsia="ru-RU"/>
        </w:rPr>
        <w:t>   Порядок проведения аукциона:</w:t>
      </w:r>
    </w:p>
    <w:p w:rsidR="00155D2E" w:rsidRDefault="00155D2E" w:rsidP="00155D2E">
      <w:pPr>
        <w:numPr>
          <w:ilvl w:val="0"/>
          <w:numId w:val="5"/>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87617">
        <w:rPr>
          <w:rFonts w:ascii="Tahoma" w:eastAsia="Times New Roman" w:hAnsi="Tahoma" w:cs="Tahoma"/>
          <w:color w:val="000000"/>
          <w:sz w:val="18"/>
          <w:szCs w:val="18"/>
          <w:lang w:eastAsia="ru-RU"/>
        </w:rPr>
        <w:t>секретарь комиссии по проведению аукциона непосредственно перед началом проведения аукциона</w:t>
      </w:r>
      <w:r>
        <w:rPr>
          <w:rFonts w:ascii="Tahoma" w:eastAsia="Times New Roman" w:hAnsi="Tahoma" w:cs="Tahoma"/>
          <w:color w:val="000000"/>
          <w:sz w:val="18"/>
          <w:szCs w:val="18"/>
          <w:lang w:eastAsia="ru-RU"/>
        </w:rPr>
        <w:t xml:space="preserve"> регистрирует явившихся на аукцион участников аукциона (их представителей) после предъявления последними документов, удостоверяющих личность, при регистрации участникам аукциона (их представителям) выдаются пронумерованные карточки участника аукциона (далее – карточки);</w:t>
      </w:r>
    </w:p>
    <w:p w:rsidR="00155D2E" w:rsidRDefault="00155D2E" w:rsidP="00155D2E">
      <w:pPr>
        <w:numPr>
          <w:ilvl w:val="0"/>
          <w:numId w:val="5"/>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аукцион ведет аукционист;</w:t>
      </w:r>
    </w:p>
    <w:p w:rsidR="00155D2E" w:rsidRDefault="00155D2E" w:rsidP="00155D2E">
      <w:pPr>
        <w:numPr>
          <w:ilvl w:val="0"/>
          <w:numId w:val="5"/>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аукцион начинается с оглашения аукционистом наименования, основных характеристик и начальной цены ежегодной арендной платы, "шага аукциона" и порядка проведения аукциона;</w:t>
      </w:r>
    </w:p>
    <w:p w:rsidR="00155D2E" w:rsidRDefault="00155D2E" w:rsidP="00155D2E">
      <w:pPr>
        <w:numPr>
          <w:ilvl w:val="0"/>
          <w:numId w:val="5"/>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после оглашения аукционистом начальной цены ежегодной арендной платы и каждой очередной цены ежегодной арендной платы, участники аукциона поднимают карточки в случае, если готовы заключить договор аренды в соответствии с этой ценой ежегодной арендной платы;</w:t>
      </w:r>
    </w:p>
    <w:p w:rsidR="00155D2E" w:rsidRDefault="00155D2E" w:rsidP="00155D2E">
      <w:pPr>
        <w:numPr>
          <w:ilvl w:val="0"/>
          <w:numId w:val="5"/>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каждую последующую цену ежегодной арендной платы аукционист назначает путем увеличения текущей цены ежегодной арендной платы на «шаг аукциона»;</w:t>
      </w:r>
    </w:p>
    <w:p w:rsidR="00155D2E" w:rsidRDefault="00155D2E" w:rsidP="00155D2E">
      <w:pPr>
        <w:numPr>
          <w:ilvl w:val="0"/>
          <w:numId w:val="5"/>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после объявления начальной цены ежегодной арендной платы и каждой очередной цены ежегодной арендной платы,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ежегодной арендной платы в соответствии с «шагом аукциона»;</w:t>
      </w:r>
    </w:p>
    <w:p w:rsidR="00155D2E" w:rsidRDefault="00155D2E" w:rsidP="00155D2E">
      <w:pPr>
        <w:numPr>
          <w:ilvl w:val="0"/>
          <w:numId w:val="5"/>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lastRenderedPageBreak/>
        <w:t>при отсутствии участников аукциона, готовых заключить договор аренды в соответствии с названной аукционистом ценой ежегодной арендной платы, аукционист повторяет эту цену 3 раза. Если после троекратного объявления цены ежегодной арендной платы ни один 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rsidR="00155D2E" w:rsidRDefault="00155D2E" w:rsidP="00155D2E">
      <w:pPr>
        <w:numPr>
          <w:ilvl w:val="0"/>
          <w:numId w:val="5"/>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по завершении аукциона аукционист объявляет о завершении торгов, называет цену ежегодной арендной платы и номер карточки победителя аукциона.</w:t>
      </w:r>
    </w:p>
    <w:p w:rsidR="00155D2E" w:rsidRDefault="00155D2E" w:rsidP="00155D2E">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Победителем аукциона признается участник аукциона, предложивший наибольший размер ежегодной арендной платы за земельный участок.</w:t>
      </w:r>
    </w:p>
    <w:p w:rsidR="00155D2E" w:rsidRDefault="00155D2E" w:rsidP="00155D2E">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ежегодной арендной платы не поступило ни одного предложения о цене ежегодной арендной платы, которое предусматривало бы более высокую цену ежегодной арендной платы, аукцион признается несостоявшимся.</w:t>
      </w:r>
    </w:p>
    <w:p w:rsidR="00155D2E" w:rsidRDefault="00155D2E" w:rsidP="00155D2E">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55D2E" w:rsidRDefault="00155D2E" w:rsidP="00155D2E">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w:t>
      </w:r>
    </w:p>
    <w:p w:rsidR="00155D2E" w:rsidRDefault="00870660" w:rsidP="00155D2E">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Начальник отдела земельных и</w:t>
      </w:r>
      <w:r w:rsidR="00155D2E">
        <w:rPr>
          <w:rFonts w:ascii="Tahoma" w:eastAsia="Times New Roman" w:hAnsi="Tahoma" w:cs="Tahoma"/>
          <w:color w:val="000000"/>
          <w:sz w:val="18"/>
          <w:szCs w:val="18"/>
          <w:lang w:eastAsia="ru-RU"/>
        </w:rPr>
        <w:t xml:space="preserve"> имущественных отношений </w:t>
      </w:r>
      <w:r>
        <w:rPr>
          <w:rFonts w:ascii="Tahoma" w:eastAsia="Times New Roman" w:hAnsi="Tahoma" w:cs="Tahoma"/>
          <w:color w:val="000000"/>
          <w:sz w:val="18"/>
          <w:szCs w:val="18"/>
          <w:lang w:eastAsia="ru-RU"/>
        </w:rPr>
        <w:t xml:space="preserve"> </w:t>
      </w:r>
      <w:r w:rsidR="009934BC">
        <w:rPr>
          <w:rFonts w:ascii="Tahoma" w:eastAsia="Times New Roman" w:hAnsi="Tahoma" w:cs="Tahoma"/>
          <w:color w:val="000000"/>
          <w:sz w:val="18"/>
          <w:szCs w:val="18"/>
          <w:lang w:eastAsia="ru-RU"/>
        </w:rPr>
        <w:t xml:space="preserve">                                                       </w:t>
      </w:r>
      <w:proofErr w:type="spellStart"/>
      <w:r>
        <w:rPr>
          <w:rFonts w:ascii="Tahoma" w:eastAsia="Times New Roman" w:hAnsi="Tahoma" w:cs="Tahoma"/>
          <w:color w:val="000000"/>
          <w:sz w:val="18"/>
          <w:szCs w:val="18"/>
          <w:lang w:eastAsia="ru-RU"/>
        </w:rPr>
        <w:t>Салчак</w:t>
      </w:r>
      <w:proofErr w:type="spellEnd"/>
      <w:r>
        <w:rPr>
          <w:rFonts w:ascii="Tahoma" w:eastAsia="Times New Roman" w:hAnsi="Tahoma" w:cs="Tahoma"/>
          <w:color w:val="000000"/>
          <w:sz w:val="18"/>
          <w:szCs w:val="18"/>
          <w:lang w:eastAsia="ru-RU"/>
        </w:rPr>
        <w:t xml:space="preserve"> Д.К.</w:t>
      </w:r>
    </w:p>
    <w:p w:rsidR="00AC6B56" w:rsidRPr="00155D2E" w:rsidRDefault="00AC6B56" w:rsidP="00155D2E"/>
    <w:sectPr w:rsidR="00AC6B56" w:rsidRPr="00155D2E" w:rsidSect="00D86E83">
      <w:pgSz w:w="11906" w:h="16838"/>
      <w:pgMar w:top="426"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745CD"/>
    <w:multiLevelType w:val="hybridMultilevel"/>
    <w:tmpl w:val="0C5EF4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A5E0FD5"/>
    <w:multiLevelType w:val="multilevel"/>
    <w:tmpl w:val="0FF0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C50804"/>
    <w:multiLevelType w:val="multilevel"/>
    <w:tmpl w:val="724A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47D"/>
    <w:rsid w:val="00020A29"/>
    <w:rsid w:val="00030F65"/>
    <w:rsid w:val="00034916"/>
    <w:rsid w:val="00064877"/>
    <w:rsid w:val="00110249"/>
    <w:rsid w:val="001217C7"/>
    <w:rsid w:val="00142D76"/>
    <w:rsid w:val="00155D2E"/>
    <w:rsid w:val="00261230"/>
    <w:rsid w:val="003411D5"/>
    <w:rsid w:val="003F10AB"/>
    <w:rsid w:val="00402AAF"/>
    <w:rsid w:val="004770BA"/>
    <w:rsid w:val="00525F7C"/>
    <w:rsid w:val="00663453"/>
    <w:rsid w:val="006E646A"/>
    <w:rsid w:val="00701743"/>
    <w:rsid w:val="0080321F"/>
    <w:rsid w:val="00870660"/>
    <w:rsid w:val="00895E9D"/>
    <w:rsid w:val="008A6DD7"/>
    <w:rsid w:val="00956470"/>
    <w:rsid w:val="009934BC"/>
    <w:rsid w:val="009B17AB"/>
    <w:rsid w:val="00A92C8E"/>
    <w:rsid w:val="00AC6B56"/>
    <w:rsid w:val="00B45DB7"/>
    <w:rsid w:val="00B87617"/>
    <w:rsid w:val="00C85C73"/>
    <w:rsid w:val="00D064A6"/>
    <w:rsid w:val="00D428A3"/>
    <w:rsid w:val="00D7401B"/>
    <w:rsid w:val="00D86E83"/>
    <w:rsid w:val="00E20CE8"/>
    <w:rsid w:val="00E355B5"/>
    <w:rsid w:val="00E54C5E"/>
    <w:rsid w:val="00E7147D"/>
    <w:rsid w:val="00EC5534"/>
    <w:rsid w:val="00F1315B"/>
    <w:rsid w:val="00F74769"/>
    <w:rsid w:val="00F92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34F7"/>
  <w15:docId w15:val="{652F1CC4-889D-41CA-BCD5-DD7F4713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5D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6B56"/>
    <w:rPr>
      <w:color w:val="0000FF"/>
      <w:u w:val="single"/>
    </w:rPr>
  </w:style>
  <w:style w:type="paragraph" w:styleId="a4">
    <w:name w:val="No Spacing"/>
    <w:uiPriority w:val="1"/>
    <w:qFormat/>
    <w:rsid w:val="00AC6B56"/>
    <w:pPr>
      <w:spacing w:after="0" w:line="240" w:lineRule="auto"/>
    </w:pPr>
  </w:style>
  <w:style w:type="character" w:customStyle="1" w:styleId="apple-converted-space">
    <w:name w:val="apple-converted-space"/>
    <w:basedOn w:val="a0"/>
    <w:rsid w:val="00AC6B56"/>
  </w:style>
  <w:style w:type="character" w:styleId="a5">
    <w:name w:val="Strong"/>
    <w:basedOn w:val="a0"/>
    <w:uiPriority w:val="22"/>
    <w:qFormat/>
    <w:rsid w:val="00AC6B56"/>
    <w:rPr>
      <w:b/>
      <w:bCs/>
    </w:rPr>
  </w:style>
  <w:style w:type="paragraph" w:styleId="3">
    <w:name w:val="Body Text 3"/>
    <w:basedOn w:val="a"/>
    <w:link w:val="30"/>
    <w:rsid w:val="006E646A"/>
    <w:pPr>
      <w:tabs>
        <w:tab w:val="left" w:pos="1876"/>
      </w:tabs>
      <w:spacing w:after="0" w:line="240" w:lineRule="auto"/>
      <w:jc w:val="both"/>
    </w:pPr>
    <w:rPr>
      <w:rFonts w:ascii="Times New Roman" w:eastAsia="Times New Roman" w:hAnsi="Times New Roman" w:cs="Times New Roman"/>
      <w:sz w:val="28"/>
      <w:szCs w:val="24"/>
      <w:lang w:eastAsia="ru-RU"/>
    </w:rPr>
  </w:style>
  <w:style w:type="character" w:customStyle="1" w:styleId="30">
    <w:name w:val="Основной текст 3 Знак"/>
    <w:basedOn w:val="a0"/>
    <w:link w:val="3"/>
    <w:rsid w:val="006E646A"/>
    <w:rPr>
      <w:rFonts w:ascii="Times New Roman" w:eastAsia="Times New Roman" w:hAnsi="Times New Roman" w:cs="Times New Roman"/>
      <w:sz w:val="28"/>
      <w:szCs w:val="24"/>
      <w:lang w:eastAsia="ru-RU"/>
    </w:rPr>
  </w:style>
  <w:style w:type="paragraph" w:styleId="a6">
    <w:name w:val="Balloon Text"/>
    <w:basedOn w:val="a"/>
    <w:link w:val="a7"/>
    <w:uiPriority w:val="99"/>
    <w:semiHidden/>
    <w:unhideWhenUsed/>
    <w:rsid w:val="001217C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17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896192">
      <w:bodyDiv w:val="1"/>
      <w:marLeft w:val="0"/>
      <w:marRight w:val="0"/>
      <w:marTop w:val="0"/>
      <w:marBottom w:val="0"/>
      <w:divBdr>
        <w:top w:val="none" w:sz="0" w:space="0" w:color="auto"/>
        <w:left w:val="none" w:sz="0" w:space="0" w:color="auto"/>
        <w:bottom w:val="none" w:sz="0" w:space="0" w:color="auto"/>
        <w:right w:val="none" w:sz="0" w:space="0" w:color="auto"/>
      </w:divBdr>
    </w:div>
    <w:div w:id="112986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AE5360072DF6A83534A776F2E4FE313DD0F169C938126993D2BFB6CF3AA420BF56671523D38DDJ" TargetMode="External"/><Relationship Id="rId5" Type="http://schemas.openxmlformats.org/officeDocument/2006/relationships/hyperlink" Target="consultantplus://offline/ref=EAE5360072DF6A83534A776F2E4FE313DD0F169C938126993D2BFB6CF3AA420BF56671533438DF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1799</Words>
  <Characters>10258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2020-12-29T08:22:00Z</cp:lastPrinted>
  <dcterms:created xsi:type="dcterms:W3CDTF">2021-05-19T06:16:00Z</dcterms:created>
  <dcterms:modified xsi:type="dcterms:W3CDTF">2021-05-19T10:09:00Z</dcterms:modified>
</cp:coreProperties>
</file>