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8E" w:rsidRPr="009E3A8E" w:rsidRDefault="009E3A8E" w:rsidP="009E3A8E">
      <w:pPr>
        <w:keepNext/>
        <w:keepLines/>
        <w:tabs>
          <w:tab w:val="left" w:pos="1876"/>
        </w:tabs>
        <w:spacing w:before="480" w:after="0" w:line="240" w:lineRule="auto"/>
        <w:jc w:val="center"/>
        <w:outlineLvl w:val="0"/>
        <w:rPr>
          <w:rFonts w:asciiTheme="majorHAnsi" w:eastAsiaTheme="majorEastAsia" w:hAnsiTheme="majorHAnsi" w:cstheme="majorBidi"/>
          <w:bCs/>
          <w:sz w:val="24"/>
          <w:szCs w:val="28"/>
          <w:lang w:eastAsia="ru-RU"/>
        </w:rPr>
      </w:pPr>
      <w:r w:rsidRPr="009E3A8E">
        <w:rPr>
          <w:rFonts w:asciiTheme="majorHAnsi" w:eastAsiaTheme="majorEastAsia" w:hAnsiTheme="majorHAnsi" w:cstheme="majorBidi"/>
          <w:bCs/>
          <w:sz w:val="24"/>
          <w:szCs w:val="28"/>
          <w:lang w:eastAsia="ru-RU"/>
        </w:rPr>
        <w:t>РЕСПУБЛИКА ТЫВА</w:t>
      </w:r>
    </w:p>
    <w:p w:rsidR="009E3A8E" w:rsidRPr="009E3A8E" w:rsidRDefault="009E3A8E" w:rsidP="009E3A8E">
      <w:pPr>
        <w:tabs>
          <w:tab w:val="left" w:pos="187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A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ПИЙ-ХЕМСКИЙ  КОЖУУН</w:t>
      </w:r>
    </w:p>
    <w:p w:rsidR="009E3A8E" w:rsidRPr="009E3A8E" w:rsidRDefault="009E3A8E" w:rsidP="009E3A8E">
      <w:pPr>
        <w:pBdr>
          <w:bottom w:val="single" w:sz="12" w:space="1" w:color="auto"/>
        </w:pBdr>
        <w:tabs>
          <w:tab w:val="left" w:pos="187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A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АДМИНИСТРАЦИЯ СЕЛЬСКОГО ПОСЕЛЕНИЯ СУМОНА СУШСКИЙ</w:t>
      </w:r>
    </w:p>
    <w:p w:rsidR="009E3A8E" w:rsidRPr="009E3A8E" w:rsidRDefault="009E3A8E" w:rsidP="009E3A8E">
      <w:pPr>
        <w:tabs>
          <w:tab w:val="left" w:pos="18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3A8E">
        <w:rPr>
          <w:rFonts w:ascii="Times New Roman" w:eastAsia="Times New Roman" w:hAnsi="Times New Roman" w:cs="Times New Roman"/>
          <w:sz w:val="20"/>
          <w:szCs w:val="20"/>
          <w:lang w:eastAsia="ru-RU"/>
        </w:rPr>
        <w:t>668515, Республика Тыва,  Пий-</w:t>
      </w:r>
      <w:proofErr w:type="spellStart"/>
      <w:r w:rsidRPr="009E3A8E">
        <w:rPr>
          <w:rFonts w:ascii="Times New Roman" w:eastAsia="Times New Roman" w:hAnsi="Times New Roman" w:cs="Times New Roman"/>
          <w:sz w:val="20"/>
          <w:szCs w:val="20"/>
          <w:lang w:eastAsia="ru-RU"/>
        </w:rPr>
        <w:t>Хемский</w:t>
      </w:r>
      <w:proofErr w:type="spellEnd"/>
      <w:r w:rsidRPr="009E3A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E3A8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кожуун</w:t>
      </w:r>
      <w:proofErr w:type="spellEnd"/>
      <w:r w:rsidRPr="009E3A8E">
        <w:rPr>
          <w:rFonts w:ascii="Times New Roman" w:eastAsia="Times New Roman" w:hAnsi="Times New Roman" w:cs="Times New Roman"/>
          <w:sz w:val="20"/>
          <w:szCs w:val="20"/>
          <w:lang w:eastAsia="ru-RU"/>
        </w:rPr>
        <w:t>, с. Суш  ул. Октябрьская, д.36. тел.: 8 (39435) 21-8-00</w:t>
      </w:r>
    </w:p>
    <w:p w:rsidR="009E3A8E" w:rsidRPr="009E3A8E" w:rsidRDefault="009E3A8E" w:rsidP="009E3A8E">
      <w:pPr>
        <w:tabs>
          <w:tab w:val="left" w:pos="187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3A8E" w:rsidRPr="009E3A8E" w:rsidRDefault="009E3A8E" w:rsidP="009E3A8E">
      <w:pPr>
        <w:tabs>
          <w:tab w:val="left" w:pos="1876"/>
        </w:tabs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E3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9E3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E3A8E" w:rsidRPr="009E3A8E" w:rsidRDefault="009E3A8E" w:rsidP="009E3A8E">
      <w:pPr>
        <w:tabs>
          <w:tab w:val="left" w:pos="1876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3A8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9E3A8E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9E3A8E">
        <w:rPr>
          <w:rFonts w:ascii="Times New Roman" w:eastAsia="Times New Roman" w:hAnsi="Times New Roman" w:cs="Times New Roman"/>
          <w:sz w:val="24"/>
          <w:szCs w:val="24"/>
          <w:lang w:eastAsia="ru-RU"/>
        </w:rPr>
        <w:t>уш</w:t>
      </w:r>
      <w:proofErr w:type="spellEnd"/>
      <w:r w:rsidRPr="009E3A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от 20 июля 2015 года                                        №  24 ж                                   </w:t>
      </w:r>
    </w:p>
    <w:p w:rsidR="009E3A8E" w:rsidRPr="009E3A8E" w:rsidRDefault="009E3A8E" w:rsidP="009E3A8E">
      <w:pPr>
        <w:tabs>
          <w:tab w:val="left" w:pos="759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9E3A8E" w:rsidRPr="009E3A8E" w:rsidRDefault="009E3A8E" w:rsidP="009E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Административного регламента муниципальной услуги «Предоставление гражданам и юридическим лицам земельного участка, находящегося </w:t>
      </w:r>
      <w:proofErr w:type="gramStart"/>
      <w:r w:rsidRPr="009E3A8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E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</w:t>
      </w:r>
    </w:p>
    <w:p w:rsidR="009E3A8E" w:rsidRPr="009E3A8E" w:rsidRDefault="009E3A8E" w:rsidP="009E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собственности или собственность, на которую разграничена, расположенной на территории сельского поселения </w:t>
      </w:r>
      <w:proofErr w:type="spellStart"/>
      <w:r w:rsidRPr="009E3A8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9E3A8E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9E3A8E">
        <w:rPr>
          <w:rFonts w:ascii="Times New Roman" w:eastAsia="Times New Roman" w:hAnsi="Times New Roman" w:cs="Times New Roman"/>
          <w:sz w:val="24"/>
          <w:szCs w:val="24"/>
          <w:lang w:eastAsia="ru-RU"/>
        </w:rPr>
        <w:t>ушский</w:t>
      </w:r>
      <w:proofErr w:type="spellEnd"/>
      <w:r w:rsidRPr="009E3A8E">
        <w:rPr>
          <w:rFonts w:ascii="Times New Roman" w:eastAsia="Times New Roman" w:hAnsi="Times New Roman" w:cs="Times New Roman"/>
          <w:sz w:val="24"/>
          <w:szCs w:val="24"/>
          <w:lang w:eastAsia="ru-RU"/>
        </w:rPr>
        <w:t>,  на которой расположены</w:t>
      </w:r>
    </w:p>
    <w:p w:rsidR="009E3A8E" w:rsidRPr="009E3A8E" w:rsidRDefault="009E3A8E" w:rsidP="009E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здания, строения, сооружения»</w:t>
      </w:r>
    </w:p>
    <w:p w:rsidR="009E3A8E" w:rsidRPr="009E3A8E" w:rsidRDefault="009E3A8E" w:rsidP="009E3A8E">
      <w:pPr>
        <w:tabs>
          <w:tab w:val="left" w:pos="75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9E3A8E" w:rsidRPr="009E3A8E" w:rsidRDefault="009E3A8E" w:rsidP="009E3A8E">
      <w:pPr>
        <w:tabs>
          <w:tab w:val="left" w:pos="75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9E3A8E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  <w:t xml:space="preserve">В соответствии с Федеральным законом от 25.10.2001 года № 136-ФЗ «Земельный кодекс Российской Федерации», 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года № 131-ФЗ «Об общих принципах организации местного самоуправления в Российской Федерации», Законом Российской Федерации от 07.02.1992 года № 2300-1 «О защите прав потребителей», Федеральным законом от 15.04.1998 года № 66-ФЗ «О садоводческих, огороднических и дачных некоммерческих объединениях граждан», Уставом СП </w:t>
      </w:r>
      <w:proofErr w:type="spellStart"/>
      <w:r w:rsidRPr="009E3A8E">
        <w:rPr>
          <w:rFonts w:ascii="Times New Roman" w:eastAsia="Times New Roman" w:hAnsi="Times New Roman" w:cs="Times New Roman"/>
          <w:sz w:val="24"/>
          <w:szCs w:val="16"/>
          <w:lang w:eastAsia="ru-RU"/>
        </w:rPr>
        <w:t>с</w:t>
      </w:r>
      <w:proofErr w:type="gramStart"/>
      <w:r w:rsidRPr="009E3A8E">
        <w:rPr>
          <w:rFonts w:ascii="Times New Roman" w:eastAsia="Times New Roman" w:hAnsi="Times New Roman" w:cs="Times New Roman"/>
          <w:sz w:val="24"/>
          <w:szCs w:val="16"/>
          <w:lang w:eastAsia="ru-RU"/>
        </w:rPr>
        <w:t>.С</w:t>
      </w:r>
      <w:proofErr w:type="gramEnd"/>
      <w:r w:rsidRPr="009E3A8E">
        <w:rPr>
          <w:rFonts w:ascii="Times New Roman" w:eastAsia="Times New Roman" w:hAnsi="Times New Roman" w:cs="Times New Roman"/>
          <w:sz w:val="24"/>
          <w:szCs w:val="16"/>
          <w:lang w:eastAsia="ru-RU"/>
        </w:rPr>
        <w:t>ушский</w:t>
      </w:r>
      <w:proofErr w:type="spellEnd"/>
      <w:r w:rsidRPr="009E3A8E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Пий-</w:t>
      </w:r>
      <w:proofErr w:type="spellStart"/>
      <w:r w:rsidRPr="009E3A8E">
        <w:rPr>
          <w:rFonts w:ascii="Times New Roman" w:eastAsia="Times New Roman" w:hAnsi="Times New Roman" w:cs="Times New Roman"/>
          <w:sz w:val="24"/>
          <w:szCs w:val="16"/>
          <w:lang w:eastAsia="ru-RU"/>
        </w:rPr>
        <w:t>Хемского</w:t>
      </w:r>
      <w:proofErr w:type="spellEnd"/>
      <w:r w:rsidRPr="009E3A8E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района, в целях повышения качества исполнения муниципальной услуги «Предоставление гражданам и юридическим лицам земельного участка, находящегося в муниципальной собственности или собственность, на которую разграничена, расположенной на территории муниципального образования,  на которой расположены здания, строения, сооружения», Администрация сельского поселения </w:t>
      </w:r>
      <w:proofErr w:type="spellStart"/>
      <w:r w:rsidRPr="009E3A8E">
        <w:rPr>
          <w:rFonts w:ascii="Times New Roman" w:eastAsia="Times New Roman" w:hAnsi="Times New Roman" w:cs="Times New Roman"/>
          <w:sz w:val="24"/>
          <w:szCs w:val="16"/>
          <w:lang w:eastAsia="ru-RU"/>
        </w:rPr>
        <w:t>сумона</w:t>
      </w:r>
      <w:proofErr w:type="spellEnd"/>
      <w:r w:rsidRPr="009E3A8E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proofErr w:type="spellStart"/>
      <w:r w:rsidRPr="009E3A8E">
        <w:rPr>
          <w:rFonts w:ascii="Times New Roman" w:eastAsia="Times New Roman" w:hAnsi="Times New Roman" w:cs="Times New Roman"/>
          <w:sz w:val="24"/>
          <w:szCs w:val="16"/>
          <w:lang w:eastAsia="ru-RU"/>
        </w:rPr>
        <w:t>Сушский</w:t>
      </w:r>
      <w:proofErr w:type="spellEnd"/>
      <w:r w:rsidRPr="009E3A8E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ПОСТАНОВЛЯЕТ:</w:t>
      </w:r>
    </w:p>
    <w:p w:rsidR="009E3A8E" w:rsidRPr="009E3A8E" w:rsidRDefault="009E3A8E" w:rsidP="009E3A8E">
      <w:pPr>
        <w:tabs>
          <w:tab w:val="left" w:pos="75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9E3A8E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  <w:t xml:space="preserve">1. Утвердить прилагаемый Административный регламент муниципальной услуги «Предоставление гражданам и юридическим лицам земельного участка, находящегося в муниципальной собственности или собственность, на которую разграничена, расположенной на территории муниципального образования, на которой расположены здания, строения, сооружения» на территории сельского поселения </w:t>
      </w:r>
      <w:proofErr w:type="spellStart"/>
      <w:r w:rsidRPr="009E3A8E">
        <w:rPr>
          <w:rFonts w:ascii="Times New Roman" w:eastAsia="Times New Roman" w:hAnsi="Times New Roman" w:cs="Times New Roman"/>
          <w:sz w:val="24"/>
          <w:szCs w:val="16"/>
          <w:lang w:eastAsia="ru-RU"/>
        </w:rPr>
        <w:t>с</w:t>
      </w:r>
      <w:proofErr w:type="gramStart"/>
      <w:r w:rsidRPr="009E3A8E">
        <w:rPr>
          <w:rFonts w:ascii="Times New Roman" w:eastAsia="Times New Roman" w:hAnsi="Times New Roman" w:cs="Times New Roman"/>
          <w:sz w:val="24"/>
          <w:szCs w:val="16"/>
          <w:lang w:eastAsia="ru-RU"/>
        </w:rPr>
        <w:t>.С</w:t>
      </w:r>
      <w:proofErr w:type="gramEnd"/>
      <w:r w:rsidRPr="009E3A8E">
        <w:rPr>
          <w:rFonts w:ascii="Times New Roman" w:eastAsia="Times New Roman" w:hAnsi="Times New Roman" w:cs="Times New Roman"/>
          <w:sz w:val="24"/>
          <w:szCs w:val="16"/>
          <w:lang w:eastAsia="ru-RU"/>
        </w:rPr>
        <w:t>ушский</w:t>
      </w:r>
      <w:proofErr w:type="spellEnd"/>
      <w:r w:rsidRPr="009E3A8E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Пий-</w:t>
      </w:r>
      <w:proofErr w:type="spellStart"/>
      <w:r w:rsidRPr="009E3A8E">
        <w:rPr>
          <w:rFonts w:ascii="Times New Roman" w:eastAsia="Times New Roman" w:hAnsi="Times New Roman" w:cs="Times New Roman"/>
          <w:sz w:val="24"/>
          <w:szCs w:val="16"/>
          <w:lang w:eastAsia="ru-RU"/>
        </w:rPr>
        <w:t>Хемского</w:t>
      </w:r>
      <w:proofErr w:type="spellEnd"/>
      <w:r w:rsidRPr="009E3A8E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proofErr w:type="spellStart"/>
      <w:r w:rsidRPr="009E3A8E">
        <w:rPr>
          <w:rFonts w:ascii="Times New Roman" w:eastAsia="Times New Roman" w:hAnsi="Times New Roman" w:cs="Times New Roman"/>
          <w:sz w:val="24"/>
          <w:szCs w:val="16"/>
          <w:lang w:eastAsia="ru-RU"/>
        </w:rPr>
        <w:t>кожууна</w:t>
      </w:r>
      <w:proofErr w:type="spellEnd"/>
      <w:r w:rsidRPr="009E3A8E">
        <w:rPr>
          <w:rFonts w:ascii="Times New Roman" w:eastAsia="Times New Roman" w:hAnsi="Times New Roman" w:cs="Times New Roman"/>
          <w:sz w:val="24"/>
          <w:szCs w:val="16"/>
          <w:lang w:eastAsia="ru-RU"/>
        </w:rPr>
        <w:t>.</w:t>
      </w:r>
    </w:p>
    <w:p w:rsidR="009E3A8E" w:rsidRPr="009E3A8E" w:rsidRDefault="009E3A8E" w:rsidP="009E3A8E">
      <w:pPr>
        <w:tabs>
          <w:tab w:val="left" w:pos="75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9E3A8E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  <w:t xml:space="preserve">2. Обнародовать настоящее постановление и приложение к нему на информационных стендах СП </w:t>
      </w:r>
      <w:proofErr w:type="spellStart"/>
      <w:r w:rsidRPr="009E3A8E">
        <w:rPr>
          <w:rFonts w:ascii="Times New Roman" w:eastAsia="Times New Roman" w:hAnsi="Times New Roman" w:cs="Times New Roman"/>
          <w:sz w:val="24"/>
          <w:szCs w:val="16"/>
          <w:lang w:eastAsia="ru-RU"/>
        </w:rPr>
        <w:t>с</w:t>
      </w:r>
      <w:proofErr w:type="gramStart"/>
      <w:r w:rsidRPr="009E3A8E">
        <w:rPr>
          <w:rFonts w:ascii="Times New Roman" w:eastAsia="Times New Roman" w:hAnsi="Times New Roman" w:cs="Times New Roman"/>
          <w:sz w:val="24"/>
          <w:szCs w:val="16"/>
          <w:lang w:eastAsia="ru-RU"/>
        </w:rPr>
        <w:t>.С</w:t>
      </w:r>
      <w:proofErr w:type="gramEnd"/>
      <w:r w:rsidRPr="009E3A8E">
        <w:rPr>
          <w:rFonts w:ascii="Times New Roman" w:eastAsia="Times New Roman" w:hAnsi="Times New Roman" w:cs="Times New Roman"/>
          <w:sz w:val="24"/>
          <w:szCs w:val="16"/>
          <w:lang w:eastAsia="ru-RU"/>
        </w:rPr>
        <w:t>ушский</w:t>
      </w:r>
      <w:proofErr w:type="spellEnd"/>
      <w:r w:rsidRPr="009E3A8E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и разместить на официальном сайте администрации Пий-</w:t>
      </w:r>
      <w:proofErr w:type="spellStart"/>
      <w:r w:rsidRPr="009E3A8E">
        <w:rPr>
          <w:rFonts w:ascii="Times New Roman" w:eastAsia="Times New Roman" w:hAnsi="Times New Roman" w:cs="Times New Roman"/>
          <w:sz w:val="24"/>
          <w:szCs w:val="16"/>
          <w:lang w:eastAsia="ru-RU"/>
        </w:rPr>
        <w:t>Хемского</w:t>
      </w:r>
      <w:proofErr w:type="spellEnd"/>
      <w:r w:rsidRPr="009E3A8E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района в сети Интернет, на странице Администрации сельского поселения </w:t>
      </w:r>
      <w:proofErr w:type="spellStart"/>
      <w:r w:rsidRPr="009E3A8E">
        <w:rPr>
          <w:rFonts w:ascii="Times New Roman" w:eastAsia="Times New Roman" w:hAnsi="Times New Roman" w:cs="Times New Roman"/>
          <w:sz w:val="24"/>
          <w:szCs w:val="16"/>
          <w:lang w:eastAsia="ru-RU"/>
        </w:rPr>
        <w:t>сумона</w:t>
      </w:r>
      <w:proofErr w:type="spellEnd"/>
      <w:r w:rsidRPr="009E3A8E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proofErr w:type="spellStart"/>
      <w:r w:rsidRPr="009E3A8E">
        <w:rPr>
          <w:rFonts w:ascii="Times New Roman" w:eastAsia="Times New Roman" w:hAnsi="Times New Roman" w:cs="Times New Roman"/>
          <w:sz w:val="24"/>
          <w:szCs w:val="16"/>
          <w:lang w:eastAsia="ru-RU"/>
        </w:rPr>
        <w:t>Сушский</w:t>
      </w:r>
      <w:proofErr w:type="spellEnd"/>
      <w:r w:rsidRPr="009E3A8E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(</w:t>
      </w:r>
      <w:hyperlink r:id="rId6" w:history="1">
        <w:r w:rsidRPr="009E3A8E">
          <w:rPr>
            <w:rFonts w:ascii="Times New Roman" w:eastAsia="Times New Roman" w:hAnsi="Times New Roman" w:cs="Times New Roman"/>
            <w:sz w:val="24"/>
            <w:szCs w:val="16"/>
            <w:u w:val="single"/>
            <w:lang w:val="en-US" w:eastAsia="ru-RU"/>
          </w:rPr>
          <w:t>www</w:t>
        </w:r>
        <w:r w:rsidRPr="009E3A8E">
          <w:rPr>
            <w:rFonts w:ascii="Times New Roman" w:eastAsia="Times New Roman" w:hAnsi="Times New Roman" w:cs="Times New Roman"/>
            <w:sz w:val="24"/>
            <w:szCs w:val="16"/>
            <w:u w:val="single"/>
            <w:lang w:eastAsia="ru-RU"/>
          </w:rPr>
          <w:t>.</w:t>
        </w:r>
        <w:r w:rsidRPr="009E3A8E">
          <w:rPr>
            <w:rFonts w:ascii="Times New Roman" w:eastAsia="Times New Roman" w:hAnsi="Times New Roman" w:cs="Times New Roman"/>
            <w:sz w:val="24"/>
            <w:szCs w:val="16"/>
            <w:u w:val="single"/>
            <w:lang w:val="en-US" w:eastAsia="ru-RU"/>
          </w:rPr>
          <w:t>pi</w:t>
        </w:r>
        <w:r w:rsidRPr="009E3A8E">
          <w:rPr>
            <w:rFonts w:ascii="Times New Roman" w:eastAsia="Times New Roman" w:hAnsi="Times New Roman" w:cs="Times New Roman"/>
            <w:sz w:val="24"/>
            <w:szCs w:val="16"/>
            <w:u w:val="single"/>
            <w:lang w:eastAsia="ru-RU"/>
          </w:rPr>
          <w:t>у-</w:t>
        </w:r>
        <w:r w:rsidRPr="009E3A8E">
          <w:rPr>
            <w:rFonts w:ascii="Times New Roman" w:eastAsia="Times New Roman" w:hAnsi="Times New Roman" w:cs="Times New Roman"/>
            <w:sz w:val="24"/>
            <w:szCs w:val="16"/>
            <w:u w:val="single"/>
            <w:lang w:val="en-US" w:eastAsia="ru-RU"/>
          </w:rPr>
          <w:t>khem</w:t>
        </w:r>
        <w:r w:rsidRPr="009E3A8E">
          <w:rPr>
            <w:rFonts w:ascii="Times New Roman" w:eastAsia="Times New Roman" w:hAnsi="Times New Roman" w:cs="Times New Roman"/>
            <w:sz w:val="24"/>
            <w:szCs w:val="16"/>
            <w:u w:val="single"/>
            <w:lang w:eastAsia="ru-RU"/>
          </w:rPr>
          <w:t>.</w:t>
        </w:r>
        <w:r w:rsidRPr="009E3A8E">
          <w:rPr>
            <w:rFonts w:ascii="Times New Roman" w:eastAsia="Times New Roman" w:hAnsi="Times New Roman" w:cs="Times New Roman"/>
            <w:sz w:val="24"/>
            <w:szCs w:val="16"/>
            <w:u w:val="single"/>
            <w:lang w:val="en-US" w:eastAsia="ru-RU"/>
          </w:rPr>
          <w:t>tuva</w:t>
        </w:r>
        <w:r w:rsidRPr="009E3A8E">
          <w:rPr>
            <w:rFonts w:ascii="Times New Roman" w:eastAsia="Times New Roman" w:hAnsi="Times New Roman" w:cs="Times New Roman"/>
            <w:sz w:val="24"/>
            <w:szCs w:val="16"/>
            <w:u w:val="single"/>
            <w:lang w:eastAsia="ru-RU"/>
          </w:rPr>
          <w:t>@</w:t>
        </w:r>
        <w:r w:rsidRPr="009E3A8E">
          <w:rPr>
            <w:rFonts w:ascii="Times New Roman" w:eastAsia="Times New Roman" w:hAnsi="Times New Roman" w:cs="Times New Roman"/>
            <w:sz w:val="24"/>
            <w:szCs w:val="16"/>
            <w:u w:val="single"/>
            <w:lang w:val="en-US" w:eastAsia="ru-RU"/>
          </w:rPr>
          <w:t>mail</w:t>
        </w:r>
        <w:r w:rsidRPr="009E3A8E">
          <w:rPr>
            <w:rFonts w:ascii="Times New Roman" w:eastAsia="Times New Roman" w:hAnsi="Times New Roman" w:cs="Times New Roman"/>
            <w:sz w:val="24"/>
            <w:szCs w:val="16"/>
            <w:u w:val="single"/>
            <w:lang w:eastAsia="ru-RU"/>
          </w:rPr>
          <w:t>.</w:t>
        </w:r>
        <w:proofErr w:type="spellStart"/>
        <w:r w:rsidRPr="009E3A8E">
          <w:rPr>
            <w:rFonts w:ascii="Times New Roman" w:eastAsia="Times New Roman" w:hAnsi="Times New Roman" w:cs="Times New Roman"/>
            <w:sz w:val="24"/>
            <w:szCs w:val="16"/>
            <w:u w:val="single"/>
            <w:lang w:val="en-US" w:eastAsia="ru-RU"/>
          </w:rPr>
          <w:t>ru</w:t>
        </w:r>
        <w:proofErr w:type="spellEnd"/>
      </w:hyperlink>
      <w:r w:rsidRPr="009E3A8E">
        <w:rPr>
          <w:rFonts w:ascii="Times New Roman" w:eastAsia="Times New Roman" w:hAnsi="Times New Roman" w:cs="Times New Roman"/>
          <w:sz w:val="24"/>
          <w:szCs w:val="16"/>
          <w:lang w:eastAsia="ru-RU"/>
        </w:rPr>
        <w:t>).</w:t>
      </w:r>
    </w:p>
    <w:p w:rsidR="009E3A8E" w:rsidRPr="009E3A8E" w:rsidRDefault="009E3A8E" w:rsidP="009E3A8E">
      <w:pPr>
        <w:tabs>
          <w:tab w:val="left" w:pos="75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9E3A8E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  <w:t xml:space="preserve">3. Контроль за исполнением настоящего постановления возложить на </w:t>
      </w:r>
      <w:proofErr w:type="spellStart"/>
      <w:r w:rsidRPr="009E3A8E">
        <w:rPr>
          <w:rFonts w:ascii="Times New Roman" w:eastAsia="Times New Roman" w:hAnsi="Times New Roman" w:cs="Times New Roman"/>
          <w:sz w:val="24"/>
          <w:szCs w:val="16"/>
          <w:lang w:eastAsia="ru-RU"/>
        </w:rPr>
        <w:t>и.о</w:t>
      </w:r>
      <w:proofErr w:type="spellEnd"/>
      <w:r w:rsidRPr="009E3A8E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. зам. </w:t>
      </w:r>
      <w:proofErr w:type="spellStart"/>
      <w:r w:rsidRPr="009E3A8E">
        <w:rPr>
          <w:rFonts w:ascii="Times New Roman" w:eastAsia="Times New Roman" w:hAnsi="Times New Roman" w:cs="Times New Roman"/>
          <w:sz w:val="24"/>
          <w:szCs w:val="16"/>
          <w:lang w:eastAsia="ru-RU"/>
        </w:rPr>
        <w:t>предс.администрации</w:t>
      </w:r>
      <w:proofErr w:type="spellEnd"/>
      <w:r w:rsidRPr="009E3A8E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СП </w:t>
      </w:r>
      <w:proofErr w:type="spellStart"/>
      <w:r w:rsidRPr="009E3A8E">
        <w:rPr>
          <w:rFonts w:ascii="Times New Roman" w:eastAsia="Times New Roman" w:hAnsi="Times New Roman" w:cs="Times New Roman"/>
          <w:sz w:val="24"/>
          <w:szCs w:val="16"/>
          <w:lang w:eastAsia="ru-RU"/>
        </w:rPr>
        <w:t>с</w:t>
      </w:r>
      <w:proofErr w:type="gramStart"/>
      <w:r w:rsidRPr="009E3A8E">
        <w:rPr>
          <w:rFonts w:ascii="Times New Roman" w:eastAsia="Times New Roman" w:hAnsi="Times New Roman" w:cs="Times New Roman"/>
          <w:sz w:val="24"/>
          <w:szCs w:val="16"/>
          <w:lang w:eastAsia="ru-RU"/>
        </w:rPr>
        <w:t>.С</w:t>
      </w:r>
      <w:proofErr w:type="gramEnd"/>
      <w:r w:rsidRPr="009E3A8E">
        <w:rPr>
          <w:rFonts w:ascii="Times New Roman" w:eastAsia="Times New Roman" w:hAnsi="Times New Roman" w:cs="Times New Roman"/>
          <w:sz w:val="24"/>
          <w:szCs w:val="16"/>
          <w:lang w:eastAsia="ru-RU"/>
        </w:rPr>
        <w:t>ушский</w:t>
      </w:r>
      <w:proofErr w:type="spellEnd"/>
      <w:r w:rsidRPr="009E3A8E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 </w:t>
      </w:r>
      <w:proofErr w:type="spellStart"/>
      <w:r w:rsidRPr="009E3A8E">
        <w:rPr>
          <w:rFonts w:ascii="Times New Roman" w:eastAsia="Times New Roman" w:hAnsi="Times New Roman" w:cs="Times New Roman"/>
          <w:sz w:val="24"/>
          <w:szCs w:val="16"/>
          <w:lang w:eastAsia="ru-RU"/>
        </w:rPr>
        <w:t>Ооланмай</w:t>
      </w:r>
      <w:proofErr w:type="spellEnd"/>
      <w:r w:rsidRPr="009E3A8E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А-К.В.</w:t>
      </w:r>
    </w:p>
    <w:p w:rsidR="009E3A8E" w:rsidRPr="009E3A8E" w:rsidRDefault="009E3A8E" w:rsidP="009E3A8E">
      <w:pPr>
        <w:tabs>
          <w:tab w:val="left" w:pos="75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9E3A8E" w:rsidRPr="009E3A8E" w:rsidRDefault="009E3A8E" w:rsidP="009E3A8E">
      <w:pPr>
        <w:tabs>
          <w:tab w:val="left" w:pos="75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9E3A8E" w:rsidRPr="009E3A8E" w:rsidRDefault="009E3A8E" w:rsidP="009E3A8E">
      <w:pPr>
        <w:tabs>
          <w:tab w:val="left" w:pos="75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9E3A8E" w:rsidRPr="009E3A8E" w:rsidRDefault="009E3A8E" w:rsidP="009E3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Председатель администрации </w:t>
      </w:r>
      <w:proofErr w:type="spellStart"/>
      <w:r w:rsidRPr="009E3A8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9E3A8E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9E3A8E">
        <w:rPr>
          <w:rFonts w:ascii="Times New Roman" w:eastAsia="Times New Roman" w:hAnsi="Times New Roman" w:cs="Times New Roman"/>
          <w:sz w:val="24"/>
          <w:szCs w:val="24"/>
          <w:lang w:eastAsia="ru-RU"/>
        </w:rPr>
        <w:t>ушский</w:t>
      </w:r>
      <w:proofErr w:type="spellEnd"/>
      <w:r w:rsidRPr="009E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spellStart"/>
      <w:r w:rsidRPr="009E3A8E">
        <w:rPr>
          <w:rFonts w:ascii="Times New Roman" w:eastAsia="Times New Roman" w:hAnsi="Times New Roman" w:cs="Times New Roman"/>
          <w:sz w:val="24"/>
          <w:szCs w:val="24"/>
          <w:lang w:eastAsia="ru-RU"/>
        </w:rPr>
        <w:t>И.М.Дондуп</w:t>
      </w:r>
      <w:proofErr w:type="spellEnd"/>
    </w:p>
    <w:p w:rsidR="009E3A8E" w:rsidRPr="009E3A8E" w:rsidRDefault="009E3A8E" w:rsidP="009E3A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3A8E" w:rsidRPr="009E3A8E" w:rsidRDefault="009E3A8E" w:rsidP="009E3A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3A8E" w:rsidRPr="009E3A8E" w:rsidRDefault="009E3A8E" w:rsidP="009E3A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3A8E" w:rsidRPr="009E3A8E" w:rsidRDefault="009E3A8E" w:rsidP="009E3A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9E3A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  <w:r w:rsidRPr="009E3A8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</w:t>
      </w: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Утвержден</w:t>
      </w: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Сушский</w:t>
      </w:r>
      <w:proofErr w:type="spellEnd"/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20.07.2015 года № 24 ж</w:t>
      </w: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АДМИНИСТРАТИВНЫЙ РЕГЛАМЕНТ</w:t>
      </w: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предоставлению муниципальной услуги «Предоставление гражданам и юридическим лицам земельных участков, находящихся в муниципальной собственности или собственность на которые не разграничена, расположенные на территории сельского поселения </w:t>
      </w:r>
      <w:proofErr w:type="spellStart"/>
      <w:r w:rsidRPr="00AB11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 w:rsidRPr="00AB11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.С</w:t>
      </w:r>
      <w:proofErr w:type="gramEnd"/>
      <w:r w:rsidRPr="00AB11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ушский</w:t>
      </w:r>
      <w:proofErr w:type="spellEnd"/>
      <w:r w:rsidRPr="00AB11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 которых расположены здания, строения сооружения»</w:t>
      </w: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Наименование муниципальной услуги</w:t>
      </w:r>
    </w:p>
    <w:p w:rsidR="009E3A8E" w:rsidRPr="00AB11A9" w:rsidRDefault="009E3A8E" w:rsidP="009E3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Муниципальная услуга - «Предоставление гражданам и юридическим лицам земельных участков, находящихся в муниципальной собственности или собственность на которые не разграничена, расположенные на территории муниципального образования, на которых расположены здания, строения сооружения» (далее - муниципальная услуга).</w:t>
      </w: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1.1.2. Предоставление муниципальной услуги включает в себя:</w:t>
      </w: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издание постановления об утверждении схемы расположения земельного участка на кадастровом плане (карте) соответствующей территории, на котором расположены здания, строения, сооружения;</w:t>
      </w: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издание постановления о предоставлении земельного участка в собственность бесплатно либо за плату, аренду, безвозмездное срочное пользование, постоянное (бессрочное) пользование;</w:t>
      </w: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заключение с заявителем договора аренды, безвозмездного срочного пользования земельным участком, договора купли-продажи.</w:t>
      </w: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Наименование структурного подразделения, непосредственно предоставляющего муниципальную услугу</w:t>
      </w: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1.2.1. Предоставление муниципальной услуги осуществляется Администрации  </w:t>
      </w:r>
      <w:proofErr w:type="spellStart"/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Администрация).</w:t>
      </w: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Нормативные правовые акты, регулирующие предоставление муниципальной услуги</w:t>
      </w:r>
    </w:p>
    <w:p w:rsidR="009E3A8E" w:rsidRPr="00AB11A9" w:rsidRDefault="009E3A8E" w:rsidP="009E3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Предоставление муниципальной услуги «Предоставление гражданам и юридическим лицам земельных участков, находящихся в муниципальной собственности или собственность на которые не разграничена, расположенные на территории муниципального образования, на которых расположены здания, строения сооружения» регулируется следующими нормативно-правовыми актами:</w:t>
      </w:r>
    </w:p>
    <w:p w:rsidR="009E3A8E" w:rsidRPr="00AB11A9" w:rsidRDefault="009E3A8E" w:rsidP="009E3A8E">
      <w:pPr>
        <w:numPr>
          <w:ilvl w:val="0"/>
          <w:numId w:val="1"/>
        </w:numPr>
        <w:tabs>
          <w:tab w:val="left" w:pos="900"/>
          <w:tab w:val="left" w:pos="1134"/>
        </w:tabs>
        <w:suppressAutoHyphens/>
        <w:spacing w:after="0" w:line="240" w:lineRule="auto"/>
        <w:ind w:left="8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Российской Федерации (Собрание законодательства Российской Федерации, 26.01.2009, № 4, ст. 445);</w:t>
      </w:r>
    </w:p>
    <w:p w:rsidR="009E3A8E" w:rsidRPr="00AB11A9" w:rsidRDefault="009E3A8E" w:rsidP="009E3A8E">
      <w:pPr>
        <w:numPr>
          <w:ilvl w:val="0"/>
          <w:numId w:val="1"/>
        </w:numPr>
        <w:tabs>
          <w:tab w:val="left" w:pos="900"/>
          <w:tab w:val="left" w:pos="1139"/>
        </w:tabs>
        <w:suppressAutoHyphens/>
        <w:spacing w:after="0" w:line="240" w:lineRule="auto"/>
        <w:ind w:left="8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 кодекс Российской Федерации (Собрание законодательства Российской Федерации, 26.01.2009, № 44, ст. 4147);</w:t>
      </w:r>
    </w:p>
    <w:p w:rsidR="009E3A8E" w:rsidRPr="00AB11A9" w:rsidRDefault="009E3A8E" w:rsidP="009E3A8E">
      <w:pPr>
        <w:numPr>
          <w:ilvl w:val="0"/>
          <w:numId w:val="1"/>
        </w:numPr>
        <w:tabs>
          <w:tab w:val="left" w:pos="900"/>
          <w:tab w:val="left" w:pos="1139"/>
        </w:tabs>
        <w:suppressAutoHyphens/>
        <w:spacing w:after="0" w:line="240" w:lineRule="auto"/>
        <w:ind w:left="8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25.10.2001 № 137-ФЗ «О введении в действие Земельного кодекса Российской Федерации» (Парламентская газета, 204-205, 30.10.2001);</w:t>
      </w:r>
    </w:p>
    <w:p w:rsidR="009E3A8E" w:rsidRPr="00AB11A9" w:rsidRDefault="009E3A8E" w:rsidP="009E3A8E">
      <w:pPr>
        <w:numPr>
          <w:ilvl w:val="0"/>
          <w:numId w:val="1"/>
        </w:numPr>
        <w:tabs>
          <w:tab w:val="left" w:pos="900"/>
          <w:tab w:val="left" w:pos="1139"/>
        </w:tabs>
        <w:suppressAutoHyphens/>
        <w:spacing w:after="0" w:line="240" w:lineRule="auto"/>
        <w:ind w:left="8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Гражданский кодекс Российской Федерации (Собрание законодательства Российской Федерации, 05.12.1994, 32, ст. 3301);</w:t>
      </w:r>
    </w:p>
    <w:p w:rsidR="009E3A8E" w:rsidRPr="00AB11A9" w:rsidRDefault="009E3A8E" w:rsidP="009E3A8E">
      <w:pPr>
        <w:numPr>
          <w:ilvl w:val="0"/>
          <w:numId w:val="1"/>
        </w:numPr>
        <w:tabs>
          <w:tab w:val="left" w:pos="900"/>
          <w:tab w:val="left" w:pos="1134"/>
        </w:tabs>
        <w:suppressAutoHyphens/>
        <w:spacing w:after="0" w:line="240" w:lineRule="auto"/>
        <w:ind w:left="8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30.12.2004 № 191-ФЗ «О введении в действие Градостроительного кодекса Российской Федерации» (Собрание законодательства Российской Федерации, 03.01.2005, № 1 (часть 1), ст. 17);</w:t>
      </w:r>
    </w:p>
    <w:p w:rsidR="009E3A8E" w:rsidRPr="00AB11A9" w:rsidRDefault="009E3A8E" w:rsidP="009E3A8E">
      <w:pPr>
        <w:numPr>
          <w:ilvl w:val="0"/>
          <w:numId w:val="1"/>
        </w:numPr>
        <w:tabs>
          <w:tab w:val="left" w:pos="900"/>
          <w:tab w:val="left" w:pos="1134"/>
        </w:tabs>
        <w:suppressAutoHyphens/>
        <w:spacing w:after="0" w:line="240" w:lineRule="auto"/>
        <w:ind w:left="8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30.06.2006 № 93-ФЗ «О внесении изменений в некоторые законодательные акты Российской Федерации по вопросу оформления в упрощенном порядке прав на отдельные объекты недвижимого имущества» (Собрание законодательства Российской Федерации, 03.07.2006, № 27, ст. 2881);</w:t>
      </w:r>
    </w:p>
    <w:p w:rsidR="009E3A8E" w:rsidRPr="00AB11A9" w:rsidRDefault="009E3A8E" w:rsidP="009E3A8E">
      <w:pPr>
        <w:numPr>
          <w:ilvl w:val="0"/>
          <w:numId w:val="1"/>
        </w:numPr>
        <w:tabs>
          <w:tab w:val="left" w:pos="900"/>
          <w:tab w:val="left" w:pos="1134"/>
        </w:tabs>
        <w:suppressAutoHyphens/>
        <w:spacing w:after="0" w:line="240" w:lineRule="auto"/>
        <w:ind w:left="8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Федеральный закон  от 02.05.2006 № 59-ФЗ «О порядке рассмотрения    обращений граждан Российской Федерации» (Собрание законодательства Российской Федерации, 08.05.2006, № 19, ст. 2060);</w:t>
      </w:r>
    </w:p>
    <w:p w:rsidR="009E3A8E" w:rsidRPr="00AB11A9" w:rsidRDefault="009E3A8E" w:rsidP="009E3A8E">
      <w:pPr>
        <w:numPr>
          <w:ilvl w:val="0"/>
          <w:numId w:val="1"/>
        </w:numPr>
        <w:tabs>
          <w:tab w:val="left" w:pos="900"/>
          <w:tab w:val="left" w:pos="1134"/>
        </w:tabs>
        <w:suppressAutoHyphens/>
        <w:spacing w:after="0" w:line="240" w:lineRule="auto"/>
        <w:ind w:left="8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06.10.2003 № 131-ФЗ «Об общих принципах      организации местного самоуправления в Российской Федерации» (Собрание законодательства Российской Федерации, 06.10.2003, № 40, ст. 3822);</w:t>
      </w:r>
    </w:p>
    <w:p w:rsidR="009E3A8E" w:rsidRPr="00AB11A9" w:rsidRDefault="009E3A8E" w:rsidP="009E3A8E">
      <w:pPr>
        <w:numPr>
          <w:ilvl w:val="0"/>
          <w:numId w:val="1"/>
        </w:numPr>
        <w:tabs>
          <w:tab w:val="left" w:pos="900"/>
          <w:tab w:val="left" w:pos="1134"/>
        </w:tabs>
        <w:suppressAutoHyphens/>
        <w:spacing w:after="0" w:line="240" w:lineRule="auto"/>
        <w:ind w:left="8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07.06.2003 № 112-ФЗ «О личном подсобном хозяйстве» (Собрание законодательства Российской Федерации, 14.07.2003, № 28, ст. 2881);</w:t>
      </w:r>
    </w:p>
    <w:p w:rsidR="009E3A8E" w:rsidRPr="00AB11A9" w:rsidRDefault="009E3A8E" w:rsidP="00AB11A9">
      <w:pPr>
        <w:numPr>
          <w:ilvl w:val="0"/>
          <w:numId w:val="1"/>
        </w:numPr>
        <w:tabs>
          <w:tab w:val="left" w:pos="900"/>
          <w:tab w:val="left" w:pos="1134"/>
        </w:tabs>
        <w:suppressAutoHyphens/>
        <w:spacing w:after="0" w:line="240" w:lineRule="auto"/>
        <w:ind w:left="8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15.04.1998 №66-ФЗ «О садоводческих, огороднических и дачных некоммерческих объединениях граждан» (</w:t>
      </w:r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Собрание законодательства Российской Федерации, 20.04.1998, № 16, ст. 1801);</w:t>
      </w:r>
    </w:p>
    <w:p w:rsidR="009E3A8E" w:rsidRPr="00AB11A9" w:rsidRDefault="009E3A8E" w:rsidP="009E3A8E">
      <w:pPr>
        <w:tabs>
          <w:tab w:val="left" w:pos="851"/>
        </w:tabs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  Устав сельского поселения </w:t>
      </w:r>
      <w:proofErr w:type="spellStart"/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сумона</w:t>
      </w:r>
      <w:proofErr w:type="spellEnd"/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Сушский</w:t>
      </w:r>
      <w:proofErr w:type="spellEnd"/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Пий-</w:t>
      </w:r>
      <w:proofErr w:type="spellStart"/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Хемского</w:t>
      </w:r>
      <w:proofErr w:type="spellEnd"/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района;</w:t>
      </w:r>
    </w:p>
    <w:p w:rsidR="009E3A8E" w:rsidRPr="00AB11A9" w:rsidRDefault="009E3A8E" w:rsidP="009E3A8E">
      <w:pPr>
        <w:tabs>
          <w:tab w:val="left" w:pos="851"/>
        </w:tabs>
        <w:spacing w:after="0" w:line="240" w:lineRule="auto"/>
        <w:ind w:left="940" w:hanging="9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     </w:t>
      </w: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Минэкономразвития России от 30 октября 2007 года № 370</w:t>
      </w:r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Результат предоставления муниципальной услуги</w:t>
      </w: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 является издание постановления о предоставлении земельного участка в безвозмездное срочное пользование, собственность бесплатно либо за плату, аренду, постоянное (бессрочное) пользование и заключение с заявителем договора на праве, указанном в заявлении.</w:t>
      </w: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Описание заявителей</w:t>
      </w: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могут быть физические или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 или Республики Тыва, полномочиями выступать от их имени при взаимодействии с соответствующими органами местного самоуправления при предоставлении муниципальной услуги, а также лицо, с которым заключен договор о развитии застроенной территории.</w:t>
      </w:r>
      <w:proofErr w:type="gramEnd"/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Требования к порядку предоставления муниципальной услуги</w:t>
      </w: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Порядок информирования о муниципальной услуге</w:t>
      </w: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</w:t>
      </w:r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Адрес местонахождения  - </w:t>
      </w:r>
      <w:r w:rsidRPr="00AB11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668515, Республика Тыва, Пий-</w:t>
      </w:r>
      <w:proofErr w:type="spellStart"/>
      <w:r w:rsidRPr="00AB11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Хемский</w:t>
      </w:r>
      <w:proofErr w:type="spellEnd"/>
      <w:r w:rsidRPr="00AB11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район, </w:t>
      </w:r>
      <w:proofErr w:type="spellStart"/>
      <w:r w:rsidRPr="00AB11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</w:t>
      </w:r>
      <w:proofErr w:type="gramStart"/>
      <w:r w:rsidRPr="00AB11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.С</w:t>
      </w:r>
      <w:proofErr w:type="gramEnd"/>
      <w:r w:rsidRPr="00AB11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уш</w:t>
      </w:r>
      <w:proofErr w:type="spellEnd"/>
      <w:r w:rsidRPr="00AB11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ул. Октябрьская, д.36. </w:t>
      </w:r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для справок (консультаций): 83943521800. График работы специалистов администрации понедельник - четверг с 8.00 до 17.00, перерыв с 12.00 до 13.00.</w:t>
      </w:r>
    </w:p>
    <w:p w:rsidR="009E3A8E" w:rsidRPr="00AB11A9" w:rsidRDefault="009E3A8E" w:rsidP="009E3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</w:t>
      </w:r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 электронной почты администрации – </w:t>
      </w:r>
      <w:proofErr w:type="spellStart"/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sush</w:t>
      </w:r>
      <w:proofErr w:type="spellEnd"/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.14@</w:t>
      </w:r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</w:p>
    <w:p w:rsidR="009E3A8E" w:rsidRPr="00AB11A9" w:rsidRDefault="009E3A8E" w:rsidP="009E3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2.1.3.</w:t>
      </w:r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Специалисты Администрации  дают устные консультации с 15.00 до 17.00 (при личном обращении получателя муниципальной услуги или по телефону) по вопросам предоставления муниципальной услуги.</w:t>
      </w:r>
    </w:p>
    <w:p w:rsidR="009E3A8E" w:rsidRPr="00AB11A9" w:rsidRDefault="009E3A8E" w:rsidP="009E3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2.1.4.  </w:t>
      </w: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ответах на телефонные звонки и устные обращения специалисты Администрации подробно информируют обратившихся лиц по интересующим их вопросам, по принятым решениям по конкретному обращению</w:t>
      </w:r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3A8E" w:rsidRPr="00AB11A9" w:rsidRDefault="009E3A8E" w:rsidP="009E3A8E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2.1.5. В любое время с момента подачи документов, заявитель имеет право на получение сведений о ходе выполнения муниципальной услуги.</w:t>
      </w:r>
    </w:p>
    <w:p w:rsidR="009E3A8E" w:rsidRPr="00AB11A9" w:rsidRDefault="009E3A8E" w:rsidP="009E3A8E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2.1.6. Письменная информация обратившемуся заявителю предоставляется при наличии письменного обращения о ходе выполнения услуги.</w:t>
      </w: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2.1.7. Консультации предоставляются по следующим вопросам:</w:t>
      </w: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порядке и сроках предоставления муниципальной услуги;</w:t>
      </w: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особенностях предоставления земельных участков гражданам, юридическим лицам, индивидуальным предпринимателям;</w:t>
      </w: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необходимых документах, подтверждающих, что земельный участок сформирован;</w:t>
      </w: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порядке заключения договора купли-продажи, аренды, безвозмездного срочного пользования земельным участком.</w:t>
      </w: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Сроки предоставления муниципальной услуги</w:t>
      </w: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2.2.1. Продолжительность приема на консультации в среднем составляет 20 минут (время зависит от наличия у заявителя правоустанавливающих документов на земельный участок и объекты, на нем расположенные), продолжительность ответа на телефонный звонок - не более 10 минут.</w:t>
      </w: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Время работы специалиста с заявителем составляет не менее 20 минут, в зависимости от сложности предоставляемых документов.</w:t>
      </w: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При необходимости специалисты могут помочь заявителю заполнить бланки заявления.</w:t>
      </w: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При подаче документов в полном объеме и оформленных надлежащим образом, время от даты принятия заявления до принятия решения о предоставлении земельного участка и заключения договора аренды земельного участка составляет 30 дней.</w:t>
      </w: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Перечень оснований для приостановления предоставления муниципальной услуги либо отказа в предоставлении муниципальной услуги</w:t>
      </w: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приостановления либо отказа заявителю в принятии документов и заявления на предоставление муниципальной услуги является непредставление документов, которые необходимо приложить к заявлению о предоставлении земельного участка, на котором расположены здания, строения, сооружения.</w:t>
      </w: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рассмотрении заявления о предоставлении муниципальной услуги может быть отказано либо рассмотрение заявления может быть приостановлено в случаях, если:</w:t>
      </w: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заявлением обратилось ненадлежащее лицо;</w:t>
      </w: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заявлению приложены документы, состав, форма или содержание которых не соответствует требованиям действующего законодательства.</w:t>
      </w: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приостановления предоставления муниципальной услуги является:</w:t>
      </w: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суда о приостановлении предоставления муниципальной услуги;</w:t>
      </w:r>
    </w:p>
    <w:p w:rsidR="009E3A8E" w:rsidRPr="00AB11A9" w:rsidRDefault="009E3A8E" w:rsidP="009E3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 гражданина или юридического лица о приостановлении предоставления муниципальной услуги.</w:t>
      </w:r>
    </w:p>
    <w:p w:rsidR="009E3A8E" w:rsidRPr="00AB11A9" w:rsidRDefault="009E3A8E" w:rsidP="009E3A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A8E" w:rsidRPr="00AB11A9" w:rsidRDefault="009E3A8E" w:rsidP="009E3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Состав, последовательность и сроки выполнения административных процедур,</w:t>
      </w:r>
    </w:p>
    <w:p w:rsidR="009E3A8E" w:rsidRPr="00AB11A9" w:rsidRDefault="009E3A8E" w:rsidP="009E3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порядку их выполнения</w:t>
      </w:r>
    </w:p>
    <w:p w:rsidR="009E3A8E" w:rsidRPr="00AB11A9" w:rsidRDefault="009E3A8E" w:rsidP="009E3A8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Получатели муниципальной услуги - физические и юридические лица или их уполномоченные представители, заинтересованные в предоставлении муниципальной услуги на территории сельского поселения </w:t>
      </w:r>
      <w:proofErr w:type="spellStart"/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сумона</w:t>
      </w:r>
      <w:proofErr w:type="spellEnd"/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Суш Пий-</w:t>
      </w:r>
      <w:proofErr w:type="spellStart"/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Хемского</w:t>
      </w:r>
      <w:proofErr w:type="spellEnd"/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направляют письменный запрос в  (отдел делопроизводства) Администрации </w:t>
      </w:r>
      <w:proofErr w:type="spellStart"/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сумона</w:t>
      </w:r>
      <w:proofErr w:type="spellEnd"/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Республика Тыва Пий-</w:t>
      </w:r>
      <w:proofErr w:type="spellStart"/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Хемский</w:t>
      </w:r>
      <w:proofErr w:type="spellEnd"/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</w:t>
      </w:r>
      <w:proofErr w:type="spellEnd"/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</w:t>
      </w:r>
      <w:proofErr w:type="spellEnd"/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ул.Октябрьская</w:t>
      </w:r>
      <w:proofErr w:type="spellEnd"/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д.36 </w:t>
      </w:r>
    </w:p>
    <w:p w:rsidR="009E3A8E" w:rsidRPr="00AB11A9" w:rsidRDefault="009E3A8E" w:rsidP="009E3A8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Последовательность действий при предоставлении муниципальной услуги указана в Блок-схеме предоставления муниципальной услуги (приложение к настоящему административному регламенту)</w:t>
      </w:r>
    </w:p>
    <w:p w:rsidR="009E3A8E" w:rsidRPr="00AB11A9" w:rsidRDefault="009E3A8E" w:rsidP="009E3A8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Порядок предоставления муниципальной услуги:</w:t>
      </w:r>
    </w:p>
    <w:p w:rsidR="009E3A8E" w:rsidRPr="00AB11A9" w:rsidRDefault="009E3A8E" w:rsidP="009E3A8E">
      <w:pPr>
        <w:numPr>
          <w:ilvl w:val="0"/>
          <w:numId w:val="1"/>
        </w:numPr>
        <w:tabs>
          <w:tab w:val="clear" w:pos="360"/>
          <w:tab w:val="left" w:pos="900"/>
        </w:tabs>
        <w:suppressAutoHyphens/>
        <w:spacing w:after="0" w:line="240" w:lineRule="auto"/>
        <w:ind w:left="8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и регистрация заявлений;</w:t>
      </w:r>
    </w:p>
    <w:p w:rsidR="009E3A8E" w:rsidRPr="00AB11A9" w:rsidRDefault="009E3A8E" w:rsidP="009E3A8E">
      <w:pPr>
        <w:numPr>
          <w:ilvl w:val="0"/>
          <w:numId w:val="1"/>
        </w:numPr>
        <w:tabs>
          <w:tab w:val="clear" w:pos="360"/>
          <w:tab w:val="left" w:pos="900"/>
        </w:tabs>
        <w:suppressAutoHyphens/>
        <w:spacing w:after="0" w:line="240" w:lineRule="auto"/>
        <w:ind w:left="8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рассмотрение заявлений, поданных физическими и юридическими лицами или их уполномоченными представителями, специалистами Администрации по рассмотрению заявлений о предоставлении муниципальной услуги;</w:t>
      </w:r>
    </w:p>
    <w:p w:rsidR="009E3A8E" w:rsidRPr="00AB11A9" w:rsidRDefault="009E3A8E" w:rsidP="009E3A8E">
      <w:pPr>
        <w:numPr>
          <w:ilvl w:val="0"/>
          <w:numId w:val="1"/>
        </w:numPr>
        <w:tabs>
          <w:tab w:val="clear" w:pos="360"/>
          <w:tab w:val="left" w:pos="900"/>
        </w:tabs>
        <w:suppressAutoHyphens/>
        <w:spacing w:after="0" w:line="240" w:lineRule="auto"/>
        <w:ind w:left="8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подготовка, обеспечение согласования и представления на утверждение Администрации </w:t>
      </w:r>
      <w:proofErr w:type="spellStart"/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сумона</w:t>
      </w:r>
      <w:proofErr w:type="spellEnd"/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проекта постановления о предоставлении земельного участка;</w:t>
      </w:r>
    </w:p>
    <w:p w:rsidR="009E3A8E" w:rsidRPr="00AB11A9" w:rsidRDefault="009E3A8E" w:rsidP="009E3A8E">
      <w:pPr>
        <w:numPr>
          <w:ilvl w:val="0"/>
          <w:numId w:val="1"/>
        </w:numPr>
        <w:tabs>
          <w:tab w:val="clear" w:pos="360"/>
          <w:tab w:val="left" w:pos="900"/>
        </w:tabs>
        <w:suppressAutoHyphens/>
        <w:spacing w:after="0" w:line="240" w:lineRule="auto"/>
        <w:ind w:left="8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постановлений Администрации </w:t>
      </w:r>
      <w:proofErr w:type="spellStart"/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сумона</w:t>
      </w:r>
      <w:proofErr w:type="spellEnd"/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земельного участка в собственность бесплатно либо за плату, аренду, безвозмездное срочное пользование, постоянное (бессрочное) пользование;</w:t>
      </w:r>
    </w:p>
    <w:p w:rsidR="009E3A8E" w:rsidRPr="00AB11A9" w:rsidRDefault="009E3A8E" w:rsidP="009E3A8E">
      <w:pPr>
        <w:numPr>
          <w:ilvl w:val="0"/>
          <w:numId w:val="1"/>
        </w:numPr>
        <w:tabs>
          <w:tab w:val="left" w:pos="900"/>
          <w:tab w:val="left" w:pos="1139"/>
        </w:tabs>
        <w:suppressAutoHyphens/>
        <w:spacing w:after="0" w:line="240" w:lineRule="auto"/>
        <w:ind w:left="8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договоров аренды и купли-продажи на земельный участок, договоров </w:t>
      </w: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безвозмездного срочного пользования,</w:t>
      </w:r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находящихся в государственной или в муниципальной собственности; </w:t>
      </w:r>
    </w:p>
    <w:p w:rsidR="009E3A8E" w:rsidRPr="00AB11A9" w:rsidRDefault="009E3A8E" w:rsidP="009E3A8E">
      <w:pPr>
        <w:numPr>
          <w:ilvl w:val="0"/>
          <w:numId w:val="1"/>
        </w:numPr>
        <w:tabs>
          <w:tab w:val="left" w:pos="900"/>
          <w:tab w:val="left" w:pos="1139"/>
        </w:tabs>
        <w:suppressAutoHyphens/>
        <w:spacing w:after="0" w:line="240" w:lineRule="auto"/>
        <w:ind w:left="8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выдача заявителю Постановления Администрации </w:t>
      </w:r>
      <w:proofErr w:type="spellStart"/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сумона</w:t>
      </w:r>
      <w:proofErr w:type="spellEnd"/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продаже земельного участка и договора купли-продажи испрашиваемого земельного участка или постановления Администрации </w:t>
      </w:r>
      <w:proofErr w:type="spellStart"/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сумона</w:t>
      </w:r>
      <w:proofErr w:type="spellEnd"/>
      <w:r w:rsidRPr="00AB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передаче в собственность земельного участка (бесплатно).</w:t>
      </w:r>
    </w:p>
    <w:p w:rsidR="009E3A8E" w:rsidRPr="00AB11A9" w:rsidRDefault="009E3A8E" w:rsidP="009E3A8E">
      <w:pPr>
        <w:tabs>
          <w:tab w:val="left" w:pos="6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3A8E" w:rsidRPr="00AB11A9" w:rsidRDefault="009E3A8E" w:rsidP="009E3A8E">
      <w:pPr>
        <w:tabs>
          <w:tab w:val="left" w:pos="6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Формы </w:t>
      </w:r>
      <w:proofErr w:type="gramStart"/>
      <w:r w:rsidRPr="00AB11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контроля за</w:t>
      </w:r>
      <w:proofErr w:type="gramEnd"/>
      <w:r w:rsidRPr="00AB11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исполнением административного регламента.</w:t>
      </w:r>
    </w:p>
    <w:p w:rsidR="009E3A8E" w:rsidRPr="00AB11A9" w:rsidRDefault="009E3A8E" w:rsidP="009E3A8E">
      <w:pPr>
        <w:tabs>
          <w:tab w:val="left" w:pos="6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3A8E" w:rsidRPr="00AB11A9" w:rsidRDefault="009E3A8E" w:rsidP="009E3A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Контроль полноты и качества предоставления муниципальной услуги включает в себя осуществление технического контроля соблюдения последовательности действий, принятие решений и подготовку ответов на обращения заявителей, содержащие жалобы на решения, действия (бездействие) специалистов Администрации, председателя Администрации.</w:t>
      </w: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Текущий контроль соблюдения последовательности действий, определенных административными процедурами при исполнении муниципальной услуги, и принятие решений осуществляется председателем Администрации </w:t>
      </w:r>
      <w:proofErr w:type="spellStart"/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Периодичность технического контроля устанавливается председателем Администрации. </w:t>
      </w:r>
    </w:p>
    <w:p w:rsidR="009E3A8E" w:rsidRPr="00AB11A9" w:rsidRDefault="009E3A8E" w:rsidP="009E3A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proofErr w:type="gramStart"/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Администрации, ответственные за предоставление муниципальной услуги, несут персональную ответственность за своевременную и правильную регистрацию заявлений, соблюдение установленного срока рассмотрения заявлений, подготовку проектов постановлений Администрации </w:t>
      </w:r>
      <w:proofErr w:type="spellStart"/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земельного участка в собственность бесплатно либо за плату, аренду, безвозмездное срочное пользование, постоянное (бессрочное) пользование.</w:t>
      </w:r>
      <w:proofErr w:type="gramEnd"/>
    </w:p>
    <w:p w:rsidR="009E3A8E" w:rsidRPr="00AB11A9" w:rsidRDefault="009E3A8E" w:rsidP="009E3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A8E" w:rsidRPr="00AB11A9" w:rsidRDefault="009E3A8E" w:rsidP="009E3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Досудебный (внесудебный) порядок обжалования решений и действий (бездействий), принятых (осуществляемых) в ходе предоставления муниципальной услуги</w:t>
      </w:r>
    </w:p>
    <w:p w:rsidR="009E3A8E" w:rsidRPr="00AB11A9" w:rsidRDefault="009E3A8E" w:rsidP="009E3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Заявители в соответствии с настоящим административным регламентом вправе обжаловать в органе местного самоуправления в досудебном порядке:</w:t>
      </w: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 в приеме документов для предоставления муниципальной услуги;</w:t>
      </w: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 заявителю в предоставлении муниципальной услуги.</w:t>
      </w: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(претензии) могут быть поданы в устной или письменной форме. </w:t>
      </w: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Обращение (претензии) должны содержать следующую информацию:</w:t>
      </w: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отчество, место жительства или пребывания; наименование и адрес юридического лица;</w:t>
      </w:r>
      <w:proofErr w:type="gramEnd"/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органа, должность, фамилия, имя и отчество работника (при наличии сведений), решение, действие (бездействие) которого нарушает права и законные интересы заявителя;</w:t>
      </w: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чем заключается нарушение прав и законных интересов, противоправного решения, действия, (бездействия);</w:t>
      </w: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способе информирования заявителя о принятых мерах по результатам рассмотрения его сообщения;</w:t>
      </w:r>
    </w:p>
    <w:p w:rsidR="009E3A8E" w:rsidRPr="00AB11A9" w:rsidRDefault="009E3A8E" w:rsidP="00AB11A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личная подпись и дата.</w:t>
      </w: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 письменном обращении любой другой информации не может являться основанием для отказа в принятии и рассмотрении обращения (претензии).</w:t>
      </w: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ходе приема обращения (претензии) заявителю может быть отказано в дальнейшем рассмотрении обращении (претензии), если ему ранее был дан ответ по существу предоставленных в обращении (претензии) вопросов.</w:t>
      </w: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(претензия) не подлежит рассмотрению в следующих случаях:</w:t>
      </w: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обязательных реквизитов письменного обращения и указаний на предмет обжалования;</w:t>
      </w: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подачи обращения (претензии) лицом, не имеющим полномочий выступать от имени заявителя;</w:t>
      </w: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установление факта многократного обращения данного заявителя с жалобой по этому предмету и получение им исчерпывающих письменных ответов при условии, что в новом обращении (претензии) не приводятся новые доводы или обстоятельства;</w:t>
      </w: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обращении (претензии) содержаться нецензурные либо оскорбительные выражения, угрозы жизни, здоровью или имуществу должностного лица, а также членов его семьи;</w:t>
      </w: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если текст письменного обращения не поддается прочтению, при этом, если прочтению поддается почтовый адрес заявителя, ему сообщается о данной причине отказ в рассмотрении;</w:t>
      </w: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должно быть сообщено о невозможности рассмотрения его обращения (претензии) в тридцатидневный срок со дня его получения.</w:t>
      </w: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обращение подлежит регистрации в день обращения.</w:t>
      </w:r>
    </w:p>
    <w:p w:rsidR="009E3A8E" w:rsidRPr="00AB11A9" w:rsidRDefault="009E3A8E" w:rsidP="009E3A8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A9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Необоснованное затягивание установленных настоящим административным регламентом сроков осуществления административных процедур, а также другие действие (бездействие) и решения специалистов Администрации, председателя Администрации, могут быть обжалованы заявителем в судебном порядке.</w:t>
      </w:r>
    </w:p>
    <w:p w:rsidR="009E3A8E" w:rsidRPr="00AB11A9" w:rsidRDefault="009E3A8E" w:rsidP="009E3A8E">
      <w:pPr>
        <w:tabs>
          <w:tab w:val="left" w:pos="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A8E" w:rsidRPr="00AB11A9" w:rsidRDefault="009E3A8E" w:rsidP="009E3A8E">
      <w:pPr>
        <w:tabs>
          <w:tab w:val="left" w:pos="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A8E" w:rsidRDefault="009E3A8E" w:rsidP="009E3A8E">
      <w:pPr>
        <w:tabs>
          <w:tab w:val="left" w:pos="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E75" w:rsidRDefault="00266E75" w:rsidP="009E3A8E">
      <w:pPr>
        <w:tabs>
          <w:tab w:val="left" w:pos="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E75" w:rsidRDefault="00266E75" w:rsidP="009E3A8E">
      <w:pPr>
        <w:tabs>
          <w:tab w:val="left" w:pos="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E75" w:rsidRDefault="00266E75" w:rsidP="009E3A8E">
      <w:pPr>
        <w:tabs>
          <w:tab w:val="left" w:pos="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E75" w:rsidRDefault="00266E75" w:rsidP="009E3A8E">
      <w:pPr>
        <w:tabs>
          <w:tab w:val="left" w:pos="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E75" w:rsidRDefault="00266E75" w:rsidP="009E3A8E">
      <w:pPr>
        <w:tabs>
          <w:tab w:val="left" w:pos="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E75" w:rsidRDefault="00266E75" w:rsidP="009E3A8E">
      <w:pPr>
        <w:tabs>
          <w:tab w:val="left" w:pos="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E75" w:rsidRDefault="00266E75" w:rsidP="009E3A8E">
      <w:pPr>
        <w:tabs>
          <w:tab w:val="left" w:pos="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E75" w:rsidRDefault="00266E75" w:rsidP="009E3A8E">
      <w:pPr>
        <w:tabs>
          <w:tab w:val="left" w:pos="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E75" w:rsidRDefault="00266E75" w:rsidP="009E3A8E">
      <w:pPr>
        <w:tabs>
          <w:tab w:val="left" w:pos="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E75" w:rsidRDefault="00266E75" w:rsidP="009E3A8E">
      <w:pPr>
        <w:tabs>
          <w:tab w:val="left" w:pos="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E75" w:rsidRDefault="00266E75" w:rsidP="009E3A8E">
      <w:pPr>
        <w:tabs>
          <w:tab w:val="left" w:pos="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E75" w:rsidRDefault="00266E75" w:rsidP="009E3A8E">
      <w:pPr>
        <w:tabs>
          <w:tab w:val="left" w:pos="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E75" w:rsidRDefault="00266E75" w:rsidP="009E3A8E">
      <w:pPr>
        <w:tabs>
          <w:tab w:val="left" w:pos="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E75" w:rsidRDefault="00266E75" w:rsidP="009E3A8E">
      <w:pPr>
        <w:tabs>
          <w:tab w:val="left" w:pos="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E75" w:rsidRDefault="00266E75" w:rsidP="009E3A8E">
      <w:pPr>
        <w:tabs>
          <w:tab w:val="left" w:pos="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E75" w:rsidRDefault="00266E75" w:rsidP="009E3A8E">
      <w:pPr>
        <w:tabs>
          <w:tab w:val="left" w:pos="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E75" w:rsidRDefault="00266E75" w:rsidP="009E3A8E">
      <w:pPr>
        <w:tabs>
          <w:tab w:val="left" w:pos="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E75" w:rsidRDefault="00266E75" w:rsidP="009E3A8E">
      <w:pPr>
        <w:tabs>
          <w:tab w:val="left" w:pos="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E75" w:rsidRDefault="00266E75" w:rsidP="009E3A8E">
      <w:pPr>
        <w:tabs>
          <w:tab w:val="left" w:pos="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E75" w:rsidRDefault="00266E75" w:rsidP="009E3A8E">
      <w:pPr>
        <w:tabs>
          <w:tab w:val="left" w:pos="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E75" w:rsidRDefault="00266E75" w:rsidP="009E3A8E">
      <w:pPr>
        <w:tabs>
          <w:tab w:val="left" w:pos="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E75" w:rsidRDefault="00266E75" w:rsidP="009E3A8E">
      <w:pPr>
        <w:tabs>
          <w:tab w:val="left" w:pos="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E75" w:rsidRDefault="00266E75" w:rsidP="009E3A8E">
      <w:pPr>
        <w:tabs>
          <w:tab w:val="left" w:pos="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E75" w:rsidRDefault="00266E75" w:rsidP="009E3A8E">
      <w:pPr>
        <w:tabs>
          <w:tab w:val="left" w:pos="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E75" w:rsidRDefault="00266E75" w:rsidP="009E3A8E">
      <w:pPr>
        <w:tabs>
          <w:tab w:val="left" w:pos="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E75" w:rsidRDefault="00266E75" w:rsidP="009E3A8E">
      <w:pPr>
        <w:tabs>
          <w:tab w:val="left" w:pos="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E75" w:rsidRDefault="00266E75" w:rsidP="009E3A8E">
      <w:pPr>
        <w:tabs>
          <w:tab w:val="left" w:pos="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E75" w:rsidRDefault="00266E75" w:rsidP="009E3A8E">
      <w:pPr>
        <w:tabs>
          <w:tab w:val="left" w:pos="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E75" w:rsidRDefault="00266E75" w:rsidP="009E3A8E">
      <w:pPr>
        <w:tabs>
          <w:tab w:val="left" w:pos="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E75" w:rsidRDefault="00266E75" w:rsidP="009E3A8E">
      <w:pPr>
        <w:tabs>
          <w:tab w:val="left" w:pos="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E75" w:rsidRDefault="00266E75" w:rsidP="009E3A8E">
      <w:pPr>
        <w:tabs>
          <w:tab w:val="left" w:pos="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E75" w:rsidRDefault="00266E75" w:rsidP="009E3A8E">
      <w:pPr>
        <w:tabs>
          <w:tab w:val="left" w:pos="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E75" w:rsidRDefault="00266E75" w:rsidP="009E3A8E">
      <w:pPr>
        <w:tabs>
          <w:tab w:val="left" w:pos="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E75" w:rsidRPr="00AB11A9" w:rsidRDefault="00266E75" w:rsidP="009E3A8E">
      <w:pPr>
        <w:tabs>
          <w:tab w:val="left" w:pos="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A8E" w:rsidRPr="00AB11A9" w:rsidRDefault="009E3A8E" w:rsidP="009E3A8E">
      <w:pPr>
        <w:tabs>
          <w:tab w:val="left" w:pos="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A8E" w:rsidRPr="00AB11A9" w:rsidRDefault="009E3A8E" w:rsidP="009E3A8E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A8E" w:rsidRPr="00AB11A9" w:rsidRDefault="009E3A8E" w:rsidP="009E3A8E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A8E" w:rsidRPr="009E3A8E" w:rsidRDefault="009E3A8E" w:rsidP="009E3A8E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3A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                        </w:t>
      </w:r>
    </w:p>
    <w:p w:rsidR="009E3A8E" w:rsidRPr="009E3A8E" w:rsidRDefault="009E3A8E" w:rsidP="009E3A8E">
      <w:pPr>
        <w:tabs>
          <w:tab w:val="left" w:pos="60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A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</w:t>
      </w:r>
      <w:r w:rsidRPr="009E3A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9E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№1</w:t>
      </w:r>
    </w:p>
    <w:p w:rsidR="009E3A8E" w:rsidRPr="009E3A8E" w:rsidRDefault="009E3A8E" w:rsidP="009E3A8E">
      <w:pPr>
        <w:tabs>
          <w:tab w:val="left" w:pos="60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E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E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E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E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E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E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E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 административному регламенту</w:t>
      </w:r>
    </w:p>
    <w:p w:rsidR="009E3A8E" w:rsidRPr="009E3A8E" w:rsidRDefault="009E3A8E" w:rsidP="009E3A8E">
      <w:pPr>
        <w:tabs>
          <w:tab w:val="left" w:pos="60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E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E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E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E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E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E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E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муниципальной услуги </w:t>
      </w:r>
    </w:p>
    <w:p w:rsidR="009E3A8E" w:rsidRPr="009E3A8E" w:rsidRDefault="009E3A8E" w:rsidP="009E3A8E">
      <w:pPr>
        <w:tabs>
          <w:tab w:val="left" w:pos="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A8E" w:rsidRPr="009E3A8E" w:rsidRDefault="009E3A8E" w:rsidP="009E3A8E">
      <w:pPr>
        <w:tabs>
          <w:tab w:val="left" w:pos="6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E3A8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Блок – схема предоставления муниципальной услуги</w:t>
      </w:r>
    </w:p>
    <w:p w:rsidR="009E3A8E" w:rsidRPr="009E3A8E" w:rsidRDefault="009E3A8E" w:rsidP="009E3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8E" w:rsidRPr="009E3A8E" w:rsidRDefault="009E3A8E" w:rsidP="009E3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011DF4" wp14:editId="49E6F414">
                <wp:simplePos x="0" y="0"/>
                <wp:positionH relativeFrom="column">
                  <wp:posOffset>4800600</wp:posOffset>
                </wp:positionH>
                <wp:positionV relativeFrom="paragraph">
                  <wp:posOffset>3213100</wp:posOffset>
                </wp:positionV>
                <wp:extent cx="0" cy="457200"/>
                <wp:effectExtent l="57150" t="13335" r="57150" b="15240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253pt" to="378pt,2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">
                <v:stroke endarrow="block"/>
              </v:line>
            </w:pict>
          </mc:Fallback>
        </mc:AlternateContent>
      </w:r>
      <w:r w:rsidRPr="009E3A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3C2E8652" wp14:editId="5FE3D692">
                <wp:extent cx="5610860" cy="3209925"/>
                <wp:effectExtent l="0" t="10160" r="0" b="18415"/>
                <wp:docPr id="121" name="Полотно 1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2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599864" y="0"/>
                            <a:ext cx="1714834" cy="1028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3A8E" w:rsidRPr="00266E75" w:rsidRDefault="009E3A8E" w:rsidP="009E3A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66E7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Обращение заявителя муниципальной услуги с заявлением</w:t>
                              </w:r>
                            </w:p>
                            <w:p w:rsidR="009E3A8E" w:rsidRDefault="009E3A8E" w:rsidP="009E3A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720502" y="1262478"/>
                            <a:ext cx="1599864" cy="799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3A8E" w:rsidRDefault="009E3A8E" w:rsidP="009E3A8E">
                              <w:r>
                                <w:t>Проверка представленных документов</w:t>
                              </w:r>
                            </w:p>
                            <w:p w:rsidR="009E3A8E" w:rsidRDefault="009E3A8E" w:rsidP="009E3A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86"/>
                        <wps:cNvCnPr/>
                        <wps:spPr bwMode="auto">
                          <a:xfrm>
                            <a:off x="2520434" y="1033607"/>
                            <a:ext cx="810" cy="2288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4000470" y="2286241"/>
                            <a:ext cx="1599055" cy="9236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3A8E" w:rsidRPr="00266E75" w:rsidRDefault="009E3A8E" w:rsidP="009E3A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66E7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Документы не соответствуют предъявляемым требованиям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88"/>
                        <wps:cNvCnPr/>
                        <wps:spPr bwMode="auto">
                          <a:xfrm flipH="1">
                            <a:off x="806409" y="2062293"/>
                            <a:ext cx="914092" cy="2288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89"/>
                        <wps:cNvCnPr/>
                        <wps:spPr bwMode="auto">
                          <a:xfrm>
                            <a:off x="3314699" y="2057371"/>
                            <a:ext cx="687391" cy="2288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720502" y="1262478"/>
                            <a:ext cx="1599864" cy="799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3A8E" w:rsidRPr="00266E75" w:rsidRDefault="009E3A8E" w:rsidP="009E3A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66E7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Проверка представленных документов</w:t>
                              </w:r>
                            </w:p>
                            <w:p w:rsidR="009E3A8E" w:rsidRDefault="009E3A8E" w:rsidP="009E3A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5668" y="2291163"/>
                            <a:ext cx="1714834" cy="913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3A8E" w:rsidRPr="00266E75" w:rsidRDefault="009E3A8E" w:rsidP="009E3A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66E7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Документы соответствуют  предъявляемым требованиям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92"/>
                        <wps:cNvCnPr/>
                        <wps:spPr bwMode="auto">
                          <a:xfrm>
                            <a:off x="910854" y="32181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21" o:spid="_x0000_s1026" editas="canvas" style="width:441.8pt;height:252.75pt;mso-position-horizontal-relative:char;mso-position-vertical-relative:line" coordsize="56108,3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108;height:32099;visibility:visible;mso-wrap-style:square">
                  <v:fill o:detectmouseclick="t"/>
                  <v:path o:connecttype="none"/>
                </v:shape>
                <v:rect id="Rectangle 84" o:spid="_x0000_s1028" style="position:absolute;left:15998;width:17148;height:10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jSo8MA&#10;AADcAAAADwAAAGRycy9kb3ducmV2LnhtbERPTWvCQBC9C/0PyxR6011TkDZ1FVEs9ajJpbdpdpqk&#10;ZmdDdhPT/npXKHibx/uc5Xq0jRio87VjDfOZAkFcOFNzqSHP9tMXED4gG2wck4Zf8rBePUyWmBp3&#10;4SMNp1CKGMI+RQ1VCG0qpS8qsuhnriWO3LfrLIYIu1KaDi8x3DYyUWohLdYcGypsaVtRcT71VsNX&#10;neT4d8zelX3dP4fDmP30nzutnx7HzRuIQGO4i//dHybOnyd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jSo8MAAADcAAAADwAAAAAAAAAAAAAAAACYAgAAZHJzL2Rv&#10;d25yZXYueG1sUEsFBgAAAAAEAAQA9QAAAIgDAAAAAA==&#10;">
                  <v:textbox>
                    <w:txbxContent>
                      <w:p w:rsidR="009E3A8E" w:rsidRPr="00266E75" w:rsidRDefault="009E3A8E" w:rsidP="009E3A8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66E7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Обращение заявителя муниципальной услуги с заявлением</w:t>
                        </w:r>
                      </w:p>
                      <w:p w:rsidR="009E3A8E" w:rsidRDefault="009E3A8E" w:rsidP="009E3A8E"/>
                    </w:txbxContent>
                  </v:textbox>
                </v:rect>
                <v:rect id="Rectangle 85" o:spid="_x0000_s1029" style="position:absolute;left:17205;top:12624;width:15998;height:7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3OMIA&#10;AADcAAAADwAAAGRycy9kb3ducmV2LnhtbERPTWvCQBC9C/6HZYTedKNCqTEbEUVpjxovvU2zY5I2&#10;Oxuym5j217tCwds83uckm8HUoqfWVZYVzGcRCOLc6ooLBZfsMH0D4TyyxtoyKfglB5t0PEow1vbG&#10;J+rPvhAhhF2MCkrvm1hKl5dk0M1sQxy4q20N+gDbQuoWbyHc1HIRRa/SYMWhocSGdiXlP+fOKPiq&#10;Fhf8O2XHyKwOS/8xZN/d516pl8mwXYPwNPin+N/9rsP8+RIez4QL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pHc4wgAAANwAAAAPAAAAAAAAAAAAAAAAAJgCAABkcnMvZG93&#10;bnJldi54bWxQSwUGAAAAAAQABAD1AAAAhwMAAAAA&#10;">
                  <v:textbox>
                    <w:txbxContent>
                      <w:p w:rsidR="009E3A8E" w:rsidRDefault="009E3A8E" w:rsidP="009E3A8E">
                        <w:r>
                          <w:t>Проверка представленных документов</w:t>
                        </w:r>
                      </w:p>
                      <w:p w:rsidR="009E3A8E" w:rsidRDefault="009E3A8E" w:rsidP="009E3A8E"/>
                    </w:txbxContent>
                  </v:textbox>
                </v:rect>
                <v:line id="Line 86" o:spid="_x0000_s1030" style="position:absolute;visibility:visible;mso-wrap-style:square" from="25204,10336" to="25212,12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NAlMIAAADcAAAADwAAAGRycy9kb3ducmV2LnhtbERP32vCMBB+H/g/hBP2NtOK6OyMIhZh&#10;D9tAHXu+NWdTbC6liTX7781gsLf7+H7eahNtKwbqfeNYQT7JQBBXTjdcK/g87Z+eQfiArLF1TAp+&#10;yMNmPXpYYaHdjQ80HEMtUgj7AhWYELpCSl8ZsugnriNO3Nn1FkOCfS11j7cUbls5zbK5tNhwajDY&#10;0c5QdTlerYKFKQ9yIcu300c5NPkyvsev76VSj+O4fQERKIZ/8Z/7Vaf5+Qx+n0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CNAlMIAAADcAAAADwAAAAAAAAAAAAAA&#10;AAChAgAAZHJzL2Rvd25yZXYueG1sUEsFBgAAAAAEAAQA+QAAAJADAAAAAA==&#10;">
                  <v:stroke endarrow="block"/>
                </v:line>
                <v:rect id="Rectangle 87" o:spid="_x0000_s1031" style="position:absolute;left:40004;top:22862;width:15991;height:9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FK18MA&#10;AADcAAAADwAAAGRycy9kb3ducmV2LnhtbERPTWvCQBC9F/oflin01my0KG3MKkWx6FGTS29jdpqk&#10;zc6G7Jqk/npXEHqbx/ucdDWaRvTUudqygkkUgyAurK65VJBn25c3EM4ja2wsk4I/crBaPj6kmGg7&#10;8IH6oy9FCGGXoILK+zaR0hUVGXSRbYkD9207gz7ArpS6wyGEm0ZO43guDdYcGipsaV1R8Xs8GwWn&#10;eprj5ZB9xuZ9++r3Y/Zz/too9fw0fixAeBr9v/ju3ukwfzKD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FK18MAAADcAAAADwAAAAAAAAAAAAAAAACYAgAAZHJzL2Rv&#10;d25yZXYueG1sUEsFBgAAAAAEAAQA9QAAAIgDAAAAAA==&#10;">
                  <v:textbox>
                    <w:txbxContent>
                      <w:p w:rsidR="009E3A8E" w:rsidRPr="00266E75" w:rsidRDefault="009E3A8E" w:rsidP="009E3A8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66E7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Документы не соответствуют предъявляемым требованиям</w:t>
                        </w:r>
                      </w:p>
                    </w:txbxContent>
                  </v:textbox>
                </v:rect>
                <v:line id="Line 88" o:spid="_x0000_s1032" style="position:absolute;flip:x;visibility:visible;mso-wrap-style:square" from="8064,20622" to="17205,22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I868QAAADcAAAADwAAAGRycy9kb3ducmV2LnhtbESPQWvCQBCF74L/YRmhl6AbK0iNrqJt&#10;hYJ4qHrwOGTHJJidDdmppv++WxC8zfDe9+bNYtW5Wt2oDZVnA+NRCoo497biwsDpuB2+gQqCbLH2&#10;TAZ+KcBq2e8tMLP+zt90O0ihYgiHDA2UIk2mdchLchhGviGO2sW3DiWubaFti/cY7mr9mqZT7bDi&#10;eKHEht5Lyq+HHxdrbPf8MZkkG6eTZEafZ9mlWox5GXTrOSihTp7mB/1lIzeewv8zcQK9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wjzrxAAAANwAAAAPAAAAAAAAAAAA&#10;AAAAAKECAABkcnMvZG93bnJldi54bWxQSwUGAAAAAAQABAD5AAAAkgMAAAAA&#10;">
                  <v:stroke endarrow="block"/>
                </v:line>
                <v:line id="Line 89" o:spid="_x0000_s1033" style="position:absolute;visibility:visible;mso-wrap-style:square" from="33146,20573" to="40020,22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He48MAAADcAAAADwAAAGRycy9kb3ducmV2LnhtbERPyWrDMBC9B/oPYgq9JbJ7qBMnSig1&#10;gR7aQhZ6nloTy9QaGUtxlL+PCoXc5vHWWW2i7cRIg28dK8hnGQji2umWGwXHw3Y6B+EDssbOMSm4&#10;kofN+mGywlK7C+9o3IdGpBD2JSowIfSllL42ZNHPXE+cuJMbLIYEh0bqAS8p3HbyOctepMWWU4PB&#10;nt4M1b/7s1VQmGonC1l9HL6qsc0X8TN+/yyUenqMr0sQgWK4i//d7zrNzwv4eyZdIN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x3uPDAAAA3AAAAA8AAAAAAAAAAAAA&#10;AAAAoQIAAGRycy9kb3ducmV2LnhtbFBLBQYAAAAABAAEAPkAAACRAwAAAAA=&#10;">
                  <v:stroke endarrow="block"/>
                </v:line>
                <v:rect id="Rectangle 90" o:spid="_x0000_s1034" style="position:absolute;left:17205;top:12624;width:15998;height:7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lScUA&#10;AADcAAAADwAAAGRycy9kb3ducmV2LnhtbESPQW/CMAyF75P2HyJP4jZSQJq2QlpNIBA7QrnsZhrT&#10;ljVO1QQo/Pr5MGk3W+/5vc+LfHCtulIfGs8GJuMEFHHpbcOVgUOxfn0HFSKyxdYzGbhTgDx7flpg&#10;av2Nd3Tdx0pJCIcUDdQxdqnWoazJYRj7jli0k+8dRln7StsebxLuWj1NkjftsGFpqLGjZU3lz/7i&#10;DByb6QEfu2KTuI/1LH4NxfnyvTJm9DJ8zkFFGuK/+e96awV/IrTyjEy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AOVJxQAAANwAAAAPAAAAAAAAAAAAAAAAAJgCAABkcnMv&#10;ZG93bnJldi54bWxQSwUGAAAAAAQABAD1AAAAigMAAAAA&#10;">
                  <v:textbox>
                    <w:txbxContent>
                      <w:p w:rsidR="009E3A8E" w:rsidRPr="00266E75" w:rsidRDefault="009E3A8E" w:rsidP="009E3A8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66E7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Проверка представленных документов</w:t>
                        </w:r>
                      </w:p>
                      <w:p w:rsidR="009E3A8E" w:rsidRDefault="009E3A8E" w:rsidP="009E3A8E"/>
                    </w:txbxContent>
                  </v:textbox>
                </v:rect>
                <v:rect id="Rectangle 91" o:spid="_x0000_s1035" style="position:absolute;left:56;top:22911;width:17149;height:9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A0sAA&#10;AADcAAAADwAAAGRycy9kb3ducmV2LnhtbERPTYvCMBC9L/gfwgje1lQF0WoUURQ9ar3sbWzGttpM&#10;ShO1+uuNIOxtHu9zpvPGlOJOtSssK+h1IxDEqdUFZwqOyfp3BMJ5ZI2lZVLwJAfzWetnirG2D97T&#10;/eAzEULYxagg976KpXRpTgZd11bEgTvb2qAPsM6krvERwk0p+1E0lAYLDg05VrTMKb0ebkbBqegf&#10;8bVPNpEZrwd+1ySX299KqU67WUxAeGr8v/jr3uowvzeGzzPhAj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xA0sAAAADcAAAADwAAAAAAAAAAAAAAAACYAgAAZHJzL2Rvd25y&#10;ZXYueG1sUEsFBgAAAAAEAAQA9QAAAIUDAAAAAA==&#10;">
                  <v:textbox>
                    <w:txbxContent>
                      <w:p w:rsidR="009E3A8E" w:rsidRPr="00266E75" w:rsidRDefault="009E3A8E" w:rsidP="009E3A8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66E7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Документы соответствуют  предъявляемым требованиям</w:t>
                        </w:r>
                      </w:p>
                    </w:txbxContent>
                  </v:textbox>
                </v:rect>
                <v:line id="Line 92" o:spid="_x0000_s1036" style="position:absolute;visibility:visible;mso-wrap-style:square" from="9108,32181" to="9108,32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SMKsUAAADcAAAADwAAAGRycy9kb3ducmV2LnhtbESPT0/DMAzF70h8h8hI3Fi6HRjrlk1o&#10;1SQOgLQ/2tlrvKaicaomdOHb4wMSN1vv+b2fV5vsOzXSENvABqaTAhRxHWzLjYHTcff0AiomZItd&#10;YDLwQxE26/u7FZY23HhP4yE1SkI4lmjApdSXWsfakcc4CT2xaNcweEyyDo22A94k3Hd6VhTP2mPL&#10;0uCwp62j+uvw7Q3MXbXXc129Hz+rsZ0u8kc+XxbGPD7k1yWoRDn9m/+u36zgzwRfnpEJ9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XSMKsUAAADcAAAADwAAAAAAAAAA&#10;AAAAAAChAgAAZHJzL2Rvd25yZXYueG1sUEsFBgAAAAAEAAQA+QAAAJMDAAAAAA==&#10;">
                  <v:stroke endarrow="block"/>
                </v:line>
                <w10:anchorlock/>
              </v:group>
            </w:pict>
          </mc:Fallback>
        </mc:AlternateContent>
      </w:r>
    </w:p>
    <w:p w:rsidR="009E3A8E" w:rsidRPr="009E3A8E" w:rsidRDefault="009E3A8E" w:rsidP="009E3A8E">
      <w:pPr>
        <w:tabs>
          <w:tab w:val="left" w:pos="7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AB96A0" wp14:editId="4BBE4E11">
                <wp:simplePos x="0" y="0"/>
                <wp:positionH relativeFrom="column">
                  <wp:posOffset>914400</wp:posOffset>
                </wp:positionH>
                <wp:positionV relativeFrom="paragraph">
                  <wp:posOffset>85725</wp:posOffset>
                </wp:positionV>
                <wp:extent cx="0" cy="44450"/>
                <wp:effectExtent l="57150" t="10160" r="57150" b="21590"/>
                <wp:wrapNone/>
                <wp:docPr id="111" name="Прямая соединительная лини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6.75pt" to="1in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">
                <v:stroke endarrow="block"/>
              </v:line>
            </w:pict>
          </mc:Fallback>
        </mc:AlternateContent>
      </w:r>
      <w:r w:rsidRPr="009E3A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E3A8E" w:rsidRPr="009E3A8E" w:rsidRDefault="009E3A8E" w:rsidP="009E3A8E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5C920" wp14:editId="64C1C07E">
                <wp:simplePos x="0" y="0"/>
                <wp:positionH relativeFrom="column">
                  <wp:posOffset>-228600</wp:posOffset>
                </wp:positionH>
                <wp:positionV relativeFrom="paragraph">
                  <wp:posOffset>37465</wp:posOffset>
                </wp:positionV>
                <wp:extent cx="2743200" cy="1447800"/>
                <wp:effectExtent l="9525" t="13335" r="9525" b="5715"/>
                <wp:wrapNone/>
                <wp:docPr id="110" name="Прямоугольник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A8E" w:rsidRDefault="009E3A8E" w:rsidP="009E3A8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266E7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Подготовка постановления о предоставлении земельного участка в собственность бесплатно либо за плату, аренду, безвозмездное срочное пользование, постоянное</w:t>
                            </w:r>
                            <w:r w:rsidRPr="007425E7">
                              <w:rPr>
                                <w:sz w:val="26"/>
                                <w:szCs w:val="26"/>
                              </w:rPr>
                              <w:t xml:space="preserve"> (бессрочное) пользование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9E3A8E" w:rsidRDefault="009E3A8E" w:rsidP="009E3A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0" o:spid="_x0000_s1037" style="position:absolute;margin-left:-18pt;margin-top:2.95pt;width:3in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">
                <v:textbox>
                  <w:txbxContent>
                    <w:p w:rsidR="009E3A8E" w:rsidRDefault="009E3A8E" w:rsidP="009E3A8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266E7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Подготовка постановления о предоставлении земельного участка в собственность бесплатно либо за плату, аренду, безвозмездное срочное пользование, постоянное</w:t>
                      </w:r>
                      <w:r w:rsidRPr="007425E7">
                        <w:rPr>
                          <w:sz w:val="26"/>
                          <w:szCs w:val="26"/>
                        </w:rPr>
                        <w:t xml:space="preserve"> (бессрочное) пользование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:rsidR="009E3A8E" w:rsidRDefault="009E3A8E" w:rsidP="009E3A8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E3A8E" w:rsidRPr="009E3A8E" w:rsidRDefault="009E3A8E" w:rsidP="009E3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0282E1" wp14:editId="1363DB2A">
                <wp:simplePos x="0" y="0"/>
                <wp:positionH relativeFrom="column">
                  <wp:posOffset>3886200</wp:posOffset>
                </wp:positionH>
                <wp:positionV relativeFrom="paragraph">
                  <wp:posOffset>90805</wp:posOffset>
                </wp:positionV>
                <wp:extent cx="2171700" cy="1143000"/>
                <wp:effectExtent l="9525" t="13335" r="9525" b="5715"/>
                <wp:wrapNone/>
                <wp:docPr id="109" name="Прямоуголь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71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A8E" w:rsidRPr="00266E75" w:rsidRDefault="009E3A8E" w:rsidP="009E3A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66E7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Отказ в предоставлении муниципальной услуги</w:t>
                            </w:r>
                          </w:p>
                          <w:p w:rsidR="009E3A8E" w:rsidRDefault="009E3A8E" w:rsidP="009E3A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9" o:spid="_x0000_s1038" style="position:absolute;margin-left:306pt;margin-top:7.15pt;width:171pt;height:90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">
                <v:textbox>
                  <w:txbxContent>
                    <w:p w:rsidR="009E3A8E" w:rsidRPr="00266E75" w:rsidRDefault="009E3A8E" w:rsidP="009E3A8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66E7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Отказ в предоставлении муниципальной услуги</w:t>
                      </w:r>
                    </w:p>
                    <w:p w:rsidR="009E3A8E" w:rsidRDefault="009E3A8E" w:rsidP="009E3A8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E3A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E3A8E" w:rsidRPr="009E3A8E" w:rsidRDefault="009E3A8E" w:rsidP="009E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A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3A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E3A8E" w:rsidRPr="009E3A8E" w:rsidRDefault="009E3A8E" w:rsidP="009E3A8E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8E" w:rsidRPr="009E3A8E" w:rsidRDefault="009E3A8E" w:rsidP="009E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8E" w:rsidRPr="009E3A8E" w:rsidRDefault="009E3A8E" w:rsidP="009E3A8E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8E" w:rsidRPr="009E3A8E" w:rsidRDefault="009E3A8E" w:rsidP="009E3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8E" w:rsidRPr="009E3A8E" w:rsidRDefault="009E3A8E" w:rsidP="009E3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8E" w:rsidRPr="009E3A8E" w:rsidRDefault="009E3A8E" w:rsidP="009E3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DBA39C" wp14:editId="1D209135">
                <wp:simplePos x="0" y="0"/>
                <wp:positionH relativeFrom="column">
                  <wp:posOffset>1028700</wp:posOffset>
                </wp:positionH>
                <wp:positionV relativeFrom="paragraph">
                  <wp:posOffset>68580</wp:posOffset>
                </wp:positionV>
                <wp:extent cx="0" cy="228600"/>
                <wp:effectExtent l="57150" t="13335" r="57150" b="15240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5.4pt" to="81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Lbm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">
                <v:stroke endarrow="block"/>
              </v:line>
            </w:pict>
          </mc:Fallback>
        </mc:AlternateContent>
      </w:r>
    </w:p>
    <w:p w:rsidR="009E3A8E" w:rsidRPr="009E3A8E" w:rsidRDefault="009E3A8E" w:rsidP="009E3A8E">
      <w:pPr>
        <w:tabs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E3A8E" w:rsidRPr="009E3A8E" w:rsidRDefault="009E3A8E" w:rsidP="009E3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6F69B6" wp14:editId="1E371B39">
                <wp:simplePos x="0" y="0"/>
                <wp:positionH relativeFrom="column">
                  <wp:posOffset>-114300</wp:posOffset>
                </wp:positionH>
                <wp:positionV relativeFrom="paragraph">
                  <wp:posOffset>61595</wp:posOffset>
                </wp:positionV>
                <wp:extent cx="2559050" cy="1028700"/>
                <wp:effectExtent l="9525" t="13970" r="12700" b="5080"/>
                <wp:wrapNone/>
                <wp:docPr id="107" name="Прямоугольник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5590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A8E" w:rsidRDefault="009E3A8E" w:rsidP="009E3A8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266E7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Подготовка договора купли-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продажи, аренды, договоров безвозмездного срочного пользования</w:t>
                            </w:r>
                          </w:p>
                          <w:p w:rsidR="009E3A8E" w:rsidRDefault="009E3A8E" w:rsidP="009E3A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7" o:spid="_x0000_s1039" style="position:absolute;margin-left:-9pt;margin-top:4.85pt;width:201.5pt;height:8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">
                <v:textbox>
                  <w:txbxContent>
                    <w:p w:rsidR="009E3A8E" w:rsidRDefault="009E3A8E" w:rsidP="009E3A8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266E7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Подготовка договора купли-</w:t>
                      </w:r>
                      <w:r>
                        <w:rPr>
                          <w:sz w:val="26"/>
                          <w:szCs w:val="26"/>
                        </w:rPr>
                        <w:t>продажи, аренды, договоров безвозмездного срочного пользования</w:t>
                      </w:r>
                    </w:p>
                    <w:p w:rsidR="009E3A8E" w:rsidRDefault="009E3A8E" w:rsidP="009E3A8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E3A8E" w:rsidRPr="009E3A8E" w:rsidRDefault="009E3A8E" w:rsidP="009E3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8E" w:rsidRPr="009E3A8E" w:rsidRDefault="009E3A8E" w:rsidP="009E3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8E" w:rsidRPr="009E3A8E" w:rsidRDefault="009E3A8E" w:rsidP="009E3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8E" w:rsidRPr="009E3A8E" w:rsidRDefault="009E3A8E" w:rsidP="009E3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8E" w:rsidRPr="009E3A8E" w:rsidRDefault="009E3A8E" w:rsidP="009E3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8E" w:rsidRPr="009E3A8E" w:rsidRDefault="009E3A8E" w:rsidP="009E3A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3A8E" w:rsidRPr="009E3A8E" w:rsidRDefault="009E3A8E" w:rsidP="009E3A8E">
      <w:pPr>
        <w:spacing w:after="0" w:line="360" w:lineRule="auto"/>
        <w:ind w:left="283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E3A8E" w:rsidRPr="009E3A8E" w:rsidRDefault="009E3A8E" w:rsidP="009E3A8E">
      <w:pPr>
        <w:spacing w:after="0" w:line="360" w:lineRule="auto"/>
        <w:ind w:left="283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E3A8E" w:rsidRPr="009E3A8E" w:rsidRDefault="009E3A8E" w:rsidP="009E3A8E">
      <w:pPr>
        <w:spacing w:after="0" w:line="360" w:lineRule="auto"/>
        <w:ind w:left="283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E3A8E" w:rsidRDefault="009E3A8E" w:rsidP="009E3A8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E3A8E" w:rsidRPr="009E3A8E" w:rsidRDefault="009E3A8E" w:rsidP="009E3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3A8E" w:rsidRPr="009E3A8E" w:rsidRDefault="009E3A8E" w:rsidP="009E3A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                             </w:t>
      </w:r>
    </w:p>
    <w:p w:rsidR="009E3A8E" w:rsidRPr="009E3A8E" w:rsidRDefault="009E3A8E" w:rsidP="009E3A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 администрации</w:t>
      </w:r>
    </w:p>
    <w:p w:rsidR="009E3A8E" w:rsidRPr="009E3A8E" w:rsidRDefault="009E3A8E" w:rsidP="009E3A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9E3A8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9E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3A8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Сушский</w:t>
      </w:r>
      <w:proofErr w:type="spellEnd"/>
    </w:p>
    <w:p w:rsidR="009E3A8E" w:rsidRPr="009E3A8E" w:rsidRDefault="009E3A8E" w:rsidP="009E3A8E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Пий-</w:t>
      </w:r>
      <w:proofErr w:type="spellStart"/>
      <w:r w:rsidRPr="009E3A8E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Хемского</w:t>
      </w:r>
      <w:proofErr w:type="spellEnd"/>
      <w:r w:rsidRPr="009E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3A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</w:p>
    <w:p w:rsidR="009E3A8E" w:rsidRPr="009E3A8E" w:rsidRDefault="009E3A8E" w:rsidP="009E3A8E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9E3A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Дондуп</w:t>
      </w:r>
      <w:proofErr w:type="spellEnd"/>
      <w:r w:rsidRPr="009E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</w:t>
      </w:r>
    </w:p>
    <w:p w:rsidR="009E3A8E" w:rsidRPr="009E3A8E" w:rsidRDefault="009E3A8E" w:rsidP="009E3A8E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от_______________________________</w:t>
      </w:r>
    </w:p>
    <w:p w:rsidR="009E3A8E" w:rsidRPr="009E3A8E" w:rsidRDefault="009E3A8E" w:rsidP="009E3A8E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_________________________________</w:t>
      </w:r>
    </w:p>
    <w:p w:rsidR="009E3A8E" w:rsidRPr="009E3A8E" w:rsidRDefault="009E3A8E" w:rsidP="009E3A8E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проживающего____________________</w:t>
      </w:r>
    </w:p>
    <w:p w:rsidR="009E3A8E" w:rsidRPr="009E3A8E" w:rsidRDefault="009E3A8E" w:rsidP="009E3A8E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</w:t>
      </w:r>
    </w:p>
    <w:p w:rsidR="009E3A8E" w:rsidRPr="009E3A8E" w:rsidRDefault="009E3A8E" w:rsidP="009E3A8E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Тел.___________________________</w:t>
      </w:r>
    </w:p>
    <w:p w:rsidR="009E3A8E" w:rsidRPr="009E3A8E" w:rsidRDefault="009E3A8E" w:rsidP="009E3A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8E" w:rsidRPr="009E3A8E" w:rsidRDefault="009E3A8E" w:rsidP="009E3A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8E" w:rsidRPr="009E3A8E" w:rsidRDefault="009E3A8E" w:rsidP="009E3A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8E" w:rsidRPr="009E3A8E" w:rsidRDefault="009E3A8E" w:rsidP="009E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9E3A8E" w:rsidRPr="009E3A8E" w:rsidRDefault="009E3A8E" w:rsidP="009E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8E" w:rsidRPr="009E3A8E" w:rsidRDefault="009E3A8E" w:rsidP="009E3A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E3A8E" w:rsidRPr="009E3A8E" w:rsidRDefault="009E3A8E" w:rsidP="009E3A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</w:t>
      </w:r>
      <w:bookmarkStart w:id="0" w:name="_GoBack"/>
      <w:bookmarkEnd w:id="0"/>
      <w:r w:rsidRPr="009E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едоставить земельный участок в собственность общей площадью ___________ </w:t>
      </w:r>
      <w:proofErr w:type="spellStart"/>
      <w:r w:rsidRPr="009E3A8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9E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адресу: _____________________________________________________________________ </w:t>
      </w:r>
      <w:proofErr w:type="gramStart"/>
      <w:r w:rsidRPr="009E3A8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9E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</w:t>
      </w:r>
    </w:p>
    <w:p w:rsidR="009E3A8E" w:rsidRPr="009E3A8E" w:rsidRDefault="009E3A8E" w:rsidP="009E3A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A8E" w:rsidRPr="009E3A8E" w:rsidRDefault="009E3A8E" w:rsidP="009E3A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A8E" w:rsidRPr="009E3A8E" w:rsidRDefault="009E3A8E" w:rsidP="009E3A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A8E" w:rsidRPr="009E3A8E" w:rsidRDefault="009E3A8E" w:rsidP="009E3A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A8E" w:rsidRPr="009E3A8E" w:rsidRDefault="009E3A8E" w:rsidP="009E3A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A8E" w:rsidRPr="009E3A8E" w:rsidRDefault="009E3A8E" w:rsidP="009E3A8E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«___»____________200__ г                                                 </w:t>
      </w:r>
      <w:r w:rsidRPr="009E3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E3A8E" w:rsidRPr="009E3A8E" w:rsidRDefault="009E3A8E" w:rsidP="009E3A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8E" w:rsidRPr="009E3A8E" w:rsidRDefault="009E3A8E" w:rsidP="009E3A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_________________________</w:t>
      </w:r>
    </w:p>
    <w:p w:rsidR="009E3A8E" w:rsidRPr="009E3A8E" w:rsidRDefault="009E3A8E" w:rsidP="009E3A8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8E" w:rsidRPr="009E3A8E" w:rsidRDefault="009E3A8E" w:rsidP="009E3A8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8E" w:rsidRPr="009E3A8E" w:rsidRDefault="009E3A8E" w:rsidP="009E3A8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8E" w:rsidRPr="009E3A8E" w:rsidRDefault="009E3A8E" w:rsidP="009E3A8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8E" w:rsidRPr="009E3A8E" w:rsidRDefault="009E3A8E" w:rsidP="009E3A8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8E" w:rsidRPr="009E3A8E" w:rsidRDefault="009E3A8E" w:rsidP="009E3A8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8E" w:rsidRPr="009E3A8E" w:rsidRDefault="009E3A8E" w:rsidP="009E3A8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8E" w:rsidRPr="009E3A8E" w:rsidRDefault="009E3A8E" w:rsidP="009E3A8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8E" w:rsidRPr="009E3A8E" w:rsidRDefault="009E3A8E" w:rsidP="009E3A8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8E" w:rsidRPr="009E3A8E" w:rsidRDefault="009E3A8E" w:rsidP="009E3A8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8E" w:rsidRPr="009E3A8E" w:rsidRDefault="009E3A8E" w:rsidP="009E3A8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8E" w:rsidRPr="009E3A8E" w:rsidRDefault="009E3A8E" w:rsidP="009E3A8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8E" w:rsidRPr="009E3A8E" w:rsidRDefault="009E3A8E" w:rsidP="009E3A8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8E" w:rsidRPr="009E3A8E" w:rsidRDefault="009E3A8E" w:rsidP="009E3A8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8E" w:rsidRPr="009E3A8E" w:rsidRDefault="009E3A8E" w:rsidP="009E3A8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8E" w:rsidRPr="009E3A8E" w:rsidRDefault="009E3A8E" w:rsidP="009E3A8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0AD" w:rsidRDefault="007F00AD"/>
    <w:sectPr w:rsidR="007F00AD" w:rsidSect="009E3A8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FC5885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8A"/>
    <w:rsid w:val="00266E75"/>
    <w:rsid w:val="007F00AD"/>
    <w:rsid w:val="009B1E8A"/>
    <w:rsid w:val="009E3A8E"/>
    <w:rsid w:val="00AB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&#1091;-khem.tu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2639</Words>
  <Characters>15044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2016-02-26T16:04:00Z</dcterms:created>
  <dcterms:modified xsi:type="dcterms:W3CDTF">2016-02-26T16:50:00Z</dcterms:modified>
</cp:coreProperties>
</file>