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6C" w:rsidRDefault="009C6A6C" w:rsidP="009C6A6C">
      <w:pPr>
        <w:pStyle w:val="1"/>
        <w:tabs>
          <w:tab w:val="left" w:pos="1876"/>
        </w:tabs>
        <w:rPr>
          <w:szCs w:val="28"/>
        </w:rPr>
      </w:pPr>
      <w:r>
        <w:rPr>
          <w:szCs w:val="28"/>
        </w:rPr>
        <w:t>РЕСПУБЛИКА ТЫВА</w:t>
      </w:r>
    </w:p>
    <w:p w:rsidR="009C6A6C" w:rsidRDefault="009C6A6C" w:rsidP="009C6A6C">
      <w:pPr>
        <w:tabs>
          <w:tab w:val="left" w:pos="187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______АДМИНИСТРАЦИЯ ПИЙ-ХЕМСКОГО КОЖУУНА______</w:t>
      </w:r>
    </w:p>
    <w:p w:rsidR="009C6A6C" w:rsidRDefault="009C6A6C" w:rsidP="009C6A6C">
      <w:pPr>
        <w:tabs>
          <w:tab w:val="left" w:pos="1876"/>
        </w:tabs>
        <w:jc w:val="center"/>
        <w:rPr>
          <w:sz w:val="16"/>
        </w:rPr>
      </w:pPr>
      <w:r>
        <w:rPr>
          <w:sz w:val="16"/>
        </w:rPr>
        <w:t>668510, Республика Тыва, г. Туран, ул., Кочетова,11. тел/факс: (39435) 21-7-16</w:t>
      </w:r>
    </w:p>
    <w:p w:rsidR="009C6A6C" w:rsidRDefault="009C6A6C" w:rsidP="009C6A6C">
      <w:pPr>
        <w:tabs>
          <w:tab w:val="left" w:pos="1876"/>
        </w:tabs>
        <w:jc w:val="center"/>
        <w:rPr>
          <w:sz w:val="16"/>
        </w:rPr>
      </w:pPr>
    </w:p>
    <w:p w:rsidR="009C6A6C" w:rsidRDefault="009C6A6C" w:rsidP="009C6A6C">
      <w:pPr>
        <w:tabs>
          <w:tab w:val="left" w:pos="1876"/>
        </w:tabs>
        <w:jc w:val="center"/>
      </w:pPr>
    </w:p>
    <w:p w:rsidR="009C6A6C" w:rsidRDefault="009C6A6C" w:rsidP="009C6A6C">
      <w:pPr>
        <w:tabs>
          <w:tab w:val="left" w:pos="1876"/>
        </w:tabs>
        <w:jc w:val="center"/>
      </w:pPr>
    </w:p>
    <w:p w:rsidR="009C6A6C" w:rsidRDefault="009C6A6C" w:rsidP="009C6A6C">
      <w:pPr>
        <w:pStyle w:val="2"/>
        <w:tabs>
          <w:tab w:val="left" w:pos="1876"/>
        </w:tabs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9C6A6C" w:rsidRDefault="009C6A6C" w:rsidP="009C6A6C"/>
    <w:p w:rsidR="009C6A6C" w:rsidRDefault="009C6A6C" w:rsidP="009C6A6C"/>
    <w:p w:rsidR="009C6A6C" w:rsidRPr="005D6993" w:rsidRDefault="009C6A6C" w:rsidP="009C6A6C">
      <w:pPr>
        <w:tabs>
          <w:tab w:val="left" w:pos="1876"/>
        </w:tabs>
        <w:jc w:val="center"/>
        <w:rPr>
          <w:sz w:val="28"/>
          <w:szCs w:val="28"/>
        </w:rPr>
      </w:pPr>
      <w:r w:rsidRPr="005D6993">
        <w:rPr>
          <w:sz w:val="28"/>
          <w:szCs w:val="28"/>
        </w:rPr>
        <w:t>Администрации</w:t>
      </w:r>
    </w:p>
    <w:p w:rsidR="009C6A6C" w:rsidRPr="005D6993" w:rsidRDefault="009C6A6C" w:rsidP="009C6A6C">
      <w:pPr>
        <w:tabs>
          <w:tab w:val="left" w:pos="1876"/>
        </w:tabs>
        <w:jc w:val="center"/>
        <w:rPr>
          <w:sz w:val="28"/>
          <w:szCs w:val="28"/>
        </w:rPr>
      </w:pPr>
      <w:r w:rsidRPr="005D6993">
        <w:rPr>
          <w:sz w:val="28"/>
          <w:szCs w:val="28"/>
        </w:rPr>
        <w:t xml:space="preserve"> Пий-Хемского кожууна</w:t>
      </w:r>
    </w:p>
    <w:p w:rsidR="009C6A6C" w:rsidRPr="005D6993" w:rsidRDefault="009C6A6C" w:rsidP="003666E1">
      <w:pPr>
        <w:pStyle w:val="3"/>
        <w:tabs>
          <w:tab w:val="left" w:pos="759"/>
        </w:tabs>
        <w:rPr>
          <w:szCs w:val="28"/>
        </w:rPr>
      </w:pPr>
    </w:p>
    <w:p w:rsidR="00CB24AD" w:rsidRDefault="009C6A6C" w:rsidP="009C6A6C">
      <w:pPr>
        <w:jc w:val="center"/>
        <w:rPr>
          <w:sz w:val="28"/>
          <w:szCs w:val="28"/>
        </w:rPr>
      </w:pPr>
      <w:r w:rsidRPr="005D6993">
        <w:rPr>
          <w:sz w:val="28"/>
          <w:szCs w:val="28"/>
        </w:rPr>
        <w:t>20 июня 2023 года № 395</w:t>
      </w:r>
    </w:p>
    <w:p w:rsidR="003666E1" w:rsidRDefault="003666E1" w:rsidP="009C6A6C">
      <w:pPr>
        <w:jc w:val="center"/>
        <w:rPr>
          <w:sz w:val="28"/>
          <w:szCs w:val="28"/>
        </w:rPr>
      </w:pPr>
    </w:p>
    <w:p w:rsidR="003666E1" w:rsidRPr="005D6993" w:rsidRDefault="003666E1" w:rsidP="009C6A6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Туран</w:t>
      </w:r>
    </w:p>
    <w:p w:rsidR="009C6A6C" w:rsidRPr="005D6993" w:rsidRDefault="009C6A6C" w:rsidP="009C6A6C">
      <w:pPr>
        <w:jc w:val="center"/>
        <w:rPr>
          <w:sz w:val="28"/>
          <w:szCs w:val="28"/>
        </w:rPr>
      </w:pPr>
    </w:p>
    <w:p w:rsidR="00016716" w:rsidRDefault="009C6A6C" w:rsidP="00016716">
      <w:pPr>
        <w:pStyle w:val="40"/>
        <w:shd w:val="clear" w:color="auto" w:fill="auto"/>
        <w:spacing w:before="0" w:after="0" w:line="293" w:lineRule="exact"/>
        <w:rPr>
          <w:color w:val="000000"/>
          <w:sz w:val="28"/>
          <w:szCs w:val="28"/>
          <w:lang w:eastAsia="ru-RU" w:bidi="ru-RU"/>
        </w:rPr>
      </w:pPr>
      <w:r w:rsidRPr="005D6993">
        <w:rPr>
          <w:color w:val="000000"/>
          <w:sz w:val="28"/>
          <w:szCs w:val="28"/>
          <w:lang w:eastAsia="ru-RU" w:bidi="ru-RU"/>
        </w:rPr>
        <w:t xml:space="preserve">Об утверждении муниципальной программы </w:t>
      </w:r>
    </w:p>
    <w:p w:rsidR="009C6A6C" w:rsidRPr="005D6993" w:rsidRDefault="009C6A6C" w:rsidP="00016716">
      <w:pPr>
        <w:pStyle w:val="40"/>
        <w:shd w:val="clear" w:color="auto" w:fill="auto"/>
        <w:spacing w:before="0" w:after="0" w:line="293" w:lineRule="exact"/>
        <w:rPr>
          <w:sz w:val="28"/>
          <w:szCs w:val="28"/>
        </w:rPr>
      </w:pPr>
      <w:r w:rsidRPr="005D6993">
        <w:rPr>
          <w:color w:val="000000"/>
          <w:sz w:val="28"/>
          <w:szCs w:val="28"/>
          <w:lang w:eastAsia="ru-RU" w:bidi="ru-RU"/>
        </w:rPr>
        <w:t>«Профилактика безнадзорности и правонарушений несовершеннолетних Пий-Хе</w:t>
      </w:r>
      <w:r w:rsidR="00016716">
        <w:rPr>
          <w:color w:val="000000"/>
          <w:sz w:val="28"/>
          <w:szCs w:val="28"/>
          <w:lang w:eastAsia="ru-RU" w:bidi="ru-RU"/>
        </w:rPr>
        <w:t>мского кожууна на 2023-2025 годы</w:t>
      </w:r>
    </w:p>
    <w:p w:rsidR="009C6A6C" w:rsidRPr="005D6993" w:rsidRDefault="009C6A6C" w:rsidP="005D6993">
      <w:pPr>
        <w:rPr>
          <w:sz w:val="28"/>
          <w:szCs w:val="28"/>
        </w:rPr>
      </w:pPr>
    </w:p>
    <w:p w:rsidR="009C6A6C" w:rsidRPr="003666E1" w:rsidRDefault="009C6A6C" w:rsidP="003666E1">
      <w:pPr>
        <w:ind w:firstLine="709"/>
        <w:contextualSpacing/>
        <w:jc w:val="both"/>
        <w:rPr>
          <w:sz w:val="28"/>
          <w:szCs w:val="28"/>
        </w:rPr>
      </w:pPr>
      <w:r w:rsidRPr="003666E1">
        <w:rPr>
          <w:sz w:val="28"/>
          <w:szCs w:val="28"/>
        </w:rPr>
        <w:t xml:space="preserve">На основании постановления Правительства Республики Тыва от 29 сентября 2021 года № 517 «Об утверждении государственной программы Республики Тыва «Профилактика безнадзорности и </w:t>
      </w:r>
      <w:r w:rsidR="005D6993" w:rsidRPr="003666E1">
        <w:rPr>
          <w:sz w:val="28"/>
          <w:szCs w:val="28"/>
        </w:rPr>
        <w:t>правонарушений</w:t>
      </w:r>
      <w:r w:rsidR="003666E1">
        <w:rPr>
          <w:sz w:val="28"/>
          <w:szCs w:val="28"/>
        </w:rPr>
        <w:t xml:space="preserve"> несовершеннолетних на 2022-2024</w:t>
      </w:r>
      <w:r w:rsidRPr="003666E1">
        <w:rPr>
          <w:sz w:val="28"/>
          <w:szCs w:val="28"/>
        </w:rPr>
        <w:t xml:space="preserve"> годы» в целях снижения преступности среди несовершеннолетних и реализации Федеральн</w:t>
      </w:r>
      <w:r w:rsidR="005D6993" w:rsidRPr="003666E1">
        <w:rPr>
          <w:sz w:val="28"/>
          <w:szCs w:val="28"/>
        </w:rPr>
        <w:t xml:space="preserve">ого закона от 24 июня 1999 года № </w:t>
      </w:r>
      <w:r w:rsidRPr="003666E1">
        <w:rPr>
          <w:sz w:val="28"/>
          <w:szCs w:val="28"/>
        </w:rPr>
        <w:t xml:space="preserve">120-ФЗ «Об основах системы профилактики безнадзорности и правонарушений несовершеннолетних», распоряжения Правительства Российской Федерации от 22 марта 2017 года № 520-р «Об утверждении </w:t>
      </w:r>
      <w:proofErr w:type="gramStart"/>
      <w:r w:rsidRPr="003666E1">
        <w:rPr>
          <w:sz w:val="28"/>
          <w:szCs w:val="28"/>
        </w:rPr>
        <w:t>Концепции развития системы профилактики безнадзорности  правонарушений несовершеннолетних</w:t>
      </w:r>
      <w:proofErr w:type="gramEnd"/>
      <w:r w:rsidRPr="003666E1">
        <w:rPr>
          <w:sz w:val="28"/>
          <w:szCs w:val="28"/>
        </w:rPr>
        <w:t xml:space="preserve"> на период до 20</w:t>
      </w:r>
      <w:r w:rsidR="004F748F">
        <w:rPr>
          <w:sz w:val="28"/>
          <w:szCs w:val="28"/>
        </w:rPr>
        <w:t>25</w:t>
      </w:r>
      <w:r w:rsidRPr="003666E1">
        <w:rPr>
          <w:sz w:val="28"/>
          <w:szCs w:val="28"/>
        </w:rPr>
        <w:t xml:space="preserve"> года», администрация Пий-Хемского кожууна ПОСТАНОВЛЯЕТ:</w:t>
      </w:r>
    </w:p>
    <w:p w:rsidR="009C6A6C" w:rsidRPr="003666E1" w:rsidRDefault="005D6993" w:rsidP="003666E1">
      <w:pPr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3666E1">
        <w:rPr>
          <w:color w:val="000000"/>
          <w:sz w:val="28"/>
          <w:szCs w:val="28"/>
          <w:lang w:bidi="ru-RU"/>
        </w:rPr>
        <w:t>1. У</w:t>
      </w:r>
      <w:r w:rsidR="009C6A6C" w:rsidRPr="003666E1">
        <w:rPr>
          <w:color w:val="000000"/>
          <w:sz w:val="28"/>
          <w:szCs w:val="28"/>
          <w:lang w:bidi="ru-RU"/>
        </w:rPr>
        <w:t>твердить муниципальную программу «Профилактика безнадзорности и правонарушени</w:t>
      </w:r>
      <w:r w:rsidRPr="003666E1">
        <w:rPr>
          <w:color w:val="000000"/>
          <w:sz w:val="28"/>
          <w:szCs w:val="28"/>
          <w:lang w:bidi="ru-RU"/>
        </w:rPr>
        <w:t>й несовершеннолетних на 2023-2025 годы</w:t>
      </w:r>
      <w:r w:rsidR="009C6A6C" w:rsidRPr="003666E1">
        <w:rPr>
          <w:color w:val="000000"/>
          <w:sz w:val="28"/>
          <w:szCs w:val="28"/>
          <w:lang w:bidi="ru-RU"/>
        </w:rPr>
        <w:t>» Пий-Хемского кожууна Республики Тыва (далее-Программа).</w:t>
      </w:r>
    </w:p>
    <w:p w:rsidR="009C6A6C" w:rsidRPr="003666E1" w:rsidRDefault="005D6993" w:rsidP="003666E1">
      <w:pPr>
        <w:ind w:firstLine="709"/>
        <w:contextualSpacing/>
        <w:jc w:val="both"/>
        <w:rPr>
          <w:sz w:val="28"/>
          <w:szCs w:val="28"/>
        </w:rPr>
      </w:pPr>
      <w:r w:rsidRPr="003666E1">
        <w:rPr>
          <w:sz w:val="28"/>
          <w:szCs w:val="28"/>
        </w:rPr>
        <w:t xml:space="preserve">2. </w:t>
      </w:r>
      <w:r w:rsidR="009D619D" w:rsidRPr="003666E1">
        <w:rPr>
          <w:sz w:val="28"/>
          <w:szCs w:val="28"/>
        </w:rPr>
        <w:t>Ре</w:t>
      </w:r>
      <w:r w:rsidRPr="003666E1">
        <w:rPr>
          <w:sz w:val="28"/>
          <w:szCs w:val="28"/>
        </w:rPr>
        <w:t xml:space="preserve">комендовать органам местного самоуправления при принятии муниципальных программ по </w:t>
      </w:r>
      <w:r w:rsidRPr="003666E1">
        <w:rPr>
          <w:color w:val="000000"/>
          <w:sz w:val="28"/>
          <w:szCs w:val="28"/>
          <w:lang w:bidi="ru-RU"/>
        </w:rPr>
        <w:t>профилактике безнадзорности и правонарушений несовершеннолетних учитывать положения Программы, утвержденной настоящим постановлением.</w:t>
      </w:r>
    </w:p>
    <w:p w:rsidR="009C6A6C" w:rsidRPr="003666E1" w:rsidRDefault="005D6993" w:rsidP="003666E1">
      <w:pPr>
        <w:ind w:firstLine="709"/>
        <w:contextualSpacing/>
        <w:jc w:val="both"/>
        <w:rPr>
          <w:sz w:val="28"/>
          <w:szCs w:val="28"/>
        </w:rPr>
      </w:pPr>
      <w:r w:rsidRPr="003666E1">
        <w:rPr>
          <w:sz w:val="28"/>
          <w:szCs w:val="28"/>
        </w:rPr>
        <w:t>3. Финансовому управлению администрации Пий-Хемского кожууна (Салчак О.К.) и заместителю председателя по экономике и финансам администрации Пий-Хемского кожууна  (Дендип А.В.)  при формировании проекта муниципального бюджета Пий-Хемского кожууна на соответствующий год и плановый период включить Программу в перечень муниципальных программ, подлежащих финансовому обеспечению за счет средств муниципального бюджет</w:t>
      </w:r>
      <w:r w:rsidR="003666E1" w:rsidRPr="003666E1">
        <w:rPr>
          <w:sz w:val="28"/>
          <w:szCs w:val="28"/>
        </w:rPr>
        <w:t>а Пий-</w:t>
      </w:r>
      <w:r w:rsidRPr="003666E1">
        <w:rPr>
          <w:sz w:val="28"/>
          <w:szCs w:val="28"/>
        </w:rPr>
        <w:t>Хемского кожууна.</w:t>
      </w:r>
    </w:p>
    <w:p w:rsidR="005D6993" w:rsidRPr="003666E1" w:rsidRDefault="003666E1" w:rsidP="003666E1">
      <w:pPr>
        <w:ind w:firstLine="709"/>
        <w:contextualSpacing/>
        <w:jc w:val="both"/>
        <w:rPr>
          <w:sz w:val="28"/>
          <w:szCs w:val="28"/>
        </w:rPr>
      </w:pPr>
      <w:r w:rsidRPr="003666E1">
        <w:rPr>
          <w:sz w:val="28"/>
          <w:szCs w:val="28"/>
        </w:rPr>
        <w:lastRenderedPageBreak/>
        <w:t xml:space="preserve">4. </w:t>
      </w:r>
      <w:r w:rsidR="005D6993" w:rsidRPr="003666E1">
        <w:rPr>
          <w:sz w:val="28"/>
          <w:szCs w:val="28"/>
        </w:rPr>
        <w:t>Настоящее постановление обнародовать в установленном порядке и разместить в сети Интернет на официальном сайте администрации Пий-Хемского кожууна.</w:t>
      </w:r>
    </w:p>
    <w:p w:rsidR="005D6993" w:rsidRPr="003666E1" w:rsidRDefault="003666E1" w:rsidP="003666E1">
      <w:pPr>
        <w:ind w:firstLine="709"/>
        <w:contextualSpacing/>
        <w:jc w:val="both"/>
        <w:rPr>
          <w:sz w:val="28"/>
          <w:szCs w:val="28"/>
        </w:rPr>
      </w:pPr>
      <w:r w:rsidRPr="003666E1">
        <w:rPr>
          <w:sz w:val="28"/>
          <w:szCs w:val="28"/>
        </w:rPr>
        <w:t xml:space="preserve">5. </w:t>
      </w:r>
      <w:proofErr w:type="gramStart"/>
      <w:r w:rsidR="005D6993" w:rsidRPr="003666E1">
        <w:rPr>
          <w:sz w:val="28"/>
          <w:szCs w:val="28"/>
        </w:rPr>
        <w:t>Контроль за</w:t>
      </w:r>
      <w:proofErr w:type="gramEnd"/>
      <w:r w:rsidR="005D6993" w:rsidRPr="003666E1">
        <w:rPr>
          <w:sz w:val="28"/>
          <w:szCs w:val="28"/>
        </w:rPr>
        <w:t xml:space="preserve"> исполнением настоящего постановления возложить на заместителя председателя </w:t>
      </w:r>
      <w:r w:rsidR="00016716">
        <w:rPr>
          <w:sz w:val="28"/>
          <w:szCs w:val="28"/>
        </w:rPr>
        <w:t xml:space="preserve">администрации </w:t>
      </w:r>
      <w:r w:rsidR="005D6993" w:rsidRPr="003666E1">
        <w:rPr>
          <w:sz w:val="28"/>
          <w:szCs w:val="28"/>
        </w:rPr>
        <w:t>Пий-Хемского кожууна по социальной политике Байкара О.В.</w:t>
      </w:r>
    </w:p>
    <w:p w:rsidR="003666E1" w:rsidRPr="003666E1" w:rsidRDefault="003666E1" w:rsidP="003666E1">
      <w:pPr>
        <w:ind w:firstLine="709"/>
        <w:contextualSpacing/>
        <w:jc w:val="both"/>
        <w:rPr>
          <w:sz w:val="28"/>
          <w:szCs w:val="28"/>
        </w:rPr>
      </w:pPr>
    </w:p>
    <w:p w:rsidR="003666E1" w:rsidRPr="003666E1" w:rsidRDefault="003666E1" w:rsidP="003666E1">
      <w:pPr>
        <w:ind w:firstLine="709"/>
        <w:contextualSpacing/>
        <w:jc w:val="both"/>
        <w:rPr>
          <w:sz w:val="28"/>
          <w:szCs w:val="28"/>
        </w:rPr>
      </w:pPr>
    </w:p>
    <w:p w:rsidR="003666E1" w:rsidRPr="003666E1" w:rsidRDefault="003666E1" w:rsidP="003666E1">
      <w:pPr>
        <w:ind w:firstLine="709"/>
        <w:contextualSpacing/>
        <w:jc w:val="both"/>
        <w:rPr>
          <w:sz w:val="28"/>
          <w:szCs w:val="28"/>
        </w:rPr>
      </w:pPr>
    </w:p>
    <w:p w:rsidR="003666E1" w:rsidRDefault="003666E1" w:rsidP="003666E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 председателя администрации</w:t>
      </w:r>
    </w:p>
    <w:p w:rsidR="003666E1" w:rsidRPr="005D6993" w:rsidRDefault="003666E1" w:rsidP="003666E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Пий-Хемского кожууна                                               </w:t>
      </w:r>
      <w:r w:rsidR="00016716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  В.В. Байыр-оол</w:t>
      </w:r>
    </w:p>
    <w:sectPr w:rsidR="003666E1" w:rsidRPr="005D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64"/>
    <w:rsid w:val="00016716"/>
    <w:rsid w:val="003666E1"/>
    <w:rsid w:val="004F748F"/>
    <w:rsid w:val="005D6993"/>
    <w:rsid w:val="009C6A6C"/>
    <w:rsid w:val="009D619D"/>
    <w:rsid w:val="00A54764"/>
    <w:rsid w:val="00DA58B2"/>
    <w:rsid w:val="00E1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6A6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C6A6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A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C6A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9C6A6C"/>
    <w:pPr>
      <w:tabs>
        <w:tab w:val="left" w:pos="1876"/>
      </w:tabs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9C6A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9C6A6C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4105pt">
    <w:name w:val="Основной текст (4) + 10;5 pt;Не полужирный"/>
    <w:basedOn w:val="4"/>
    <w:rsid w:val="009C6A6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C6A6C"/>
    <w:pPr>
      <w:widowControl w:val="0"/>
      <w:shd w:val="clear" w:color="auto" w:fill="FFFFFF"/>
      <w:spacing w:before="540" w:after="360" w:line="0" w:lineRule="atLeast"/>
      <w:jc w:val="center"/>
    </w:pPr>
    <w:rPr>
      <w:b/>
      <w:bCs/>
      <w:spacing w:val="1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6A6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C6A6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A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C6A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9C6A6C"/>
    <w:pPr>
      <w:tabs>
        <w:tab w:val="left" w:pos="1876"/>
      </w:tabs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9C6A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9C6A6C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4105pt">
    <w:name w:val="Основной текст (4) + 10;5 pt;Не полужирный"/>
    <w:basedOn w:val="4"/>
    <w:rsid w:val="009C6A6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C6A6C"/>
    <w:pPr>
      <w:widowControl w:val="0"/>
      <w:shd w:val="clear" w:color="auto" w:fill="FFFFFF"/>
      <w:spacing w:before="540" w:after="360" w:line="0" w:lineRule="atLeast"/>
      <w:jc w:val="center"/>
    </w:pPr>
    <w:rPr>
      <w:b/>
      <w:bCs/>
      <w:spacing w:val="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2023-06-27T09:04:00Z</cp:lastPrinted>
  <dcterms:created xsi:type="dcterms:W3CDTF">2023-06-27T02:03:00Z</dcterms:created>
  <dcterms:modified xsi:type="dcterms:W3CDTF">2023-06-27T09:04:00Z</dcterms:modified>
</cp:coreProperties>
</file>