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B" w:rsidRDefault="00E3443B" w:rsidP="00E3443B">
      <w:pPr>
        <w:pStyle w:val="22"/>
        <w:shd w:val="clear" w:color="auto" w:fill="auto"/>
        <w:spacing w:line="269" w:lineRule="exact"/>
        <w:ind w:right="20"/>
        <w:rPr>
          <w:color w:val="000000"/>
          <w:lang w:eastAsia="ru-RU" w:bidi="ru-RU"/>
        </w:rPr>
      </w:pPr>
    </w:p>
    <w:p w:rsidR="00E3443B" w:rsidRPr="00E3443B" w:rsidRDefault="00E3443B" w:rsidP="00E3443B">
      <w:pPr>
        <w:pStyle w:val="1"/>
        <w:tabs>
          <w:tab w:val="left" w:pos="1876"/>
        </w:tabs>
        <w:contextualSpacing/>
        <w:rPr>
          <w:szCs w:val="28"/>
        </w:rPr>
      </w:pPr>
      <w:r w:rsidRPr="00E3443B">
        <w:rPr>
          <w:szCs w:val="28"/>
        </w:rPr>
        <w:t>РЕСПУБЛИКА ТЫВА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443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______АДМИНИСТРАЦИЯ ПИЙ-ХЕМСКОГО КОЖУУНА______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3443B">
        <w:rPr>
          <w:rFonts w:ascii="Times New Roman" w:hAnsi="Times New Roman" w:cs="Times New Roman"/>
        </w:rPr>
        <w:t>668510, Республика Тыва, г. Туран, ул., Кочетова,11. тел/факс: (39435) 21-7-16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443B" w:rsidRPr="00E3443B" w:rsidRDefault="00E3443B" w:rsidP="00E3443B">
      <w:pPr>
        <w:pStyle w:val="2"/>
        <w:tabs>
          <w:tab w:val="left" w:pos="1876"/>
        </w:tabs>
        <w:contextualSpacing/>
        <w:rPr>
          <w:sz w:val="28"/>
          <w:szCs w:val="28"/>
        </w:rPr>
      </w:pPr>
      <w:proofErr w:type="gramStart"/>
      <w:r w:rsidRPr="00E3443B">
        <w:rPr>
          <w:sz w:val="28"/>
          <w:szCs w:val="28"/>
        </w:rPr>
        <w:t>П</w:t>
      </w:r>
      <w:proofErr w:type="gramEnd"/>
      <w:r w:rsidRPr="00E3443B">
        <w:rPr>
          <w:sz w:val="28"/>
          <w:szCs w:val="28"/>
        </w:rPr>
        <w:t xml:space="preserve"> О С Т А Н О В Л Е Н И Е</w:t>
      </w:r>
    </w:p>
    <w:p w:rsidR="00E3443B" w:rsidRPr="00E3443B" w:rsidRDefault="00E3443B" w:rsidP="00E344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43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43B">
        <w:rPr>
          <w:rFonts w:ascii="Times New Roman" w:hAnsi="Times New Roman" w:cs="Times New Roman"/>
          <w:sz w:val="28"/>
          <w:szCs w:val="28"/>
        </w:rPr>
        <w:t xml:space="preserve"> Пий-Хемского кожууна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</w:t>
      </w:r>
      <w:r w:rsidRPr="00E3443B"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C02A6E">
        <w:rPr>
          <w:rFonts w:ascii="Times New Roman" w:hAnsi="Times New Roman" w:cs="Times New Roman"/>
          <w:sz w:val="28"/>
          <w:szCs w:val="28"/>
        </w:rPr>
        <w:t xml:space="preserve"> 377</w:t>
      </w:r>
      <w:r w:rsidRPr="00E3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443B" w:rsidRPr="00E3443B" w:rsidRDefault="00E3443B" w:rsidP="00E3443B">
      <w:pPr>
        <w:tabs>
          <w:tab w:val="left" w:pos="187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43B">
        <w:rPr>
          <w:rFonts w:ascii="Times New Roman" w:hAnsi="Times New Roman" w:cs="Times New Roman"/>
          <w:sz w:val="28"/>
          <w:szCs w:val="28"/>
        </w:rPr>
        <w:t>г. Туран</w:t>
      </w:r>
    </w:p>
    <w:p w:rsidR="00E3443B" w:rsidRPr="00E3443B" w:rsidRDefault="00E3443B" w:rsidP="00E3443B">
      <w:pPr>
        <w:pStyle w:val="22"/>
        <w:shd w:val="clear" w:color="auto" w:fill="auto"/>
        <w:spacing w:line="240" w:lineRule="auto"/>
        <w:ind w:right="20"/>
        <w:contextualSpacing/>
        <w:rPr>
          <w:color w:val="000000"/>
          <w:sz w:val="28"/>
          <w:szCs w:val="28"/>
          <w:lang w:eastAsia="ru-RU" w:bidi="ru-RU"/>
        </w:rPr>
      </w:pPr>
    </w:p>
    <w:p w:rsidR="00E3443B" w:rsidRPr="00E3443B" w:rsidRDefault="00E3443B" w:rsidP="00E3443B">
      <w:pPr>
        <w:pStyle w:val="22"/>
        <w:shd w:val="clear" w:color="auto" w:fill="auto"/>
        <w:spacing w:line="269" w:lineRule="exact"/>
        <w:ind w:right="20"/>
        <w:jc w:val="center"/>
        <w:rPr>
          <w:color w:val="000000"/>
          <w:sz w:val="28"/>
          <w:szCs w:val="28"/>
          <w:lang w:eastAsia="ru-RU" w:bidi="ru-RU"/>
        </w:rPr>
      </w:pPr>
      <w:r w:rsidRPr="00E3443B">
        <w:rPr>
          <w:color w:val="000000"/>
          <w:sz w:val="28"/>
          <w:szCs w:val="28"/>
          <w:lang w:eastAsia="ru-RU" w:bidi="ru-RU"/>
        </w:rPr>
        <w:t>Об установлении и исполнении в 2023 году расходных обязательств, не</w:t>
      </w:r>
      <w:r w:rsidRPr="00E3443B">
        <w:rPr>
          <w:color w:val="000000"/>
          <w:sz w:val="28"/>
          <w:szCs w:val="28"/>
          <w:lang w:eastAsia="ru-RU" w:bidi="ru-RU"/>
        </w:rPr>
        <w:br/>
        <w:t>связанных с решением вопросов, отнесенных к полномочиям соответствующих органов местного самоуправления</w:t>
      </w:r>
    </w:p>
    <w:p w:rsidR="00E3443B" w:rsidRPr="00E3443B" w:rsidRDefault="00E3443B" w:rsidP="00C02A6E">
      <w:pPr>
        <w:pStyle w:val="22"/>
        <w:shd w:val="clear" w:color="auto" w:fill="auto"/>
        <w:spacing w:line="269" w:lineRule="exact"/>
        <w:ind w:right="20"/>
        <w:rPr>
          <w:sz w:val="28"/>
          <w:szCs w:val="28"/>
        </w:rPr>
      </w:pPr>
    </w:p>
    <w:p w:rsidR="00E3443B" w:rsidRPr="00E3443B" w:rsidRDefault="00E3443B" w:rsidP="00E3443B">
      <w:pPr>
        <w:pStyle w:val="22"/>
        <w:shd w:val="clear" w:color="auto" w:fill="auto"/>
        <w:tabs>
          <w:tab w:val="left" w:pos="2894"/>
        </w:tabs>
        <w:spacing w:after="236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3443B">
        <w:rPr>
          <w:color w:val="000000"/>
          <w:sz w:val="28"/>
          <w:szCs w:val="28"/>
          <w:lang w:eastAsia="ru-RU" w:bidi="ru-RU"/>
        </w:rPr>
        <w:t xml:space="preserve">В соответствии с Уставом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«Пий-Хемский кожуун Республика Тыва»</w:t>
      </w:r>
      <w:r w:rsidRPr="00E3443B">
        <w:rPr>
          <w:color w:val="000000"/>
          <w:sz w:val="28"/>
          <w:szCs w:val="28"/>
          <w:lang w:eastAsia="ru-RU" w:bidi="ru-RU"/>
        </w:rPr>
        <w:t>, федеральном законом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Pr="00E3443B">
        <w:rPr>
          <w:color w:val="000000"/>
          <w:sz w:val="28"/>
          <w:szCs w:val="28"/>
          <w:lang w:eastAsia="ru-RU" w:bidi="ru-RU"/>
        </w:rPr>
        <w:t xml:space="preserve"> 2023 году»</w:t>
      </w:r>
      <w:r>
        <w:rPr>
          <w:color w:val="000000"/>
          <w:sz w:val="28"/>
          <w:szCs w:val="28"/>
          <w:lang w:eastAsia="ru-RU" w:bidi="ru-RU"/>
        </w:rPr>
        <w:t>, а</w:t>
      </w:r>
      <w:r w:rsidRPr="00E3443B">
        <w:rPr>
          <w:color w:val="000000"/>
          <w:sz w:val="28"/>
          <w:szCs w:val="28"/>
          <w:lang w:eastAsia="ru-RU" w:bidi="ru-RU"/>
        </w:rPr>
        <w:t xml:space="preserve">дминистрация </w:t>
      </w:r>
      <w:r>
        <w:rPr>
          <w:color w:val="000000"/>
          <w:sz w:val="28"/>
          <w:szCs w:val="28"/>
          <w:lang w:eastAsia="ru-RU" w:bidi="ru-RU"/>
        </w:rPr>
        <w:t xml:space="preserve">Пий-Хемского кожууна </w:t>
      </w:r>
      <w:r w:rsidRPr="00E3443B">
        <w:rPr>
          <w:color w:val="000000"/>
          <w:sz w:val="28"/>
          <w:szCs w:val="28"/>
          <w:lang w:eastAsia="ru-RU" w:bidi="ru-RU"/>
        </w:rPr>
        <w:t>ПОСТАНОВЛЯЕТ:</w:t>
      </w:r>
    </w:p>
    <w:p w:rsidR="00E3443B" w:rsidRPr="00E3443B" w:rsidRDefault="00E3443B" w:rsidP="00E3443B">
      <w:pPr>
        <w:pStyle w:val="22"/>
        <w:shd w:val="clear" w:color="auto" w:fill="auto"/>
        <w:tabs>
          <w:tab w:val="left" w:pos="2894"/>
        </w:tabs>
        <w:spacing w:after="236" w:line="240" w:lineRule="auto"/>
        <w:ind w:firstLine="709"/>
        <w:contextualSpacing/>
        <w:jc w:val="both"/>
        <w:rPr>
          <w:sz w:val="28"/>
          <w:szCs w:val="28"/>
        </w:rPr>
      </w:pPr>
      <w:r w:rsidRPr="00E3443B">
        <w:rPr>
          <w:color w:val="000000"/>
          <w:sz w:val="28"/>
          <w:szCs w:val="28"/>
          <w:lang w:eastAsia="ru-RU" w:bidi="ru-RU"/>
        </w:rPr>
        <w:t>1. В 2023 году за счет местного бюджета могут быть установлены и исполнены расходные обязательства по ремонту зданий военных комиссариатов, находящихся в федеральной собственности.</w:t>
      </w:r>
    </w:p>
    <w:p w:rsidR="00E3443B" w:rsidRPr="00E3443B" w:rsidRDefault="00E3443B" w:rsidP="00E3443B">
      <w:pPr>
        <w:pStyle w:val="22"/>
        <w:shd w:val="clear" w:color="auto" w:fill="auto"/>
        <w:tabs>
          <w:tab w:val="left" w:pos="2894"/>
        </w:tabs>
        <w:spacing w:after="236" w:line="240" w:lineRule="auto"/>
        <w:ind w:firstLine="709"/>
        <w:contextualSpacing/>
        <w:jc w:val="both"/>
        <w:rPr>
          <w:sz w:val="28"/>
          <w:szCs w:val="28"/>
        </w:rPr>
      </w:pPr>
      <w:r w:rsidRPr="00E3443B">
        <w:rPr>
          <w:sz w:val="28"/>
          <w:szCs w:val="28"/>
        </w:rPr>
        <w:t xml:space="preserve">2. </w:t>
      </w:r>
      <w:proofErr w:type="gramStart"/>
      <w:r w:rsidRPr="00E3443B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3443B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  <w:lang w:eastAsia="ru-RU" w:bidi="ru-RU"/>
        </w:rPr>
        <w:t xml:space="preserve"> начальника</w:t>
      </w:r>
      <w:r w:rsidRPr="00E344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ф</w:t>
      </w:r>
      <w:r w:rsidRPr="00E3443B">
        <w:rPr>
          <w:color w:val="000000"/>
          <w:sz w:val="28"/>
          <w:szCs w:val="28"/>
          <w:lang w:eastAsia="ru-RU" w:bidi="ru-RU"/>
        </w:rPr>
        <w:t>инансово</w:t>
      </w:r>
      <w:r>
        <w:rPr>
          <w:color w:val="000000"/>
          <w:sz w:val="28"/>
          <w:szCs w:val="28"/>
          <w:lang w:eastAsia="ru-RU" w:bidi="ru-RU"/>
        </w:rPr>
        <w:t>го управление а</w:t>
      </w:r>
      <w:r w:rsidRPr="00E3443B">
        <w:rPr>
          <w:color w:val="000000"/>
          <w:sz w:val="28"/>
          <w:szCs w:val="28"/>
          <w:lang w:eastAsia="ru-RU" w:bidi="ru-RU"/>
        </w:rPr>
        <w:t>дминистрации Пий-Хемского кожууна Салчак О.К.</w:t>
      </w:r>
    </w:p>
    <w:p w:rsidR="00E3443B" w:rsidRP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E3443B">
        <w:rPr>
          <w:sz w:val="28"/>
          <w:szCs w:val="28"/>
        </w:rPr>
        <w:t xml:space="preserve">3. </w:t>
      </w:r>
      <w:r w:rsidRPr="00E3443B"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 его подписания.</w:t>
      </w:r>
    </w:p>
    <w:p w:rsid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Пий-Хемского кожууна в информационно-телекоммуникационной сети «Интернет».  </w:t>
      </w:r>
    </w:p>
    <w:p w:rsid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И.о. председателя администрации</w:t>
      </w:r>
    </w:p>
    <w:p w:rsidR="00E3443B" w:rsidRPr="00E3443B" w:rsidRDefault="00E3443B" w:rsidP="00E3443B">
      <w:pPr>
        <w:pStyle w:val="22"/>
        <w:shd w:val="clear" w:color="auto" w:fill="auto"/>
        <w:tabs>
          <w:tab w:val="left" w:pos="6816"/>
          <w:tab w:val="left" w:leader="underscore" w:pos="8789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Пий-Хемского кожууна                                                             В.В. Байыр-оол</w:t>
      </w:r>
    </w:p>
    <w:p w:rsidR="00CB24AD" w:rsidRPr="00E3443B" w:rsidRDefault="00C02A6E">
      <w:pPr>
        <w:rPr>
          <w:sz w:val="28"/>
          <w:szCs w:val="28"/>
        </w:rPr>
      </w:pPr>
    </w:p>
    <w:sectPr w:rsidR="00CB24AD" w:rsidRPr="00E3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431"/>
    <w:multiLevelType w:val="hybridMultilevel"/>
    <w:tmpl w:val="54B8735E"/>
    <w:lvl w:ilvl="0" w:tplc="25B29C5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105D6"/>
    <w:multiLevelType w:val="multilevel"/>
    <w:tmpl w:val="4228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1F"/>
    <w:rsid w:val="00076F1F"/>
    <w:rsid w:val="00C02A6E"/>
    <w:rsid w:val="00DA58B2"/>
    <w:rsid w:val="00E14873"/>
    <w:rsid w:val="00E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4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E3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4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-1pt">
    <w:name w:val="Основной текст (2) + Курсив;Интервал -1 pt"/>
    <w:basedOn w:val="21"/>
    <w:rsid w:val="00E34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E34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44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443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4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E344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344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-1pt">
    <w:name w:val="Основной текст (2) + Курсив;Интервал -1 pt"/>
    <w:basedOn w:val="21"/>
    <w:rsid w:val="00E344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E344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44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3443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2023-06-16T07:43:00Z</cp:lastPrinted>
  <dcterms:created xsi:type="dcterms:W3CDTF">2023-06-16T07:29:00Z</dcterms:created>
  <dcterms:modified xsi:type="dcterms:W3CDTF">2023-06-16T07:45:00Z</dcterms:modified>
</cp:coreProperties>
</file>