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/>
          <w:bCs/>
          <w:sz w:val="28"/>
          <w:szCs w:val="28"/>
        </w:rPr>
      </w:pPr>
      <w:r w:rsidRPr="005D76AD">
        <w:rPr>
          <w:b/>
          <w:sz w:val="28"/>
          <w:szCs w:val="28"/>
        </w:rPr>
        <w:drawing>
          <wp:inline distT="0" distB="0" distL="0" distR="0" wp14:anchorId="0526AC1B" wp14:editId="37A536CA">
            <wp:extent cx="644525" cy="802640"/>
            <wp:effectExtent l="0" t="0" r="3175" b="0"/>
            <wp:docPr id="3" name="Рисунок 3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Пий-ХемскийМР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/>
          <w:bCs/>
          <w:sz w:val="28"/>
          <w:szCs w:val="28"/>
        </w:rPr>
      </w:pPr>
      <w:r w:rsidRPr="005D76AD">
        <w:rPr>
          <w:b/>
          <w:bCs/>
          <w:sz w:val="28"/>
          <w:szCs w:val="28"/>
        </w:rPr>
        <w:t>РЕСПУБЛИКА ТЫВА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5D76AD">
        <w:rPr>
          <w:b/>
          <w:bCs/>
          <w:sz w:val="28"/>
          <w:szCs w:val="28"/>
          <w:u w:val="single"/>
        </w:rPr>
        <w:t>АДМИНИСТРАЦИЯ ПИЙ-ХЕМСКОГО КОЖУУНА______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sz w:val="16"/>
          <w:szCs w:val="16"/>
        </w:rPr>
      </w:pPr>
      <w:r w:rsidRPr="005D76AD">
        <w:rPr>
          <w:bCs/>
          <w:sz w:val="16"/>
          <w:szCs w:val="16"/>
        </w:rPr>
        <w:t>668510, Республика Тыва, г. Туран, ул. Кочетова, 11. тел/факс: (39435) 21-4-23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proofErr w:type="gramStart"/>
      <w:r w:rsidRPr="005D76AD">
        <w:rPr>
          <w:b/>
          <w:sz w:val="28"/>
          <w:szCs w:val="28"/>
        </w:rPr>
        <w:t>П</w:t>
      </w:r>
      <w:proofErr w:type="gramEnd"/>
      <w:r w:rsidRPr="005D76AD">
        <w:rPr>
          <w:b/>
          <w:sz w:val="28"/>
          <w:szCs w:val="28"/>
        </w:rPr>
        <w:t xml:space="preserve"> О С Т А Н О В Л Е Н И Е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</w:pPr>
      <w:r w:rsidRPr="005D76AD">
        <w:t>Администрации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</w:pPr>
      <w:r w:rsidRPr="005D76AD">
        <w:t>Пий-Хемского кожууна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5D76AD">
        <w:rPr>
          <w:sz w:val="28"/>
          <w:szCs w:val="28"/>
        </w:rPr>
        <w:t>14  июня  2024 года    №   328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</w:pPr>
      <w:r w:rsidRPr="005D76AD">
        <w:t>г. Туран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center"/>
        <w:rPr>
          <w:bCs/>
          <w:sz w:val="28"/>
          <w:szCs w:val="28"/>
        </w:rPr>
      </w:pPr>
      <w:r w:rsidRPr="005D76AD">
        <w:rPr>
          <w:bCs/>
          <w:sz w:val="28"/>
          <w:szCs w:val="28"/>
          <w:lang w:bidi="ru-RU"/>
        </w:rPr>
        <w:t>Об утверждении сводного списка получателей субсидии, предоставляемых на 2025 год муниципального образования «Пий-Хемский кожуун</w:t>
      </w:r>
      <w:r>
        <w:rPr>
          <w:bCs/>
          <w:sz w:val="28"/>
          <w:szCs w:val="28"/>
          <w:lang w:bidi="ru-RU"/>
        </w:rPr>
        <w:t xml:space="preserve"> </w:t>
      </w:r>
      <w:r w:rsidRPr="005D76AD">
        <w:rPr>
          <w:bCs/>
          <w:sz w:val="28"/>
          <w:szCs w:val="28"/>
          <w:lang w:bidi="ru-RU"/>
        </w:rPr>
        <w:t>Республики Тыва», связанных с реализацией по строительству жилого</w:t>
      </w:r>
      <w:r>
        <w:rPr>
          <w:bCs/>
          <w:sz w:val="28"/>
          <w:szCs w:val="28"/>
          <w:lang w:bidi="ru-RU"/>
        </w:rPr>
        <w:t xml:space="preserve"> </w:t>
      </w:r>
      <w:r w:rsidRPr="005D76AD">
        <w:rPr>
          <w:bCs/>
          <w:sz w:val="28"/>
          <w:szCs w:val="28"/>
          <w:lang w:bidi="ru-RU"/>
        </w:rPr>
        <w:t>помещения (жилого дома), предоставляемого гражданам, проживающим</w:t>
      </w:r>
      <w:r w:rsidRPr="005D76AD">
        <w:rPr>
          <w:bCs/>
          <w:sz w:val="28"/>
          <w:szCs w:val="28"/>
          <w:lang w:bidi="ru-RU"/>
        </w:rPr>
        <w:br/>
        <w:t>на сельских территориях, по договору найма жилого помещения в рамках государственной программы «Комплексное развитие сельских территорий Республики Тыва на 2020-2025 годы»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both"/>
        <w:rPr>
          <w:sz w:val="28"/>
          <w:szCs w:val="28"/>
          <w:lang w:bidi="ru-RU"/>
        </w:rPr>
      </w:pPr>
      <w:r w:rsidRPr="005D76AD">
        <w:rPr>
          <w:sz w:val="28"/>
          <w:szCs w:val="28"/>
          <w:lang w:bidi="ru-RU"/>
        </w:rPr>
        <w:t>На основании протокола решения жилищной комиссии по распределению субсидий на улучшение жилищных условий граждан, проживающих в сельской местности от 22.05.2024 года № 3, администраций Пий-Хемского кожууна ПОСТАНОВЛЯЕТ:</w:t>
      </w:r>
    </w:p>
    <w:p w:rsidR="005D76AD" w:rsidRPr="005D76AD" w:rsidRDefault="005D76AD" w:rsidP="005D76AD">
      <w:pPr>
        <w:numPr>
          <w:ilvl w:val="0"/>
          <w:numId w:val="8"/>
        </w:numPr>
        <w:tabs>
          <w:tab w:val="left" w:pos="284"/>
          <w:tab w:val="left" w:pos="426"/>
        </w:tabs>
        <w:ind w:left="0" w:firstLine="760"/>
        <w:jc w:val="both"/>
        <w:rPr>
          <w:sz w:val="28"/>
          <w:szCs w:val="28"/>
        </w:rPr>
      </w:pPr>
      <w:r w:rsidRPr="005D76AD">
        <w:rPr>
          <w:sz w:val="28"/>
          <w:szCs w:val="28"/>
          <w:lang w:bidi="ru-RU"/>
        </w:rPr>
        <w:t>Утвердить прилагаемый сводный список распределения субсидий, предоставляемых на 2025 год, связанных с реализацией мероприятий по строительству жилого помещения (жилого дома), предоставляемого гражданам, проживающим на сельских территориях, по договору найма жилого помещения в рамках государственной программы «Комплексное развитие сельских территорий Республики Тыва на 2020-2025 годы»</w:t>
      </w:r>
    </w:p>
    <w:p w:rsidR="005D76AD" w:rsidRPr="005D76AD" w:rsidRDefault="00C24EA1" w:rsidP="005D76AD">
      <w:pPr>
        <w:numPr>
          <w:ilvl w:val="0"/>
          <w:numId w:val="8"/>
        </w:numPr>
        <w:tabs>
          <w:tab w:val="left" w:pos="284"/>
          <w:tab w:val="left" w:pos="426"/>
        </w:tabs>
        <w:ind w:left="0" w:firstLine="760"/>
        <w:jc w:val="both"/>
        <w:rPr>
          <w:sz w:val="28"/>
          <w:szCs w:val="28"/>
        </w:rPr>
      </w:pPr>
      <w:proofErr w:type="gramStart"/>
      <w:r w:rsidRPr="005D76AD">
        <w:rPr>
          <w:sz w:val="28"/>
          <w:szCs w:val="28"/>
          <w:lang w:bidi="ru-RU"/>
        </w:rPr>
        <w:t>Контроль за</w:t>
      </w:r>
      <w:proofErr w:type="gramEnd"/>
      <w:r w:rsidRPr="005D76AD">
        <w:rPr>
          <w:sz w:val="28"/>
          <w:szCs w:val="28"/>
          <w:lang w:bidi="ru-RU"/>
        </w:rPr>
        <w:t xml:space="preserve"> исполнением настоящего постановления возложить на Сувак </w:t>
      </w:r>
      <w:proofErr w:type="spellStart"/>
      <w:r w:rsidRPr="005D76AD">
        <w:rPr>
          <w:sz w:val="28"/>
          <w:szCs w:val="28"/>
          <w:lang w:bidi="ru-RU"/>
        </w:rPr>
        <w:t>Айды</w:t>
      </w:r>
      <w:r w:rsidRPr="005D76AD">
        <w:rPr>
          <w:sz w:val="28"/>
          <w:szCs w:val="28"/>
          <w:lang w:bidi="ru-RU"/>
        </w:rPr>
        <w:t>н</w:t>
      </w:r>
      <w:proofErr w:type="spellEnd"/>
      <w:r w:rsidRPr="005D76AD">
        <w:rPr>
          <w:sz w:val="28"/>
          <w:szCs w:val="28"/>
          <w:lang w:bidi="ru-RU"/>
        </w:rPr>
        <w:t xml:space="preserve"> Аяс-</w:t>
      </w:r>
      <w:proofErr w:type="spellStart"/>
      <w:r w:rsidRPr="005D76AD">
        <w:rPr>
          <w:sz w:val="28"/>
          <w:szCs w:val="28"/>
          <w:lang w:bidi="ru-RU"/>
        </w:rPr>
        <w:t>ооловича</w:t>
      </w:r>
      <w:proofErr w:type="spellEnd"/>
      <w:r w:rsidRPr="005D76AD">
        <w:rPr>
          <w:sz w:val="28"/>
          <w:szCs w:val="28"/>
          <w:lang w:bidi="ru-RU"/>
        </w:rPr>
        <w:t xml:space="preserve"> - и.о. заместителя председателя по экономике и финансам администрации Пий-Хемского кожууна</w:t>
      </w:r>
      <w:r w:rsidR="005D76AD" w:rsidRPr="005D76AD">
        <w:rPr>
          <w:sz w:val="28"/>
          <w:szCs w:val="28"/>
          <w:lang w:bidi="ru-RU"/>
        </w:rPr>
        <w:t>.</w:t>
      </w:r>
    </w:p>
    <w:p w:rsidR="005D76AD" w:rsidRPr="005D76AD" w:rsidRDefault="005D76AD" w:rsidP="005D76AD">
      <w:pPr>
        <w:numPr>
          <w:ilvl w:val="0"/>
          <w:numId w:val="8"/>
        </w:numPr>
        <w:tabs>
          <w:tab w:val="left" w:pos="284"/>
          <w:tab w:val="left" w:pos="426"/>
        </w:tabs>
        <w:ind w:left="0" w:firstLine="760"/>
        <w:jc w:val="both"/>
        <w:rPr>
          <w:sz w:val="28"/>
          <w:szCs w:val="28"/>
        </w:rPr>
      </w:pPr>
      <w:r w:rsidRPr="005D76AD">
        <w:rPr>
          <w:sz w:val="28"/>
          <w:szCs w:val="28"/>
          <w:lang w:bidi="ru-RU"/>
        </w:rPr>
        <w:t>Опубликовать настоящее постановление на официальном сайте администрации Пий-Хемского кожууна.</w:t>
      </w:r>
    </w:p>
    <w:p w:rsidR="005D76AD" w:rsidRPr="005D76AD" w:rsidRDefault="005D76AD" w:rsidP="005D76AD">
      <w:pPr>
        <w:tabs>
          <w:tab w:val="left" w:pos="284"/>
          <w:tab w:val="left" w:pos="426"/>
        </w:tabs>
        <w:jc w:val="both"/>
        <w:rPr>
          <w:sz w:val="28"/>
          <w:szCs w:val="28"/>
          <w:lang w:bidi="ru-RU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both"/>
        <w:rPr>
          <w:sz w:val="28"/>
          <w:szCs w:val="28"/>
          <w:lang w:bidi="ru-RU"/>
        </w:rPr>
      </w:pPr>
    </w:p>
    <w:p w:rsidR="005D76AD" w:rsidRPr="005D76AD" w:rsidRDefault="005D76AD" w:rsidP="005D76AD">
      <w:pPr>
        <w:tabs>
          <w:tab w:val="left" w:pos="284"/>
          <w:tab w:val="left" w:pos="426"/>
        </w:tabs>
        <w:jc w:val="both"/>
        <w:rPr>
          <w:sz w:val="28"/>
          <w:szCs w:val="28"/>
          <w:lang w:bidi="ru-RU"/>
        </w:rPr>
      </w:pPr>
      <w:r w:rsidRPr="005D76AD">
        <w:rPr>
          <w:sz w:val="28"/>
          <w:szCs w:val="28"/>
          <w:lang w:bidi="ru-RU"/>
        </w:rPr>
        <w:t xml:space="preserve">Председатель администрации </w:t>
      </w:r>
    </w:p>
    <w:p w:rsidR="00977DE7" w:rsidRPr="005D76AD" w:rsidRDefault="005D76AD" w:rsidP="005D76AD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5D76AD">
        <w:rPr>
          <w:sz w:val="28"/>
          <w:szCs w:val="28"/>
          <w:lang w:bidi="ru-RU"/>
        </w:rPr>
        <w:t>Пий-Хемского кожууна                                                        В.В. Байыр-оол</w:t>
      </w:r>
    </w:p>
    <w:p w:rsidR="00C457A3" w:rsidRPr="005D76AD" w:rsidRDefault="00C457A3" w:rsidP="00C457A3">
      <w:pPr>
        <w:tabs>
          <w:tab w:val="left" w:pos="284"/>
          <w:tab w:val="left" w:pos="426"/>
        </w:tabs>
        <w:jc w:val="both"/>
      </w:pPr>
    </w:p>
    <w:p w:rsidR="00C457A3" w:rsidRPr="005D76AD" w:rsidRDefault="00C457A3" w:rsidP="00C457A3">
      <w:pPr>
        <w:tabs>
          <w:tab w:val="left" w:pos="993"/>
        </w:tabs>
        <w:spacing w:line="276" w:lineRule="auto"/>
        <w:jc w:val="right"/>
        <w:sectPr w:rsidR="00C457A3" w:rsidRPr="005D76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6AD" w:rsidRPr="005D76AD" w:rsidRDefault="005D76AD" w:rsidP="00C24EA1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eastAsia="ru-RU" w:bidi="ru-RU"/>
        </w:rPr>
      </w:pPr>
      <w:r w:rsidRPr="005D76AD">
        <w:rPr>
          <w:color w:val="000000"/>
          <w:sz w:val="20"/>
          <w:szCs w:val="20"/>
          <w:lang w:eastAsia="ru-RU" w:bidi="ru-RU"/>
        </w:rPr>
        <w:lastRenderedPageBreak/>
        <w:t>Приложение</w:t>
      </w:r>
    </w:p>
    <w:p w:rsidR="005D76AD" w:rsidRPr="005D76AD" w:rsidRDefault="005D76AD" w:rsidP="00C24EA1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eastAsia="ru-RU" w:bidi="ru-RU"/>
        </w:rPr>
      </w:pPr>
      <w:r w:rsidRPr="005D76AD">
        <w:rPr>
          <w:color w:val="000000"/>
          <w:sz w:val="20"/>
          <w:szCs w:val="20"/>
          <w:lang w:eastAsia="ru-RU" w:bidi="ru-RU"/>
        </w:rPr>
        <w:t xml:space="preserve"> к постановлению № 328 </w:t>
      </w:r>
    </w:p>
    <w:p w:rsidR="00A43528" w:rsidRDefault="005D76AD" w:rsidP="00C24EA1">
      <w:pPr>
        <w:pStyle w:val="22"/>
        <w:shd w:val="clear" w:color="auto" w:fill="auto"/>
        <w:spacing w:before="0" w:line="240" w:lineRule="auto"/>
        <w:jc w:val="right"/>
        <w:rPr>
          <w:color w:val="000000"/>
          <w:sz w:val="20"/>
          <w:szCs w:val="20"/>
          <w:lang w:eastAsia="ru-RU" w:bidi="ru-RU"/>
        </w:rPr>
      </w:pPr>
      <w:r w:rsidRPr="005D76AD">
        <w:rPr>
          <w:color w:val="000000"/>
          <w:sz w:val="20"/>
          <w:szCs w:val="20"/>
          <w:lang w:eastAsia="ru-RU" w:bidi="ru-RU"/>
        </w:rPr>
        <w:t>от 14.06.2024 года</w:t>
      </w:r>
    </w:p>
    <w:p w:rsidR="005D76AD" w:rsidRPr="005D76AD" w:rsidRDefault="005D76AD" w:rsidP="005D76AD">
      <w:pPr>
        <w:pStyle w:val="22"/>
        <w:shd w:val="clear" w:color="auto" w:fill="auto"/>
        <w:spacing w:before="0" w:line="317" w:lineRule="exact"/>
        <w:jc w:val="center"/>
        <w:rPr>
          <w:b/>
          <w:color w:val="000000"/>
          <w:sz w:val="24"/>
          <w:szCs w:val="24"/>
          <w:lang w:eastAsia="ru-RU" w:bidi="ru-RU"/>
        </w:rPr>
      </w:pPr>
      <w:r w:rsidRPr="005D76AD">
        <w:rPr>
          <w:b/>
          <w:color w:val="000000"/>
          <w:sz w:val="24"/>
          <w:szCs w:val="24"/>
          <w:lang w:eastAsia="ru-RU" w:bidi="ru-RU"/>
        </w:rPr>
        <w:t>Сводный список граждан получателей жилья по договорам найма жилых помещений на 2025 год</w:t>
      </w:r>
    </w:p>
    <w:p w:rsidR="005D76AD" w:rsidRPr="005D76AD" w:rsidRDefault="005D76AD" w:rsidP="005D76AD">
      <w:pPr>
        <w:pStyle w:val="22"/>
        <w:shd w:val="clear" w:color="auto" w:fill="auto"/>
        <w:spacing w:before="0" w:line="240" w:lineRule="auto"/>
        <w:jc w:val="center"/>
        <w:rPr>
          <w:b/>
          <w:color w:val="000000"/>
          <w:sz w:val="20"/>
          <w:szCs w:val="20"/>
          <w:u w:val="single"/>
          <w:lang w:eastAsia="ru-RU" w:bidi="ru-RU"/>
        </w:rPr>
      </w:pPr>
      <w:r w:rsidRPr="005D76AD">
        <w:rPr>
          <w:b/>
          <w:color w:val="000000"/>
          <w:sz w:val="20"/>
          <w:szCs w:val="20"/>
          <w:u w:val="single"/>
          <w:lang w:eastAsia="ru-RU" w:bidi="ru-RU"/>
        </w:rPr>
        <w:t>Администрация Пий-Хемского кожууна</w:t>
      </w:r>
    </w:p>
    <w:p w:rsidR="005D76AD" w:rsidRPr="005D76AD" w:rsidRDefault="005D76AD" w:rsidP="005D76AD">
      <w:pPr>
        <w:pStyle w:val="22"/>
        <w:shd w:val="clear" w:color="auto" w:fill="auto"/>
        <w:spacing w:before="0" w:line="240" w:lineRule="auto"/>
        <w:jc w:val="center"/>
        <w:rPr>
          <w:color w:val="000000"/>
          <w:sz w:val="16"/>
          <w:szCs w:val="16"/>
          <w:lang w:eastAsia="ru-RU" w:bidi="ru-RU"/>
        </w:rPr>
      </w:pPr>
      <w:r w:rsidRPr="005D76AD">
        <w:rPr>
          <w:color w:val="000000"/>
          <w:sz w:val="16"/>
          <w:szCs w:val="16"/>
          <w:lang w:eastAsia="ru-RU" w:bidi="ru-RU"/>
        </w:rPr>
        <w:t>(наименование органа местного самоуправления</w:t>
      </w:r>
      <w:r>
        <w:rPr>
          <w:color w:val="000000"/>
          <w:sz w:val="16"/>
          <w:szCs w:val="16"/>
          <w:lang w:eastAsia="ru-RU" w:bidi="ru-RU"/>
        </w:rPr>
        <w:t>)</w:t>
      </w:r>
      <w:bookmarkStart w:id="0" w:name="_GoBack"/>
      <w:bookmarkEnd w:id="0"/>
    </w:p>
    <w:p w:rsidR="003A134C" w:rsidRDefault="003A134C" w:rsidP="003A134C">
      <w:pPr>
        <w:pStyle w:val="22"/>
        <w:shd w:val="clear" w:color="auto" w:fill="auto"/>
        <w:spacing w:before="0" w:line="317" w:lineRule="exact"/>
        <w:jc w:val="center"/>
        <w:rPr>
          <w:color w:val="000000"/>
          <w:lang w:eastAsia="ru-RU" w:bidi="ru-RU"/>
        </w:rPr>
      </w:pPr>
    </w:p>
    <w:tbl>
      <w:tblPr>
        <w:tblStyle w:val="a7"/>
        <w:tblW w:w="15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418"/>
        <w:gridCol w:w="1417"/>
        <w:gridCol w:w="992"/>
        <w:gridCol w:w="1275"/>
        <w:gridCol w:w="1135"/>
        <w:gridCol w:w="1136"/>
        <w:gridCol w:w="1134"/>
        <w:gridCol w:w="1134"/>
        <w:gridCol w:w="992"/>
      </w:tblGrid>
      <w:tr w:rsidR="005D76AD" w:rsidRPr="00A51952" w:rsidTr="00A51952">
        <w:tc>
          <w:tcPr>
            <w:tcW w:w="567" w:type="dxa"/>
            <w:vMerge w:val="restart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№</w:t>
            </w:r>
          </w:p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51952">
              <w:rPr>
                <w:sz w:val="20"/>
                <w:szCs w:val="20"/>
              </w:rPr>
              <w:t>п</w:t>
            </w:r>
            <w:proofErr w:type="gramEnd"/>
            <w:r w:rsidRPr="00A51952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vMerge w:val="restart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418" w:type="dxa"/>
            <w:vMerge w:val="restart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Сфера занятости (АПК, ветеринария, социальная сфера, иное)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Количественный состав семьи, чел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Размер общей площади жилья, кв.м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Стоимость 1кв</w:t>
            </w:r>
            <w:proofErr w:type="gramStart"/>
            <w:r w:rsidRPr="00A51952">
              <w:rPr>
                <w:sz w:val="20"/>
                <w:szCs w:val="20"/>
              </w:rPr>
              <w:t>.м</w:t>
            </w:r>
            <w:proofErr w:type="gramEnd"/>
            <w:r w:rsidRPr="00A51952">
              <w:rPr>
                <w:sz w:val="20"/>
                <w:szCs w:val="20"/>
              </w:rPr>
              <w:t xml:space="preserve"> общей площади жилья, рублей</w:t>
            </w:r>
          </w:p>
        </w:tc>
        <w:tc>
          <w:tcPr>
            <w:tcW w:w="5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Объем средств, предусмотренный на строительство (приобретение) жилья, тысяч рублей</w:t>
            </w:r>
          </w:p>
        </w:tc>
      </w:tr>
      <w:tr w:rsidR="005D76AD" w:rsidRPr="00A51952" w:rsidTr="00A51952">
        <w:tc>
          <w:tcPr>
            <w:tcW w:w="567" w:type="dxa"/>
            <w:vMerge/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/>
            <w:vAlign w:val="bottom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bottom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всего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В том числе, средства:</w:t>
            </w:r>
          </w:p>
        </w:tc>
      </w:tr>
      <w:tr w:rsidR="005D76AD" w:rsidRPr="00A51952" w:rsidTr="00A51952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6AD" w:rsidRPr="00A51952" w:rsidRDefault="005D76AD" w:rsidP="00D973B9">
            <w:pPr>
              <w:widowControl w:val="0"/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6AD" w:rsidRPr="00A51952" w:rsidRDefault="005D76AD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Бюджета субъекта РФ</w:t>
            </w:r>
          </w:p>
        </w:tc>
        <w:tc>
          <w:tcPr>
            <w:tcW w:w="1134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5D76AD" w:rsidRPr="00A51952" w:rsidTr="00A51952">
        <w:tc>
          <w:tcPr>
            <w:tcW w:w="567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6AD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317" w:lineRule="exact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12</w:t>
            </w:r>
          </w:p>
        </w:tc>
      </w:tr>
      <w:tr w:rsidR="00A51952" w:rsidRPr="00A51952" w:rsidTr="00A51952">
        <w:tc>
          <w:tcPr>
            <w:tcW w:w="15595" w:type="dxa"/>
            <w:gridSpan w:val="12"/>
          </w:tcPr>
          <w:p w:rsidR="00A51952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 w:rsidRPr="00A51952">
              <w:rPr>
                <w:i/>
                <w:sz w:val="20"/>
                <w:szCs w:val="20"/>
              </w:rPr>
              <w:t>(наименование муниципального района, сельского поселения/городского округа, сельского населенного пункта)</w:t>
            </w:r>
          </w:p>
        </w:tc>
      </w:tr>
      <w:tr w:rsidR="005D76AD" w:rsidRPr="00A51952" w:rsidTr="00A51952">
        <w:tc>
          <w:tcPr>
            <w:tcW w:w="567" w:type="dxa"/>
          </w:tcPr>
          <w:p w:rsidR="005D76AD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Кужугет Лада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6AD" w:rsidRPr="00A51952" w:rsidRDefault="00A51952" w:rsidP="00D973B9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Администрация Пий-Хемского кожууна Начальник отдела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6AD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6AD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D76AD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vAlign w:val="center"/>
          </w:tcPr>
          <w:p w:rsidR="005D76AD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118 998</w:t>
            </w:r>
          </w:p>
        </w:tc>
        <w:tc>
          <w:tcPr>
            <w:tcW w:w="1135" w:type="dxa"/>
            <w:vAlign w:val="center"/>
          </w:tcPr>
          <w:p w:rsidR="005D76AD" w:rsidRPr="00A51952" w:rsidRDefault="00A51952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8567,86</w:t>
            </w:r>
          </w:p>
        </w:tc>
        <w:tc>
          <w:tcPr>
            <w:tcW w:w="1136" w:type="dxa"/>
            <w:vAlign w:val="center"/>
          </w:tcPr>
          <w:p w:rsidR="005D76AD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6 785,74</w:t>
            </w:r>
          </w:p>
        </w:tc>
        <w:tc>
          <w:tcPr>
            <w:tcW w:w="1134" w:type="dxa"/>
            <w:vAlign w:val="center"/>
          </w:tcPr>
          <w:p w:rsidR="005D76AD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68,54</w:t>
            </w:r>
          </w:p>
        </w:tc>
        <w:tc>
          <w:tcPr>
            <w:tcW w:w="1134" w:type="dxa"/>
            <w:vAlign w:val="center"/>
          </w:tcPr>
          <w:p w:rsidR="005D76AD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1 713,57</w:t>
            </w:r>
          </w:p>
        </w:tc>
        <w:tc>
          <w:tcPr>
            <w:tcW w:w="992" w:type="dxa"/>
            <w:vAlign w:val="center"/>
          </w:tcPr>
          <w:p w:rsidR="005D76AD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D54" w:rsidRPr="00A51952" w:rsidTr="00A5195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54" w:rsidRPr="00A51952" w:rsidRDefault="00AC4D54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spellStart"/>
            <w:r w:rsidRPr="00A51952">
              <w:rPr>
                <w:sz w:val="20"/>
                <w:szCs w:val="20"/>
              </w:rPr>
              <w:t>Арсарык</w:t>
            </w:r>
            <w:proofErr w:type="spellEnd"/>
            <w:r w:rsidRPr="00A51952">
              <w:rPr>
                <w:sz w:val="20"/>
                <w:szCs w:val="20"/>
              </w:rPr>
              <w:t xml:space="preserve"> </w:t>
            </w:r>
            <w:proofErr w:type="spellStart"/>
            <w:r w:rsidRPr="00A51952">
              <w:rPr>
                <w:sz w:val="20"/>
                <w:szCs w:val="20"/>
              </w:rPr>
              <w:t>Алдынай</w:t>
            </w:r>
            <w:proofErr w:type="spellEnd"/>
            <w:r w:rsidRPr="00A51952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54" w:rsidRPr="00A51952" w:rsidRDefault="00AC4D54" w:rsidP="00D973B9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английского языка МБОУ </w:t>
            </w:r>
            <w:proofErr w:type="spellStart"/>
            <w:r>
              <w:rPr>
                <w:sz w:val="20"/>
                <w:szCs w:val="20"/>
              </w:rPr>
              <w:t>Аржаанской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118 998</w:t>
            </w:r>
          </w:p>
        </w:tc>
        <w:tc>
          <w:tcPr>
            <w:tcW w:w="1135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8567,86</w:t>
            </w:r>
          </w:p>
        </w:tc>
        <w:tc>
          <w:tcPr>
            <w:tcW w:w="1136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6 785,74</w:t>
            </w:r>
          </w:p>
        </w:tc>
        <w:tc>
          <w:tcPr>
            <w:tcW w:w="1134" w:type="dxa"/>
            <w:vAlign w:val="center"/>
          </w:tcPr>
          <w:p w:rsidR="00AC4D54" w:rsidRPr="00A51952" w:rsidRDefault="00AC4D54" w:rsidP="005F0DE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68,54</w:t>
            </w:r>
          </w:p>
        </w:tc>
        <w:tc>
          <w:tcPr>
            <w:tcW w:w="1134" w:type="dxa"/>
            <w:vAlign w:val="center"/>
          </w:tcPr>
          <w:p w:rsidR="00AC4D54" w:rsidRPr="00A51952" w:rsidRDefault="00AC4D54" w:rsidP="005F0DE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1 713,57</w:t>
            </w:r>
          </w:p>
        </w:tc>
        <w:tc>
          <w:tcPr>
            <w:tcW w:w="992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D54" w:rsidRPr="00A51952" w:rsidTr="00A51952">
        <w:tc>
          <w:tcPr>
            <w:tcW w:w="567" w:type="dxa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5195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C4D54" w:rsidRPr="00A51952" w:rsidRDefault="00AC4D54" w:rsidP="00D973B9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51952">
              <w:rPr>
                <w:sz w:val="20"/>
                <w:szCs w:val="20"/>
              </w:rPr>
              <w:t>Сайзан-оол</w:t>
            </w:r>
            <w:proofErr w:type="spellEnd"/>
            <w:r w:rsidRPr="00A51952">
              <w:rPr>
                <w:sz w:val="20"/>
                <w:szCs w:val="20"/>
              </w:rPr>
              <w:t xml:space="preserve"> </w:t>
            </w:r>
            <w:proofErr w:type="spellStart"/>
            <w:r w:rsidRPr="00A51952">
              <w:rPr>
                <w:sz w:val="20"/>
                <w:szCs w:val="20"/>
              </w:rPr>
              <w:t>Айдана</w:t>
            </w:r>
            <w:proofErr w:type="spellEnd"/>
            <w:r w:rsidRPr="00A51952">
              <w:rPr>
                <w:sz w:val="20"/>
                <w:szCs w:val="20"/>
              </w:rPr>
              <w:t xml:space="preserve"> </w:t>
            </w:r>
            <w:proofErr w:type="spellStart"/>
            <w:r w:rsidRPr="00A51952">
              <w:rPr>
                <w:sz w:val="20"/>
                <w:szCs w:val="20"/>
              </w:rPr>
              <w:t>Орлановна</w:t>
            </w:r>
            <w:proofErr w:type="spellEnd"/>
          </w:p>
        </w:tc>
        <w:tc>
          <w:tcPr>
            <w:tcW w:w="1701" w:type="dxa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биологии</w:t>
            </w:r>
            <w:r>
              <w:rPr>
                <w:sz w:val="20"/>
                <w:szCs w:val="20"/>
              </w:rPr>
              <w:t xml:space="preserve"> МБОУ </w:t>
            </w:r>
            <w:proofErr w:type="spellStart"/>
            <w:r>
              <w:rPr>
                <w:sz w:val="20"/>
                <w:szCs w:val="20"/>
              </w:rPr>
              <w:t>Аржаанской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118 998</w:t>
            </w:r>
          </w:p>
        </w:tc>
        <w:tc>
          <w:tcPr>
            <w:tcW w:w="1135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8567,86</w:t>
            </w:r>
          </w:p>
        </w:tc>
        <w:tc>
          <w:tcPr>
            <w:tcW w:w="1136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6 785,74</w:t>
            </w:r>
          </w:p>
        </w:tc>
        <w:tc>
          <w:tcPr>
            <w:tcW w:w="1134" w:type="dxa"/>
            <w:vAlign w:val="center"/>
          </w:tcPr>
          <w:p w:rsidR="00AC4D54" w:rsidRPr="00A51952" w:rsidRDefault="00AC4D54" w:rsidP="005F0DE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68,54</w:t>
            </w:r>
          </w:p>
        </w:tc>
        <w:tc>
          <w:tcPr>
            <w:tcW w:w="1134" w:type="dxa"/>
            <w:vAlign w:val="center"/>
          </w:tcPr>
          <w:p w:rsidR="00AC4D54" w:rsidRPr="00A51952" w:rsidRDefault="00AC4D54" w:rsidP="005F0DE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1 713,57</w:t>
            </w:r>
          </w:p>
        </w:tc>
        <w:tc>
          <w:tcPr>
            <w:tcW w:w="992" w:type="dxa"/>
            <w:vAlign w:val="center"/>
          </w:tcPr>
          <w:p w:rsidR="00AC4D54" w:rsidRPr="00A51952" w:rsidRDefault="00AC4D54" w:rsidP="00A5195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D76AD" w:rsidRPr="00A51952" w:rsidTr="00AC4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6AD" w:rsidRPr="00A51952" w:rsidRDefault="005D76AD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6AD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району (городскому округу)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6AD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6AD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6AD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D76AD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5" w:type="dxa"/>
            <w:vAlign w:val="center"/>
          </w:tcPr>
          <w:p w:rsidR="005D76AD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5D76AD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25 703,57</w:t>
            </w:r>
          </w:p>
        </w:tc>
        <w:tc>
          <w:tcPr>
            <w:tcW w:w="1136" w:type="dxa"/>
            <w:vAlign w:val="center"/>
          </w:tcPr>
          <w:p w:rsidR="005D76AD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20 357,23</w:t>
            </w:r>
          </w:p>
        </w:tc>
        <w:tc>
          <w:tcPr>
            <w:tcW w:w="1134" w:type="dxa"/>
            <w:vAlign w:val="center"/>
          </w:tcPr>
          <w:p w:rsidR="005D76AD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205,63</w:t>
            </w:r>
          </w:p>
        </w:tc>
        <w:tc>
          <w:tcPr>
            <w:tcW w:w="1134" w:type="dxa"/>
            <w:vAlign w:val="center"/>
          </w:tcPr>
          <w:p w:rsidR="005D76AD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5 140,71</w:t>
            </w:r>
          </w:p>
        </w:tc>
        <w:tc>
          <w:tcPr>
            <w:tcW w:w="992" w:type="dxa"/>
            <w:vAlign w:val="center"/>
          </w:tcPr>
          <w:p w:rsidR="005D76AD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952" w:rsidRPr="00A51952" w:rsidTr="00AC4D54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2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субъекту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2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2" w:rsidRPr="00A51952" w:rsidRDefault="00AC4D54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1952" w:rsidRPr="00A51952" w:rsidRDefault="00A51952" w:rsidP="00AC4D5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457A3" w:rsidRDefault="00AC4D54" w:rsidP="00C457A3">
      <w:pPr>
        <w:tabs>
          <w:tab w:val="left" w:pos="284"/>
          <w:tab w:val="left" w:pos="426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*Указывается количество участников.</w:t>
      </w:r>
    </w:p>
    <w:p w:rsidR="00AC4D54" w:rsidRDefault="00AC4D54" w:rsidP="00C457A3">
      <w:pPr>
        <w:tabs>
          <w:tab w:val="left" w:pos="284"/>
          <w:tab w:val="left" w:pos="426"/>
        </w:tabs>
        <w:jc w:val="both"/>
        <w:rPr>
          <w:i/>
          <w:sz w:val="20"/>
          <w:szCs w:val="20"/>
        </w:rPr>
      </w:pPr>
    </w:p>
    <w:p w:rsidR="00AC4D54" w:rsidRPr="00FD2107" w:rsidRDefault="00AC4D54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 w:rsidRPr="00FD2107">
        <w:rPr>
          <w:sz w:val="18"/>
          <w:szCs w:val="18"/>
        </w:rPr>
        <w:t xml:space="preserve">Председатель администрации                        </w:t>
      </w:r>
      <w:r w:rsidR="00FD2107" w:rsidRPr="00FD2107">
        <w:rPr>
          <w:sz w:val="18"/>
          <w:szCs w:val="18"/>
        </w:rPr>
        <w:t xml:space="preserve">                            </w:t>
      </w:r>
      <w:r w:rsidRPr="00FD2107">
        <w:rPr>
          <w:sz w:val="18"/>
          <w:szCs w:val="18"/>
        </w:rPr>
        <w:t xml:space="preserve"> ______________       </w:t>
      </w:r>
      <w:r w:rsidR="00FD2107" w:rsidRPr="00FD2107">
        <w:rPr>
          <w:sz w:val="18"/>
          <w:szCs w:val="18"/>
        </w:rPr>
        <w:t xml:space="preserve">                 </w:t>
      </w:r>
      <w:r w:rsidR="00FD2107" w:rsidRPr="00FD2107">
        <w:rPr>
          <w:sz w:val="18"/>
          <w:szCs w:val="18"/>
          <w:u w:val="single"/>
        </w:rPr>
        <w:t xml:space="preserve">         Байыр-оол В.В.____</w:t>
      </w:r>
      <w:r w:rsidRPr="00FD2107">
        <w:rPr>
          <w:sz w:val="18"/>
          <w:szCs w:val="18"/>
          <w:u w:val="single"/>
        </w:rPr>
        <w:t xml:space="preserve"> </w:t>
      </w:r>
      <w:r w:rsidRPr="00FD2107">
        <w:rPr>
          <w:sz w:val="18"/>
          <w:szCs w:val="18"/>
        </w:rPr>
        <w:t xml:space="preserve">                        </w:t>
      </w:r>
    </w:p>
    <w:p w:rsidR="00AC4D54" w:rsidRPr="00FD2107" w:rsidRDefault="00AC4D54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 w:rsidRPr="00FD2107">
        <w:rPr>
          <w:sz w:val="18"/>
          <w:szCs w:val="18"/>
        </w:rPr>
        <w:t xml:space="preserve">Пий-Хемского кожууна                                    </w:t>
      </w:r>
      <w:r w:rsidR="00FD2107" w:rsidRPr="00FD2107">
        <w:rPr>
          <w:sz w:val="18"/>
          <w:szCs w:val="18"/>
        </w:rPr>
        <w:t xml:space="preserve">                             </w:t>
      </w:r>
      <w:r w:rsidRPr="00FD2107">
        <w:rPr>
          <w:sz w:val="18"/>
          <w:szCs w:val="18"/>
        </w:rPr>
        <w:t xml:space="preserve">   (подпись)</w:t>
      </w:r>
      <w:r w:rsidR="00FD2107" w:rsidRPr="00FD2107">
        <w:rPr>
          <w:sz w:val="18"/>
          <w:szCs w:val="18"/>
        </w:rPr>
        <w:t xml:space="preserve">                                 (расшифровка подписи)</w:t>
      </w:r>
    </w:p>
    <w:p w:rsidR="00FD2107" w:rsidRPr="00FD2107" w:rsidRDefault="00FD2107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</w:p>
    <w:p w:rsidR="00FD2107" w:rsidRPr="00FD2107" w:rsidRDefault="00FD2107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 w:rsidRPr="00FD2107">
        <w:rPr>
          <w:sz w:val="18"/>
          <w:szCs w:val="18"/>
        </w:rPr>
        <w:t>М.П.   (при наличии)</w:t>
      </w:r>
    </w:p>
    <w:p w:rsidR="00FD2107" w:rsidRPr="00FD2107" w:rsidRDefault="00FD2107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 w:rsidRPr="00FD2107">
        <w:rPr>
          <w:sz w:val="18"/>
          <w:szCs w:val="18"/>
        </w:rPr>
        <w:t>Ответственный исполнитель</w:t>
      </w:r>
    </w:p>
    <w:p w:rsidR="00FD2107" w:rsidRPr="00FD2107" w:rsidRDefault="00FD2107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 w:rsidRPr="00FD2107">
        <w:rPr>
          <w:sz w:val="18"/>
          <w:szCs w:val="18"/>
        </w:rPr>
        <w:t xml:space="preserve">И. о. заместителя председателя </w:t>
      </w:r>
      <w:proofErr w:type="gramStart"/>
      <w:r w:rsidRPr="00FD2107">
        <w:rPr>
          <w:sz w:val="18"/>
          <w:szCs w:val="18"/>
        </w:rPr>
        <w:t>по</w:t>
      </w:r>
      <w:proofErr w:type="gramEnd"/>
      <w:r w:rsidRPr="00FD2107">
        <w:rPr>
          <w:sz w:val="18"/>
          <w:szCs w:val="18"/>
        </w:rPr>
        <w:t xml:space="preserve"> </w:t>
      </w:r>
    </w:p>
    <w:p w:rsidR="00FD2107" w:rsidRDefault="00FD2107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 w:rsidRPr="00FD2107">
        <w:rPr>
          <w:sz w:val="18"/>
          <w:szCs w:val="18"/>
        </w:rPr>
        <w:t>экономике и финансам</w:t>
      </w:r>
      <w:r>
        <w:rPr>
          <w:sz w:val="18"/>
          <w:szCs w:val="18"/>
        </w:rPr>
        <w:t xml:space="preserve">                                                                 ______________                           </w:t>
      </w:r>
      <w:r w:rsidRPr="00FD2107">
        <w:rPr>
          <w:sz w:val="18"/>
          <w:szCs w:val="18"/>
          <w:u w:val="single"/>
        </w:rPr>
        <w:t xml:space="preserve">            Сувак А.А.</w:t>
      </w:r>
      <w:r>
        <w:rPr>
          <w:sz w:val="18"/>
          <w:szCs w:val="18"/>
          <w:u w:val="single"/>
        </w:rPr>
        <w:t>_____</w:t>
      </w:r>
      <w:r w:rsidRPr="00FD2107">
        <w:rPr>
          <w:sz w:val="18"/>
          <w:szCs w:val="18"/>
          <w:u w:val="single"/>
        </w:rPr>
        <w:t xml:space="preserve"> </w:t>
      </w:r>
      <w:r w:rsidRPr="00C24EA1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  <w:u w:val="single"/>
        </w:rPr>
        <w:t xml:space="preserve">    </w:t>
      </w:r>
      <w:r w:rsidR="00C24EA1">
        <w:rPr>
          <w:sz w:val="18"/>
          <w:szCs w:val="18"/>
          <w:u w:val="single"/>
        </w:rPr>
        <w:t>8-923-544-8585</w:t>
      </w:r>
      <w:r w:rsidR="00C24EA1">
        <w:rPr>
          <w:sz w:val="18"/>
          <w:szCs w:val="18"/>
          <w:u w:val="single"/>
        </w:rPr>
        <w:softHyphen/>
        <w:t>____</w:t>
      </w:r>
      <w:r w:rsidRPr="00FD2107">
        <w:rPr>
          <w:sz w:val="18"/>
          <w:szCs w:val="18"/>
          <w:u w:val="single"/>
        </w:rPr>
        <w:t xml:space="preserve">       </w:t>
      </w:r>
      <w:r>
        <w:rPr>
          <w:sz w:val="18"/>
          <w:szCs w:val="18"/>
        </w:rPr>
        <w:t xml:space="preserve">                </w:t>
      </w:r>
    </w:p>
    <w:p w:rsidR="00FD2107" w:rsidRDefault="00FD2107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                                                                                      (подпись)                                 (</w:t>
      </w:r>
      <w:r w:rsidRPr="00FD2107">
        <w:rPr>
          <w:sz w:val="18"/>
          <w:szCs w:val="18"/>
        </w:rPr>
        <w:t>расшифровка подписи</w:t>
      </w:r>
      <w:r>
        <w:rPr>
          <w:sz w:val="18"/>
          <w:szCs w:val="18"/>
        </w:rPr>
        <w:t>)</w:t>
      </w:r>
      <w:r w:rsidR="00C24EA1">
        <w:rPr>
          <w:sz w:val="18"/>
          <w:szCs w:val="18"/>
        </w:rPr>
        <w:t xml:space="preserve">                                                      (контактный телефон)</w:t>
      </w:r>
    </w:p>
    <w:p w:rsidR="00FD2107" w:rsidRPr="00FD2107" w:rsidRDefault="00FD2107" w:rsidP="00C457A3">
      <w:pPr>
        <w:tabs>
          <w:tab w:val="left" w:pos="284"/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>«____»</w:t>
      </w:r>
      <w:r w:rsidR="00C24EA1">
        <w:rPr>
          <w:sz w:val="18"/>
          <w:szCs w:val="18"/>
        </w:rPr>
        <w:t>____</w:t>
      </w:r>
      <w:r>
        <w:rPr>
          <w:sz w:val="18"/>
          <w:szCs w:val="18"/>
        </w:rPr>
        <w:t>_____________20___г</w:t>
      </w:r>
    </w:p>
    <w:p w:rsidR="00FD2107" w:rsidRPr="00AC4D54" w:rsidRDefault="00FD2107" w:rsidP="00C457A3">
      <w:pPr>
        <w:tabs>
          <w:tab w:val="left" w:pos="284"/>
          <w:tab w:val="left" w:pos="426"/>
        </w:tabs>
        <w:jc w:val="both"/>
        <w:rPr>
          <w:sz w:val="20"/>
          <w:szCs w:val="20"/>
        </w:rPr>
      </w:pPr>
    </w:p>
    <w:sectPr w:rsidR="00FD2107" w:rsidRPr="00AC4D54" w:rsidSect="00F13594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5E2"/>
    <w:multiLevelType w:val="multilevel"/>
    <w:tmpl w:val="D06A3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93C4C"/>
    <w:multiLevelType w:val="hybridMultilevel"/>
    <w:tmpl w:val="D6F6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34B8"/>
    <w:multiLevelType w:val="multilevel"/>
    <w:tmpl w:val="7EEE061C"/>
    <w:lvl w:ilvl="0">
      <w:start w:val="1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27593"/>
    <w:multiLevelType w:val="hybridMultilevel"/>
    <w:tmpl w:val="26FE2C66"/>
    <w:lvl w:ilvl="0" w:tplc="A37C5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526DDC"/>
    <w:multiLevelType w:val="multilevel"/>
    <w:tmpl w:val="D4DC8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A7770"/>
    <w:multiLevelType w:val="multilevel"/>
    <w:tmpl w:val="C0BEB31C"/>
    <w:lvl w:ilvl="0">
      <w:start w:val="2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E8340D"/>
    <w:multiLevelType w:val="hybridMultilevel"/>
    <w:tmpl w:val="676AB460"/>
    <w:lvl w:ilvl="0" w:tplc="D40673B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5A8F5EAF"/>
    <w:multiLevelType w:val="multilevel"/>
    <w:tmpl w:val="7A4AE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52"/>
    <w:rsid w:val="000A5A24"/>
    <w:rsid w:val="000A6FE1"/>
    <w:rsid w:val="001C5352"/>
    <w:rsid w:val="002A6D8F"/>
    <w:rsid w:val="002D5223"/>
    <w:rsid w:val="00381131"/>
    <w:rsid w:val="00383187"/>
    <w:rsid w:val="003A134C"/>
    <w:rsid w:val="003F67DE"/>
    <w:rsid w:val="00525339"/>
    <w:rsid w:val="00537F43"/>
    <w:rsid w:val="005D76AD"/>
    <w:rsid w:val="008C5C41"/>
    <w:rsid w:val="00A43528"/>
    <w:rsid w:val="00A51952"/>
    <w:rsid w:val="00A92388"/>
    <w:rsid w:val="00AC4D54"/>
    <w:rsid w:val="00C24EA1"/>
    <w:rsid w:val="00C34EA6"/>
    <w:rsid w:val="00C457A3"/>
    <w:rsid w:val="00D21A3B"/>
    <w:rsid w:val="00D65DE9"/>
    <w:rsid w:val="00EE7C23"/>
    <w:rsid w:val="00FB6F69"/>
    <w:rsid w:val="00FC7CA7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38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9238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23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A92388"/>
  </w:style>
  <w:style w:type="paragraph" w:styleId="a3">
    <w:name w:val="List Paragraph"/>
    <w:basedOn w:val="a"/>
    <w:link w:val="a4"/>
    <w:uiPriority w:val="34"/>
    <w:qFormat/>
    <w:rsid w:val="00A92388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A923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92388"/>
    <w:pPr>
      <w:widowControl w:val="0"/>
      <w:shd w:val="clear" w:color="auto" w:fill="FFFFFF"/>
      <w:spacing w:before="60" w:line="0" w:lineRule="atLeast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A9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uiPriority w:val="34"/>
    <w:rsid w:val="00A923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457A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C457A3"/>
  </w:style>
  <w:style w:type="paragraph" w:styleId="aa">
    <w:name w:val="Balloon Text"/>
    <w:basedOn w:val="a"/>
    <w:link w:val="ab"/>
    <w:uiPriority w:val="99"/>
    <w:semiHidden/>
    <w:unhideWhenUsed/>
    <w:rsid w:val="000A5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3A13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34C"/>
    <w:pPr>
      <w:widowControl w:val="0"/>
      <w:shd w:val="clear" w:color="auto" w:fill="FFFFFF"/>
      <w:spacing w:before="300" w:line="475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A134C"/>
    <w:pPr>
      <w:widowControl w:val="0"/>
      <w:shd w:val="clear" w:color="auto" w:fill="FFFFFF"/>
      <w:spacing w:before="6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3A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35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0">
    <w:name w:val="Основной текст (2) + 12 pt;Полужирный"/>
    <w:basedOn w:val="21"/>
    <w:rsid w:val="00A4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3528"/>
    <w:pPr>
      <w:widowControl w:val="0"/>
      <w:shd w:val="clear" w:color="auto" w:fill="FFFFFF"/>
      <w:spacing w:line="283" w:lineRule="exact"/>
      <w:jc w:val="center"/>
    </w:pPr>
    <w:rPr>
      <w:b/>
      <w:bCs/>
      <w:sz w:val="22"/>
      <w:szCs w:val="22"/>
      <w:lang w:eastAsia="en-US"/>
    </w:rPr>
  </w:style>
  <w:style w:type="character" w:customStyle="1" w:styleId="29pt">
    <w:name w:val="Основной текст (2) + 9 pt"/>
    <w:basedOn w:val="21"/>
    <w:rsid w:val="0052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38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9238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23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A92388"/>
  </w:style>
  <w:style w:type="paragraph" w:styleId="a3">
    <w:name w:val="List Paragraph"/>
    <w:basedOn w:val="a"/>
    <w:link w:val="a4"/>
    <w:uiPriority w:val="34"/>
    <w:qFormat/>
    <w:rsid w:val="00A92388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A923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92388"/>
    <w:pPr>
      <w:widowControl w:val="0"/>
      <w:shd w:val="clear" w:color="auto" w:fill="FFFFFF"/>
      <w:spacing w:before="60" w:line="0" w:lineRule="atLeast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A9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uiPriority w:val="34"/>
    <w:rsid w:val="00A923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457A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C457A3"/>
  </w:style>
  <w:style w:type="paragraph" w:styleId="aa">
    <w:name w:val="Balloon Text"/>
    <w:basedOn w:val="a"/>
    <w:link w:val="ab"/>
    <w:uiPriority w:val="99"/>
    <w:semiHidden/>
    <w:unhideWhenUsed/>
    <w:rsid w:val="000A5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3A13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34C"/>
    <w:pPr>
      <w:widowControl w:val="0"/>
      <w:shd w:val="clear" w:color="auto" w:fill="FFFFFF"/>
      <w:spacing w:before="300" w:line="475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A134C"/>
    <w:pPr>
      <w:widowControl w:val="0"/>
      <w:shd w:val="clear" w:color="auto" w:fill="FFFFFF"/>
      <w:spacing w:before="6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3A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35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0">
    <w:name w:val="Основной текст (2) + 12 pt;Полужирный"/>
    <w:basedOn w:val="21"/>
    <w:rsid w:val="00A4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3528"/>
    <w:pPr>
      <w:widowControl w:val="0"/>
      <w:shd w:val="clear" w:color="auto" w:fill="FFFFFF"/>
      <w:spacing w:line="283" w:lineRule="exact"/>
      <w:jc w:val="center"/>
    </w:pPr>
    <w:rPr>
      <w:b/>
      <w:bCs/>
      <w:sz w:val="22"/>
      <w:szCs w:val="22"/>
      <w:lang w:eastAsia="en-US"/>
    </w:rPr>
  </w:style>
  <w:style w:type="character" w:customStyle="1" w:styleId="29pt">
    <w:name w:val="Основной текст (2) + 9 pt"/>
    <w:basedOn w:val="21"/>
    <w:rsid w:val="0052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9</cp:revision>
  <cp:lastPrinted>2024-01-17T09:07:00Z</cp:lastPrinted>
  <dcterms:created xsi:type="dcterms:W3CDTF">2024-01-17T08:06:00Z</dcterms:created>
  <dcterms:modified xsi:type="dcterms:W3CDTF">2024-07-04T05:54:00Z</dcterms:modified>
</cp:coreProperties>
</file>