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36" w:rsidRPr="00CE0FA2" w:rsidRDefault="00740036" w:rsidP="0074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</w:t>
      </w:r>
    </w:p>
    <w:p w:rsidR="00740036" w:rsidRPr="00CE0FA2" w:rsidRDefault="00740036" w:rsidP="0074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__________АДМИНИСТРАЦИЯ ПИЙ-ХЕМСКОГО КОЖУУНА________</w:t>
      </w:r>
    </w:p>
    <w:p w:rsidR="00740036" w:rsidRPr="00CE0FA2" w:rsidRDefault="00740036" w:rsidP="007400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E0FA2">
        <w:rPr>
          <w:rFonts w:ascii="Times New Roman" w:eastAsia="Times New Roman" w:hAnsi="Times New Roman" w:cs="Times New Roman"/>
          <w:szCs w:val="20"/>
          <w:lang w:eastAsia="ru-RU"/>
        </w:rPr>
        <w:t>668510, Республика Тыва, г.</w:t>
      </w:r>
      <w:r w:rsidR="00500D2A" w:rsidRPr="00CE0F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E0FA2">
        <w:rPr>
          <w:rFonts w:ascii="Times New Roman" w:eastAsia="Times New Roman" w:hAnsi="Times New Roman" w:cs="Times New Roman"/>
          <w:szCs w:val="20"/>
          <w:lang w:eastAsia="ru-RU"/>
        </w:rPr>
        <w:t>Туран, ул.</w:t>
      </w:r>
      <w:r w:rsidR="00500D2A" w:rsidRPr="00CE0F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E0FA2">
        <w:rPr>
          <w:rFonts w:ascii="Times New Roman" w:eastAsia="Times New Roman" w:hAnsi="Times New Roman" w:cs="Times New Roman"/>
          <w:szCs w:val="20"/>
          <w:lang w:eastAsia="ru-RU"/>
        </w:rPr>
        <w:t>Кочетова, 11. тел/факс: (39435) 2-14-16</w:t>
      </w:r>
    </w:p>
    <w:p w:rsidR="00740036" w:rsidRPr="00740036" w:rsidRDefault="00740036" w:rsidP="0074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40036" w:rsidRPr="00740036" w:rsidRDefault="00740036" w:rsidP="00740036">
      <w:pPr>
        <w:spacing w:after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0036" w:rsidRDefault="00740036" w:rsidP="00740036">
      <w:pPr>
        <w:spacing w:after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7400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 w:rsidRPr="007400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E0FA2" w:rsidRPr="00740036" w:rsidRDefault="00CE0FA2" w:rsidP="00740036">
      <w:pPr>
        <w:spacing w:after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0036" w:rsidRPr="00740036" w:rsidRDefault="00CE0FA2" w:rsidP="00740036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40036"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</w:t>
      </w:r>
    </w:p>
    <w:p w:rsidR="00740036" w:rsidRPr="00740036" w:rsidRDefault="00740036" w:rsidP="00740036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>Пий-Хемского</w:t>
      </w:r>
      <w:r w:rsidR="00893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</w:p>
    <w:p w:rsidR="00740036" w:rsidRPr="00CE0FA2" w:rsidRDefault="00740036" w:rsidP="00740036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40036" w:rsidRPr="00740036" w:rsidRDefault="0035755E" w:rsidP="00CE0FA2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="00174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3183">
        <w:rPr>
          <w:rFonts w:ascii="Times New Roman" w:eastAsia="Calibri" w:hAnsi="Times New Roman" w:cs="Times New Roman"/>
          <w:color w:val="000000"/>
          <w:sz w:val="28"/>
          <w:szCs w:val="28"/>
        </w:rPr>
        <w:t>мая</w:t>
      </w:r>
      <w:r w:rsidR="005E6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77318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40036"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</w:t>
      </w:r>
      <w:r w:rsidR="00CE0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327</w:t>
      </w:r>
    </w:p>
    <w:p w:rsidR="001743BF" w:rsidRPr="00CE0FA2" w:rsidRDefault="001743BF" w:rsidP="00CE0FA2">
      <w:pPr>
        <w:spacing w:after="0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40FC5" w:rsidRDefault="00740036" w:rsidP="00CE0FA2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Туран </w:t>
      </w:r>
    </w:p>
    <w:p w:rsidR="00CE0FA2" w:rsidRPr="00CE0FA2" w:rsidRDefault="00CE0FA2" w:rsidP="00CE0FA2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E0FA2" w:rsidRDefault="00403016" w:rsidP="00403016">
      <w:pPr>
        <w:autoSpaceDE w:val="0"/>
        <w:autoSpaceDN w:val="0"/>
        <w:adjustRightInd w:val="0"/>
        <w:spacing w:after="0" w:line="240" w:lineRule="auto"/>
        <w:ind w:left="25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своевременном  оповещении и информировании  населения об угрозе возникновения или возникновении чрезвычайных ситуаций  в </w:t>
      </w:r>
      <w:proofErr w:type="gramStart"/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мирное</w:t>
      </w:r>
      <w:proofErr w:type="gramEnd"/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left="252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</w:t>
      </w: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енное время</w:t>
      </w:r>
    </w:p>
    <w:p w:rsidR="00403016" w:rsidRPr="00403016" w:rsidRDefault="00403016" w:rsidP="00403016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CE0F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Федеральных законов Российской Федер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21.12.1994г. № 68-ФЗ (в редакции от </w:t>
      </w:r>
      <w:r w:rsidR="0077318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18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7318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г.) «О защите насел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территорий от чрезвычайных ситуаций природного и техногенного х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рактера», от 12.02.1998г. № 28-ФЗ «О гражданской обороне», в целях сво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проведения мероприятий по предупреждению и ликвидации чрезвычайных  ситуаций в мирное и военное время, информирования насел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способах защиты от поражающих факторов источников</w:t>
      </w:r>
      <w:r w:rsidR="00CE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</w:t>
      </w:r>
      <w:proofErr w:type="gramEnd"/>
      <w:r w:rsidR="00CE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опасностей и </w:t>
      </w:r>
      <w:proofErr w:type="gramStart"/>
      <w:r w:rsidR="00CE0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принимаемых для стабилизации обстановки</w:t>
      </w:r>
      <w:r w:rsidR="00CE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r w:rsidR="00CE0F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Пий-Хемского кожууна ПОСТА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НОВЛЯЕТ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016" w:rsidRPr="00403016" w:rsidRDefault="00403016" w:rsidP="00DA0CF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своевременном оповещении и информиро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населения Пий-Хемского кожууна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403016" w:rsidRPr="00403016" w:rsidRDefault="00403016" w:rsidP="00DA0CF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прием сигналов оповещения, штормовых предупреждений и своевременное оповещение органов управления гражданской обороны.</w:t>
      </w:r>
    </w:p>
    <w:p w:rsidR="00403016" w:rsidRDefault="00403016" w:rsidP="00DA0CF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организаций установить звуковые сигн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оповещения (сирены) для оповещения населения и работников своих предприятий.</w:t>
      </w:r>
    </w:p>
    <w:p w:rsidR="00773183" w:rsidRPr="00403016" w:rsidRDefault="00DA0CFC" w:rsidP="00773183">
      <w:pPr>
        <w:pStyle w:val="50"/>
        <w:shd w:val="clear" w:color="auto" w:fill="auto"/>
        <w:tabs>
          <w:tab w:val="left" w:pos="426"/>
        </w:tabs>
        <w:spacing w:before="0"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73183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773183" w:rsidRPr="00CC71E8">
        <w:rPr>
          <w:rFonts w:ascii="Times New Roman" w:hAnsi="Times New Roman" w:cs="Times New Roman"/>
        </w:rPr>
        <w:t>Признать утратившим силу</w:t>
      </w:r>
      <w:r w:rsidR="00773183">
        <w:rPr>
          <w:rFonts w:ascii="Times New Roman" w:hAnsi="Times New Roman" w:cs="Times New Roman"/>
        </w:rPr>
        <w:t xml:space="preserve"> постановление администрации </w:t>
      </w:r>
      <w:r w:rsidR="00773183" w:rsidRPr="00CC71E8">
        <w:rPr>
          <w:rFonts w:ascii="Times New Roman" w:hAnsi="Times New Roman" w:cs="Times New Roman"/>
        </w:rPr>
        <w:t xml:space="preserve"> </w:t>
      </w:r>
      <w:r w:rsidR="00773183">
        <w:rPr>
          <w:rFonts w:ascii="Times New Roman" w:hAnsi="Times New Roman" w:cs="Times New Roman"/>
        </w:rPr>
        <w:t>Пий-</w:t>
      </w:r>
      <w:r w:rsidR="00773183" w:rsidRPr="00CC71E8">
        <w:rPr>
          <w:rFonts w:ascii="Times New Roman" w:hAnsi="Times New Roman" w:cs="Times New Roman"/>
        </w:rPr>
        <w:t>Хемского кожууна</w:t>
      </w:r>
      <w:r>
        <w:rPr>
          <w:rFonts w:ascii="Times New Roman" w:hAnsi="Times New Roman" w:cs="Times New Roman"/>
        </w:rPr>
        <w:t xml:space="preserve"> от 16</w:t>
      </w:r>
      <w:r w:rsidR="00773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 2022 г. № 1833</w:t>
      </w:r>
      <w:r w:rsidR="00773183">
        <w:rPr>
          <w:rFonts w:ascii="Times New Roman" w:hAnsi="Times New Roman" w:cs="Times New Roman"/>
        </w:rPr>
        <w:t xml:space="preserve"> «О </w:t>
      </w:r>
      <w:r>
        <w:rPr>
          <w:rFonts w:ascii="Times New Roman" w:hAnsi="Times New Roman" w:cs="Times New Roman"/>
        </w:rPr>
        <w:t xml:space="preserve"> своевременном опов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щении и информировании населения об угрозе возникновения или возникн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вения чрезвычайной ситуации в мирное и военное время</w:t>
      </w:r>
      <w:r w:rsidR="00773183">
        <w:rPr>
          <w:rFonts w:ascii="Times New Roman" w:hAnsi="Times New Roman" w:cs="Times New Roman"/>
        </w:rPr>
        <w:t>».</w:t>
      </w:r>
    </w:p>
    <w:p w:rsidR="00403016" w:rsidRPr="00403016" w:rsidRDefault="00DA0CFC" w:rsidP="00DA0CFC">
      <w:pPr>
        <w:shd w:val="clear" w:color="auto" w:fill="FFFFFF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1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016"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03016" w:rsidRPr="00403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="00CE0F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онтроль за</w:t>
      </w:r>
      <w:proofErr w:type="gramEnd"/>
      <w:r w:rsidR="00CE0F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данного </w:t>
      </w:r>
      <w:r w:rsidR="00403016" w:rsidRPr="00403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возложить на </w:t>
      </w:r>
      <w:r w:rsidR="003575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замест</w:t>
      </w:r>
      <w:r w:rsidR="003575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3575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теля председателя по жизнеобеспечению</w:t>
      </w:r>
      <w:r w:rsidR="00CE0F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Васильев Р.С</w:t>
      </w:r>
      <w:r w:rsidR="003575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 </w:t>
      </w:r>
    </w:p>
    <w:p w:rsidR="00CE0FA2" w:rsidRPr="00403016" w:rsidRDefault="00CE0FA2" w:rsidP="004030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CE0FA2" w:rsidRDefault="0035755E" w:rsidP="0035755E">
      <w:pPr>
        <w:shd w:val="clear" w:color="auto" w:fill="FFFFFF"/>
        <w:tabs>
          <w:tab w:val="left" w:pos="1018"/>
          <w:tab w:val="left" w:pos="7151"/>
        </w:tabs>
        <w:spacing w:after="0" w:line="252" w:lineRule="auto"/>
        <w:ind w:right="-2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председателя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5755E" w:rsidRPr="00CE0FA2" w:rsidRDefault="00CE0FA2" w:rsidP="00CE0FA2">
      <w:pPr>
        <w:shd w:val="clear" w:color="auto" w:fill="FFFFFF"/>
        <w:tabs>
          <w:tab w:val="left" w:pos="1018"/>
          <w:tab w:val="left" w:pos="7151"/>
        </w:tabs>
        <w:spacing w:after="0" w:line="252" w:lineRule="auto"/>
        <w:ind w:right="-2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Пий-Хемского кожууна</w:t>
      </w:r>
      <w:r w:rsidR="007731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35755E">
        <w:rPr>
          <w:rFonts w:ascii="Times New Roman" w:eastAsia="Calibri" w:hAnsi="Times New Roman" w:cs="Times New Roman"/>
          <w:sz w:val="28"/>
          <w:szCs w:val="28"/>
        </w:rPr>
        <w:t>В.В. Байыр-оол</w:t>
      </w:r>
      <w:r w:rsidR="0035755E" w:rsidRPr="00CE0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E0FA2" w:rsidRPr="00CE0FA2" w:rsidRDefault="00CE0FA2" w:rsidP="00CE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CE0FA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lastRenderedPageBreak/>
        <w:t>Приложение № 1</w:t>
      </w:r>
    </w:p>
    <w:p w:rsidR="00403016" w:rsidRPr="00CE0FA2" w:rsidRDefault="00CE0FA2" w:rsidP="00CE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CE0FA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Утвержден</w:t>
      </w:r>
    </w:p>
    <w:p w:rsidR="00CE0FA2" w:rsidRPr="00CE0FA2" w:rsidRDefault="00CE0FA2" w:rsidP="00CE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CE0FA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Постановлением администрации</w:t>
      </w:r>
    </w:p>
    <w:p w:rsidR="00CE0FA2" w:rsidRPr="00CE0FA2" w:rsidRDefault="00CE0FA2" w:rsidP="00CE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CE0FA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Пий-Хемского кожууна</w:t>
      </w:r>
    </w:p>
    <w:p w:rsidR="00CE0FA2" w:rsidRPr="00CE0FA2" w:rsidRDefault="00CE0FA2" w:rsidP="00CE0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CE0FA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От 23.05.2023 года № 327</w:t>
      </w:r>
    </w:p>
    <w:p w:rsidR="00403016" w:rsidRPr="00403016" w:rsidRDefault="00403016" w:rsidP="004030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403016" w:rsidRDefault="00403016" w:rsidP="00403016">
      <w:pPr>
        <w:autoSpaceDE w:val="0"/>
        <w:autoSpaceDN w:val="0"/>
        <w:adjustRightInd w:val="0"/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своевременном оповещении и информировании населения </w:t>
      </w:r>
      <w:r w:rsidR="0089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Пий </w:t>
      </w:r>
      <w:r w:rsidR="00357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 кожууна</w:t>
      </w: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угрозе возникновения или возникновении чрезв</w:t>
      </w: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0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чайных ситуаций  в мирное и военное время</w:t>
      </w:r>
    </w:p>
    <w:p w:rsidR="00891B53" w:rsidRPr="00403016" w:rsidRDefault="00891B53" w:rsidP="00403016">
      <w:pPr>
        <w:autoSpaceDE w:val="0"/>
        <w:autoSpaceDN w:val="0"/>
        <w:adjustRightInd w:val="0"/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016" w:rsidRPr="00403016" w:rsidRDefault="00403016" w:rsidP="004030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принципы оповещения и информиров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населения, порядок оповещения и информирования населения, состав сил и средств, привлекаемых для оповещения и информирования  населения, обяза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должностных лиц сельского поселения и организаций, независимо от их форм собственности и ведомственной принадлежности (далее - объекты) в по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держании в готовности к применению системы оповещения и информирования населения.</w:t>
      </w:r>
      <w:proofErr w:type="gramEnd"/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Default="00403016" w:rsidP="00891B53">
      <w:pPr>
        <w:autoSpaceDE w:val="0"/>
        <w:autoSpaceDN w:val="0"/>
        <w:adjustRightInd w:val="0"/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оповещения и информирования населения</w:t>
      </w:r>
    </w:p>
    <w:p w:rsidR="00891B53" w:rsidRPr="00891B53" w:rsidRDefault="00891B53" w:rsidP="00891B53">
      <w:pPr>
        <w:autoSpaceDE w:val="0"/>
        <w:autoSpaceDN w:val="0"/>
        <w:adjustRightInd w:val="0"/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оповещение и информирование населения проводится с целью своевременного проведения мероприятий доведения до органов управл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организаций и населения сигналов оповещения  гражданской обороны и информации об угрозе возникновения и возникновении чрезвычайных ситуаций в мирное и военное время, способах защиты от них и проведении мероприятий по стабилизации обстановки.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структура системы оповещения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Система оповещения и информирования населения включает органы управления, пункты управления и  средства связи и оповещения на территории 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Органами управления системы оповещения и информирования нас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сельского поселения являются должностные лица, специально уполн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моченные на подачу сигналов оповещения и информационных сообщений.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Пунктами управления системой оповещения и информирования нас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являются  специально оборудованные помещения (рабочие места) осн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щенные средствами приема и передачи сигналов оповещения и информацио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сообщений.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Средства связи и оповещения населения включает: средства телефо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радио и мобильной связи; локальные системы оповещения 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(АТС), средства подачи звуковых сигналов поселений (автомобили  с громк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оворящими устройствами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электромегафоны, </w:t>
      </w:r>
      <w:proofErr w:type="spell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посыльные, первичные средства звуковой сигнализации. </w:t>
      </w:r>
    </w:p>
    <w:p w:rsidR="00403016" w:rsidRPr="00403016" w:rsidRDefault="00403016" w:rsidP="00403016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использования системы оповещения</w:t>
      </w:r>
    </w:p>
    <w:p w:rsid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Право принятия решения на оповещение сил районного звена РСЧС, органов управления ГО и населения предоставляется:</w:t>
      </w:r>
    </w:p>
    <w:p w:rsidR="0035755E" w:rsidRPr="00403016" w:rsidRDefault="0035755E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кожууна – председателю администрации кожууна.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уровне поселений –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администрации 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объектовом уровне - порядок использования системы оповещения объектового уровня определяется руководителем организации. Перечень, </w:t>
      </w: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ветственных</w:t>
      </w:r>
      <w:proofErr w:type="gram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оповещение объекта, предоставляется в  администрацию сельского поселения.</w:t>
      </w:r>
    </w:p>
    <w:p w:rsid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Руководство организацией оповещения и информирования ос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ществляет:</w:t>
      </w:r>
    </w:p>
    <w:p w:rsidR="0035755E" w:rsidRPr="00403016" w:rsidRDefault="0035755E" w:rsidP="00357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кожууна – председатель администрации кожууна;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уровне поселения -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объектовом уровне - руководитель объекта.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Непосредственное оповещение населения осуществляют: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поселений - ответственные за оповещение должностные лица администрации поселения;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- должностные лица объекта экономики, утве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 руководителем объекта, на котором отсутствует дежурно-диспетчерская служба.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поддержания систем оповещения и информирования</w:t>
      </w:r>
    </w:p>
    <w:p w:rsidR="00403016" w:rsidRPr="00403016" w:rsidRDefault="00403016" w:rsidP="00403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готовности к применению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Поддержание в постоянной готовности к применению системы оп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вещения и информирования населения </w:t>
      </w:r>
      <w:r w:rsidR="0035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достигается: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исправностью и постоянной готовностью сил и средств к оповещению и информированию населения;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регулярным проведением тренировок сил и средств, задействованных в системе оповещения и информирования населения поселения.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поддержание сил и средств оповещения и информирования в постоянной готовности к применению, организацию своевременного технич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обслуживания и ремонта несут ответственность соответствующие 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ководители учреждений и предприятий, в ведении которых находятся эти 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средства.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</w:t>
      </w:r>
      <w:bookmarkStart w:id="0" w:name="_GoBack"/>
      <w:bookmarkEnd w:id="0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проверки и контроля готовности систем оповещения и</w:t>
      </w:r>
    </w:p>
    <w:p w:rsidR="00403016" w:rsidRPr="00403016" w:rsidRDefault="00403016" w:rsidP="00403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населения муниципального района к применению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Проверки технического состояния и готовности к применению сил и средств оповещения и информирования населения муниципального района подразделяются </w:t>
      </w: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местные (уровень поселений) - ежемесячные;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автономные</w:t>
      </w:r>
      <w:proofErr w:type="gram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(объектовый уровень) - ежемесячные и еженедельные.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Местные проверки систем оповещения и информирования населения поселения проводятся в соответствии с графиком, утвержденным </w:t>
      </w:r>
      <w:r w:rsidR="0031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</w:t>
      </w:r>
      <w:r w:rsidR="003122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администрации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Автономные проверки систем оповещения и информирования пе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сонала объектов и организаций проводятся в соответствии с графиками, утвержденными руководителями объектов и организаций.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должностных лиц по</w:t>
      </w:r>
    </w:p>
    <w:p w:rsidR="00403016" w:rsidRPr="00403016" w:rsidRDefault="00403016" w:rsidP="00403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оповещению и информированию населения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Руководители объектов: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непосредственную организацию оповещения и инфо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работников (сотрудников);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инструкции для личного состава дежурной  службы по организации оповещения и информирования населения;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утвержденным графиком организует проверки систем оповещения и информирования персонала объекта или организации;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постоянную готовность средств оповещения, находящихся в организации.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оповещения и информирования</w:t>
      </w:r>
    </w:p>
    <w:p w:rsidR="00403016" w:rsidRPr="00403016" w:rsidRDefault="00403016" w:rsidP="00403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сельского поселения 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целях обеспечения своевременного и надежного оповещения нас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доведения до него информации об обстановке и его действиях в сл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жившихся условиях установлен следующий порядок оповещения: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Для привлечения внимания населения перед передачей речевой 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производится включение </w:t>
      </w:r>
      <w:proofErr w:type="spell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производственных гудков и других сигнальных средств, что означает подачу предупредительного си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 «Внимание всем!».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С получением сигнала «Внимание всем!» все население и персонал объекта включают абонентские устройства проводного вещания, радиопр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емники и телевизионные приемники для прослушивания экстренного соо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Включается сеть наружной громкоговорящей связи.</w:t>
      </w:r>
    </w:p>
    <w:p w:rsidR="00403016" w:rsidRPr="00403016" w:rsidRDefault="00403016" w:rsidP="0040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8.2.3. Во всех случаях использования систем оповещения с включением </w:t>
      </w:r>
      <w:proofErr w:type="spell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населения немедленно доводятся соответствующие сообщ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существующим средствам проводного, радио- и телевизионного в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щания. Допускается двух-, трехкратное повторение речевого сообщения.</w:t>
      </w:r>
    </w:p>
    <w:p w:rsidR="00403016" w:rsidRPr="00403016" w:rsidRDefault="00403016" w:rsidP="00891B5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IX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мероприятий по поддержанию в готовности и сове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шенствованию систем оповещения и </w:t>
      </w:r>
      <w:proofErr w:type="gramStart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 населения</w:t>
      </w:r>
      <w:proofErr w:type="gramEnd"/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дится:</w:t>
      </w:r>
    </w:p>
    <w:p w:rsidR="00403016" w:rsidRPr="00403016" w:rsidRDefault="00403016" w:rsidP="00891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уровне поселений - за счет средств бюджета сельского поселения;</w:t>
      </w:r>
    </w:p>
    <w:p w:rsidR="00403016" w:rsidRPr="00403016" w:rsidRDefault="00403016" w:rsidP="00891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- за счет собственных финансовых средств орг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учреждений и предприятии.</w:t>
      </w:r>
    </w:p>
    <w:p w:rsidR="00403016" w:rsidRPr="00403016" w:rsidRDefault="00403016" w:rsidP="0040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C5" w:rsidRDefault="00A40FC5" w:rsidP="00AF0D8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C2" w:rsidRPr="00AF0D8C" w:rsidRDefault="00BC4341" w:rsidP="00AF0D8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EBC" w:rsidRPr="004E0EBC" w:rsidRDefault="00403016" w:rsidP="004E0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0EBC" w:rsidRPr="004E0EBC" w:rsidRDefault="004E0EBC" w:rsidP="004E0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BC" w:rsidRPr="004E0EBC" w:rsidRDefault="004E0EBC" w:rsidP="004E0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BC" w:rsidRDefault="004E0EBC" w:rsidP="004E0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9E2" w:rsidRDefault="004E0EBC" w:rsidP="004E0EBC">
      <w:pPr>
        <w:tabs>
          <w:tab w:val="left" w:pos="1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0EBC" w:rsidRPr="004E0EBC" w:rsidRDefault="004E0EBC" w:rsidP="004E0EBC">
      <w:pPr>
        <w:tabs>
          <w:tab w:val="left" w:pos="1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0EBC" w:rsidRPr="004E0EBC" w:rsidSect="0050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F9" w:rsidRDefault="008739F9" w:rsidP="002D4FB6">
      <w:pPr>
        <w:spacing w:after="0" w:line="240" w:lineRule="auto"/>
      </w:pPr>
      <w:r>
        <w:separator/>
      </w:r>
    </w:p>
  </w:endnote>
  <w:endnote w:type="continuationSeparator" w:id="0">
    <w:p w:rsidR="008739F9" w:rsidRDefault="008739F9" w:rsidP="002D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F9" w:rsidRDefault="008739F9" w:rsidP="002D4FB6">
      <w:pPr>
        <w:spacing w:after="0" w:line="240" w:lineRule="auto"/>
      </w:pPr>
      <w:r>
        <w:separator/>
      </w:r>
    </w:p>
  </w:footnote>
  <w:footnote w:type="continuationSeparator" w:id="0">
    <w:p w:rsidR="008739F9" w:rsidRDefault="008739F9" w:rsidP="002D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6A7"/>
    <w:multiLevelType w:val="multilevel"/>
    <w:tmpl w:val="968614A8"/>
    <w:lvl w:ilvl="0">
      <w:start w:val="1"/>
      <w:numFmt w:val="decimal"/>
      <w:lvlText w:val="%1."/>
      <w:lvlJc w:val="left"/>
      <w:pPr>
        <w:ind w:left="3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4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eastAsia="Times New Roman" w:hint="default"/>
      </w:rPr>
    </w:lvl>
  </w:abstractNum>
  <w:abstractNum w:abstractNumId="1">
    <w:nsid w:val="3A202448"/>
    <w:multiLevelType w:val="hybridMultilevel"/>
    <w:tmpl w:val="040CA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3FF0"/>
    <w:multiLevelType w:val="hybridMultilevel"/>
    <w:tmpl w:val="11CE5C70"/>
    <w:lvl w:ilvl="0" w:tplc="9F10DA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7037"/>
    <w:multiLevelType w:val="multilevel"/>
    <w:tmpl w:val="87204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FF2"/>
    <w:rsid w:val="0000369C"/>
    <w:rsid w:val="000665F2"/>
    <w:rsid w:val="00084265"/>
    <w:rsid w:val="00090A48"/>
    <w:rsid w:val="000A1565"/>
    <w:rsid w:val="000D489D"/>
    <w:rsid w:val="000E271A"/>
    <w:rsid w:val="000E33F5"/>
    <w:rsid w:val="00106C35"/>
    <w:rsid w:val="001325DA"/>
    <w:rsid w:val="00165C0E"/>
    <w:rsid w:val="001743BF"/>
    <w:rsid w:val="001D3EE0"/>
    <w:rsid w:val="001F06AA"/>
    <w:rsid w:val="00244CA6"/>
    <w:rsid w:val="00251BC9"/>
    <w:rsid w:val="002736D5"/>
    <w:rsid w:val="002D4FB6"/>
    <w:rsid w:val="00312297"/>
    <w:rsid w:val="00316FF2"/>
    <w:rsid w:val="003460FA"/>
    <w:rsid w:val="0035755E"/>
    <w:rsid w:val="00361B35"/>
    <w:rsid w:val="00387F0E"/>
    <w:rsid w:val="003C1822"/>
    <w:rsid w:val="003C5865"/>
    <w:rsid w:val="00403016"/>
    <w:rsid w:val="004731FC"/>
    <w:rsid w:val="004859E6"/>
    <w:rsid w:val="004E024F"/>
    <w:rsid w:val="004E0EBC"/>
    <w:rsid w:val="00500D2A"/>
    <w:rsid w:val="005043CD"/>
    <w:rsid w:val="005544DF"/>
    <w:rsid w:val="005A649C"/>
    <w:rsid w:val="005C5023"/>
    <w:rsid w:val="005E61BE"/>
    <w:rsid w:val="006013C2"/>
    <w:rsid w:val="00675036"/>
    <w:rsid w:val="00693012"/>
    <w:rsid w:val="006A3C2D"/>
    <w:rsid w:val="006B18EB"/>
    <w:rsid w:val="006B50FA"/>
    <w:rsid w:val="006B6706"/>
    <w:rsid w:val="006C089B"/>
    <w:rsid w:val="006C3F82"/>
    <w:rsid w:val="006D3C3C"/>
    <w:rsid w:val="006F34CA"/>
    <w:rsid w:val="0071572F"/>
    <w:rsid w:val="00740036"/>
    <w:rsid w:val="00752418"/>
    <w:rsid w:val="00763D6D"/>
    <w:rsid w:val="00773183"/>
    <w:rsid w:val="007808DD"/>
    <w:rsid w:val="00781E08"/>
    <w:rsid w:val="007C2A67"/>
    <w:rsid w:val="007E1ACF"/>
    <w:rsid w:val="007E4FEE"/>
    <w:rsid w:val="007F3225"/>
    <w:rsid w:val="00820FFA"/>
    <w:rsid w:val="00841D33"/>
    <w:rsid w:val="008536A6"/>
    <w:rsid w:val="008739F9"/>
    <w:rsid w:val="00891B53"/>
    <w:rsid w:val="00893DFC"/>
    <w:rsid w:val="00954140"/>
    <w:rsid w:val="0095570D"/>
    <w:rsid w:val="009A38B5"/>
    <w:rsid w:val="009B79E2"/>
    <w:rsid w:val="00A11368"/>
    <w:rsid w:val="00A40FC5"/>
    <w:rsid w:val="00A62297"/>
    <w:rsid w:val="00AF0D8C"/>
    <w:rsid w:val="00B15050"/>
    <w:rsid w:val="00B4224E"/>
    <w:rsid w:val="00B931AC"/>
    <w:rsid w:val="00BC33AA"/>
    <w:rsid w:val="00BC4341"/>
    <w:rsid w:val="00BE3010"/>
    <w:rsid w:val="00BF36F8"/>
    <w:rsid w:val="00C26D2F"/>
    <w:rsid w:val="00C4670C"/>
    <w:rsid w:val="00CE0FA2"/>
    <w:rsid w:val="00CF6EB0"/>
    <w:rsid w:val="00D439E6"/>
    <w:rsid w:val="00D8439E"/>
    <w:rsid w:val="00D85A50"/>
    <w:rsid w:val="00D9379E"/>
    <w:rsid w:val="00D97F5C"/>
    <w:rsid w:val="00DA0CFC"/>
    <w:rsid w:val="00DF111B"/>
    <w:rsid w:val="00E1209E"/>
    <w:rsid w:val="00E4523A"/>
    <w:rsid w:val="00E51864"/>
    <w:rsid w:val="00E867DA"/>
    <w:rsid w:val="00EA60F7"/>
    <w:rsid w:val="00EB4AD1"/>
    <w:rsid w:val="00F12D91"/>
    <w:rsid w:val="00F13D03"/>
    <w:rsid w:val="00F60BD2"/>
    <w:rsid w:val="00F9299D"/>
    <w:rsid w:val="00FA6059"/>
    <w:rsid w:val="00FB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2D"/>
    <w:rPr>
      <w:b/>
      <w:bCs/>
    </w:rPr>
  </w:style>
  <w:style w:type="paragraph" w:customStyle="1" w:styleId="a5">
    <w:name w:val="a"/>
    <w:basedOn w:val="a"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369C"/>
    <w:pPr>
      <w:ind w:left="720"/>
      <w:contextualSpacing/>
    </w:pPr>
  </w:style>
  <w:style w:type="paragraph" w:styleId="a7">
    <w:name w:val="No Spacing"/>
    <w:uiPriority w:val="1"/>
    <w:qFormat/>
    <w:rsid w:val="00387F0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FB6"/>
  </w:style>
  <w:style w:type="paragraph" w:styleId="aa">
    <w:name w:val="footer"/>
    <w:basedOn w:val="a"/>
    <w:link w:val="ab"/>
    <w:uiPriority w:val="99"/>
    <w:unhideWhenUsed/>
    <w:rsid w:val="002D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FB6"/>
  </w:style>
  <w:style w:type="paragraph" w:styleId="ac">
    <w:name w:val="Balloon Text"/>
    <w:basedOn w:val="a"/>
    <w:link w:val="ad"/>
    <w:uiPriority w:val="99"/>
    <w:semiHidden/>
    <w:unhideWhenUsed/>
    <w:rsid w:val="000E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71A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locked/>
    <w:rsid w:val="00773183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183"/>
    <w:pPr>
      <w:widowControl w:val="0"/>
      <w:shd w:val="clear" w:color="auto" w:fill="FFFFFF"/>
      <w:spacing w:before="300" w:after="300" w:line="364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2D"/>
    <w:rPr>
      <w:b/>
      <w:bCs/>
    </w:rPr>
  </w:style>
  <w:style w:type="paragraph" w:customStyle="1" w:styleId="a5">
    <w:name w:val="a"/>
    <w:basedOn w:val="a"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369C"/>
    <w:pPr>
      <w:ind w:left="720"/>
      <w:contextualSpacing/>
    </w:pPr>
  </w:style>
  <w:style w:type="paragraph" w:styleId="a7">
    <w:name w:val="No Spacing"/>
    <w:uiPriority w:val="1"/>
    <w:qFormat/>
    <w:rsid w:val="00387F0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FB6"/>
  </w:style>
  <w:style w:type="paragraph" w:styleId="aa">
    <w:name w:val="footer"/>
    <w:basedOn w:val="a"/>
    <w:link w:val="ab"/>
    <w:uiPriority w:val="99"/>
    <w:unhideWhenUsed/>
    <w:rsid w:val="002D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2758-A4C6-416F-9DC0-5649FB3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6</cp:revision>
  <cp:lastPrinted>2023-05-25T02:08:00Z</cp:lastPrinted>
  <dcterms:created xsi:type="dcterms:W3CDTF">2022-12-26T02:55:00Z</dcterms:created>
  <dcterms:modified xsi:type="dcterms:W3CDTF">2023-05-25T02:08:00Z</dcterms:modified>
</cp:coreProperties>
</file>